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3fc5540c4445f" w:history="1">
              <w:r>
                <w:rPr>
                  <w:rStyle w:val="Hyperlink"/>
                </w:rPr>
                <w:t>全球与中国相移光纤光栅行业研究及前景趋势分析报告（2026-2032年）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3fc5540c4445f" w:history="1">
              <w:r>
                <w:rPr>
                  <w:rStyle w:val="Hyperlink"/>
                </w:rPr>
                <w:t>全球与中国相移光纤光栅行业研究及前景趋势分析报告（2026-2032年）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3fc5540c4445f" w:history="1">
                <w:r>
                  <w:rPr>
                    <w:rStyle w:val="Hyperlink"/>
                  </w:rPr>
                  <w:t>https://www.20087.com/1/65/XiangYiGuangXianGuangZhaShiChangQianJing.html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相移光纤光栅（Phase-Shifted Fiber Bragg Grating, PS-FBG）作为高Q值光学谐振结构，在窄线宽激光器、高灵敏度传感及光通信滤波器中具有不可替代地位。通过在标准FBG中心引入π相移，形成尖锐透射峰，其品质因子可达10⁶以上。当前制备技术主要采用紫外激光相位掩模法或飞秒激光直写，要求亚纳米级刻写精度与温度稳定性。在分布式声学传感（DAS）系统中，PS-FBG可作为高反射率参考点；在生物传感领域，其共振波长对折射率变化极度敏感，可检测单分子吸附。然而，行业仍面临制备重复性差、封装应力导致波长漂移、以及在高温或辐射环境中长期稳定性不足等工程难题，尤其在多路复用阵列中，串扰抑制与波长一致性控制极具挑战。</w:t>
      </w:r>
      <w:r>
        <w:rPr>
          <w:rFonts w:hint="eastAsia"/>
        </w:rPr>
        <w:br/>
      </w:r>
      <w:r>
        <w:rPr>
          <w:rFonts w:hint="eastAsia"/>
        </w:rPr>
        <w:t>　　未来，相移光纤光栅将向集成化、多功能化与量子应用方向拓展。硅光子平台上单片集成PS-FBG将推动芯片级窄线宽激光器发展；多相移结构设计可实现多通道滤波或模式转换。在传感层面，与微流控芯片结合的PS-FBG将实现高通量生化分析；石墨烯包覆可增强表面等离子体共振效应，提升灵敏度。同时，AI辅助逆向设计将优化光栅参数以匹配特定应用需求。此外，在量子通信中，PS-FBG有望用于单光子源滤波与纠缠态制备。长远看，相移光纤光栅将从“特种光学元件”进化为“光子集成电路关键功能单元”，在下一代信息与感知技术中开辟高精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3fc5540c4445f" w:history="1">
        <w:r>
          <w:rPr>
            <w:rStyle w:val="Hyperlink"/>
          </w:rPr>
          <w:t>全球与中国相移光纤光栅行业研究及前景趋势分析报告（2026-2032年）</w:t>
        </w:r>
      </w:hyperlink>
      <w:r>
        <w:rPr>
          <w:rFonts w:hint="eastAsia"/>
        </w:rPr>
        <w:t>》系统分析了相移光纤光栅行业的市场需求、市场规模及价格动态，全面梳理了相移光纤光栅产业链结构，并对相移光纤光栅细分市场进行了深入探究。报告基于详实数据，科学预测了相移光纤光栅市场前景与发展趋势，重点剖析了品牌竞争格局、市场集中度及重点企业的市场地位。通过SWOT分析，报告识别了行业面临的机遇与风险，并提出了针对性发展策略与建议，为相移光纤光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按产品类型细分，全球相移光纤光栅市场规模2021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短周期</w:t>
      </w:r>
      <w:r>
        <w:rPr>
          <w:rFonts w:hint="eastAsia"/>
        </w:rPr>
        <w:br/>
      </w:r>
      <w:r>
        <w:rPr>
          <w:rFonts w:hint="eastAsia"/>
        </w:rPr>
        <w:t>　　　　1.3.3 长周期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按应用细分，全球相移光纤光栅市场规模2021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有源器件</w:t>
      </w:r>
      <w:r>
        <w:rPr>
          <w:rFonts w:hint="eastAsia"/>
        </w:rPr>
        <w:br/>
      </w:r>
      <w:r>
        <w:rPr>
          <w:rFonts w:hint="eastAsia"/>
        </w:rPr>
        <w:t>　　　　1.4.3 无源器件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相移光纤光栅行业发展总体概况</w:t>
      </w:r>
      <w:r>
        <w:rPr>
          <w:rFonts w:hint="eastAsia"/>
        </w:rPr>
        <w:br/>
      </w:r>
      <w:r>
        <w:rPr>
          <w:rFonts w:hint="eastAsia"/>
        </w:rPr>
        <w:t>　　　　1.5.2 相移光纤光栅行业发展主要特点</w:t>
      </w:r>
      <w:r>
        <w:rPr>
          <w:rFonts w:hint="eastAsia"/>
        </w:rPr>
        <w:br/>
      </w:r>
      <w:r>
        <w:rPr>
          <w:rFonts w:hint="eastAsia"/>
        </w:rPr>
        <w:t>　　　　1.5.3 相移光纤光栅行业发展影响因素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相移光纤光栅有利因素</w:t>
      </w:r>
      <w:r>
        <w:rPr>
          <w:rFonts w:hint="eastAsia"/>
        </w:rPr>
        <w:br/>
      </w:r>
      <w:r>
        <w:rPr>
          <w:rFonts w:hint="eastAsia"/>
        </w:rPr>
        <w:t>　　　　1.5.3 .2 相移光纤光栅不利因素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全球市场，近三年相移光纤光栅主要企业占有率及排名（按销量）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相移光纤光栅主要企业在国际市场占有率（按销量，2023-2026）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2025年相移光纤光栅主要企业在国际市场排名（按销量）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全球市场主要企业相移光纤光栅销量（2023-2026）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全球市场，近三年相移光纤光栅主要企业占有率及排名（按收入）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相移光纤光栅主要企业在国际市场占有率（按收入，2023-2026）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2025年相移光纤光栅主要企业在国际市场排名（按收入）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全球市场主要企业相移光纤光栅销售收入（2023-2026）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全球市场主要企业相移光纤光栅销售价格（2023-2026）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中国市场，近三年相移光纤光栅主要企业占有率及排名（按销量）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相移光纤光栅主要企业在中国市场占有率（按销量，2023-2026）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2025年相移光纤光栅主要企业在中国市场排名（按销量）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中国市场主要企业相移光纤光栅销量（2023-2026）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中国市场，近三年相移光纤光栅主要企业占有率及排名（按收入）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相移光纤光栅主要企业在中国市场占有率（按收入，2023-2026）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2025年相移光纤光栅主要企业在中国市场排名（按收入）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中国市场主要企业相移光纤光栅销售收入（2023-2026）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全球主要厂商相移光纤光栅总部及产地分布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全球主要厂商成立时间及相移光纤光栅商业化日期</w:t>
      </w:r>
      <w:r>
        <w:rPr>
          <w:rFonts w:hint="eastAsia"/>
        </w:rPr>
        <w:br/>
      </w:r>
      <w:r>
        <w:rPr>
          <w:rFonts w:hint="eastAsia"/>
        </w:rPr>
        <w:t>　　2.8 全球主要厂商相移光纤光栅产品类型及应用</w:t>
      </w:r>
      <w:r>
        <w:rPr>
          <w:rFonts w:hint="eastAsia"/>
        </w:rPr>
        <w:br/>
      </w:r>
      <w:r>
        <w:rPr>
          <w:rFonts w:hint="eastAsia"/>
        </w:rPr>
        <w:t>　　2.9 相移光纤光栅行业集中度、竞争程度分析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相移光纤光栅行业集中度分析：2025年全球Top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全球相移光纤光栅第一梯队、第二梯队和第三梯队生产商（品牌）及市场份额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全球相移光纤光栅总体规模分析</w:t>
      </w:r>
      <w:r>
        <w:rPr>
          <w:rFonts w:hint="eastAsia"/>
        </w:rPr>
        <w:br/>
      </w:r>
      <w:r>
        <w:rPr>
          <w:rFonts w:hint="eastAsia"/>
        </w:rPr>
        <w:t>　　3.1 全球相移光纤光栅供需现状及预测（2021-2032）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全球相移光纤光栅产能、产量、产能利用率及发展趋势（2021-2032）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全球相移光纤光栅产量、需求量及发展趋势（2021-2032）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全球主要地区相移光纤光栅产量及发展趋势（2021-2032）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全球主要地区相移光纤光栅产量（2021-2026）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全球主要地区相移光纤光栅产量（2027-2032）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全球主要地区相移光纤光栅产量市场份额（2021-2032）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中国相移光纤光栅供需现状及预测（2021-2032）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中国相移光纤光栅产能、产量、产能利用率及发展趋势（2021-2032）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中国相移光纤光栅产量、市场需求量及发展趋势（2021-2032）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中国市场相移光纤光栅进出口（2021-2032）</w:t>
      </w:r>
      <w:r>
        <w:rPr>
          <w:rFonts w:hint="eastAsia"/>
        </w:rPr>
        <w:br/>
      </w:r>
      <w:r>
        <w:rPr>
          <w:rFonts w:hint="eastAsia"/>
        </w:rPr>
        <w:t>　　3.4 全球相移光纤光栅销量及销售额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全球市场相移光纤光栅销售额（2021-2032）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全球市场相移光纤光栅价格趋势（2021-2032）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全球相移光纤光栅主要地区分析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全球主要地区相移光纤光栅市场规模分析：2021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全球主要地区相移光纤光栅销售收入及市场份额（2021-2026）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全球主要地区相移光纤光栅销售收入预测（2027-2032）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全球主要地区相移光纤光栅销量分析：2021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全球主要地区相移光纤光栅销量及市场份额预测（2027-2032）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中东市场相移光纤光栅销量、收入及增长率（2021-2032）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相移光纤光栅销量、收入、价格及毛利率（2021-2026）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不同产品类型相移光纤光栅分析</w:t>
      </w:r>
      <w:r>
        <w:rPr>
          <w:rFonts w:hint="eastAsia"/>
        </w:rPr>
        <w:br/>
      </w:r>
      <w:r>
        <w:rPr>
          <w:rFonts w:hint="eastAsia"/>
        </w:rPr>
        <w:t>　　6.1 全球不同产品类型相移光纤光栅销量（2021-2032）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全球不同产品类型相移光纤光栅销量预测（2027-2032）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全球不同产品类型相移光纤光栅收入（2021-2032）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全球不同产品类型相移光纤光栅收入及市场份额（2021-2026）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全球不同产品类型相移光纤光栅收入预测（2027-2032）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全球不同产品类型相移光纤光栅价格走势（2021-2032）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中国不同产品类型相移光纤光栅销量预测（2027-2032）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中国不同产品类型相移光纤光栅收入（2021-2032）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中国不同产品类型相移光纤光栅收入及市场份额（2021-2026）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中国不同产品类型相移光纤光栅收入预测（2027-2032）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不同应用相移光纤光栅分析</w:t>
      </w:r>
      <w:r>
        <w:rPr>
          <w:rFonts w:hint="eastAsia"/>
        </w:rPr>
        <w:br/>
      </w:r>
      <w:r>
        <w:rPr>
          <w:rFonts w:hint="eastAsia"/>
        </w:rPr>
        <w:t>　　7.1 全球不同应用相移光纤光栅销量（2021-2032）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全球不同应用相移光纤光栅销量预测（2027-2032）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全球不同应用相移光纤光栅收入（2021-2032）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全球不同应用相移光纤光栅收入及市场份额（2021-2026）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全球不同应用相移光纤光栅收入预测（2027-2032）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全球不同应用相移光纤光栅价格走势（2021-2032）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中国不同应用相移光纤光栅销量（2021-2032）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中国不同应用相移光纤光栅销量及市场份额（2021-2026）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中国不同应用相移光纤光栅销量预测（2027-2032）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中国不同应用相移光纤光栅收入（2021-2032）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中国不同应用相移光纤光栅收入及市场份额（2021-2026）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中国不同应用相移光纤光栅收入预测（2027-2032）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相移光纤光栅行业发展趋势</w:t>
      </w:r>
      <w:r>
        <w:rPr>
          <w:rFonts w:hint="eastAsia"/>
        </w:rPr>
        <w:br/>
      </w:r>
      <w:r>
        <w:rPr>
          <w:rFonts w:hint="eastAsia"/>
        </w:rPr>
        <w:t>　　8.2 相移光纤光栅行业主要驱动因素</w:t>
      </w:r>
      <w:r>
        <w:rPr>
          <w:rFonts w:hint="eastAsia"/>
        </w:rPr>
        <w:br/>
      </w:r>
      <w:r>
        <w:rPr>
          <w:rFonts w:hint="eastAsia"/>
        </w:rPr>
        <w:t>　　8.3 相移光纤光栅中国企业SWOT分析</w:t>
      </w:r>
      <w:r>
        <w:rPr>
          <w:rFonts w:hint="eastAsia"/>
        </w:rPr>
        <w:br/>
      </w:r>
      <w:r>
        <w:rPr>
          <w:rFonts w:hint="eastAsia"/>
        </w:rPr>
        <w:t>　　8.4 中国相移光纤光栅行业政策环境分析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相移光纤光栅行业产业链简介</w:t>
      </w:r>
      <w:r>
        <w:rPr>
          <w:rFonts w:hint="eastAsia"/>
        </w:rPr>
        <w:br/>
      </w:r>
      <w:r>
        <w:rPr>
          <w:rFonts w:hint="eastAsia"/>
        </w:rPr>
        <w:t>　　　　9.1.1 相移光纤光栅行业供应链分析</w:t>
      </w:r>
      <w:r>
        <w:rPr>
          <w:rFonts w:hint="eastAsia"/>
        </w:rPr>
        <w:br/>
      </w:r>
      <w:r>
        <w:rPr>
          <w:rFonts w:hint="eastAsia"/>
        </w:rPr>
        <w:t>　　　　9.1.2 相移光纤光栅主要原料及供应情况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相移光纤光栅行业采购模式</w:t>
      </w:r>
      <w:r>
        <w:rPr>
          <w:rFonts w:hint="eastAsia"/>
        </w:rPr>
        <w:br/>
      </w:r>
      <w:r>
        <w:rPr>
          <w:rFonts w:hint="eastAsia"/>
        </w:rPr>
        <w:t>　　9.3 相移光纤光栅行业生产模式</w:t>
      </w:r>
      <w:r>
        <w:rPr>
          <w:rFonts w:hint="eastAsia"/>
        </w:rPr>
        <w:br/>
      </w:r>
      <w:r>
        <w:rPr>
          <w:rFonts w:hint="eastAsia"/>
        </w:rPr>
        <w:t>　　9.4 相移光纤光栅行业销售模式及销售渠道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按产品类型细分，全球相移光纤光栅市场规模2021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按应用细分，全球相移光纤光栅市场规模（CAGR）2021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相移光纤光栅行业发展主要特点</w:t>
      </w:r>
      <w:r>
        <w:rPr>
          <w:rFonts w:hint="eastAsia"/>
        </w:rPr>
        <w:br/>
      </w:r>
      <w:r>
        <w:rPr>
          <w:rFonts w:hint="eastAsia"/>
        </w:rPr>
        <w:t>　　表 4： 相移光纤光栅行业发展有利因素分析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相移光纤光栅行业发展不利因素分析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进入相移光纤光栅行业壁垒</w:t>
      </w:r>
      <w:r>
        <w:rPr>
          <w:rFonts w:hint="eastAsia"/>
        </w:rPr>
        <w:br/>
      </w:r>
      <w:r>
        <w:rPr>
          <w:rFonts w:hint="eastAsia"/>
        </w:rPr>
        <w:t>　　表 7： 相移光纤光栅主要企业在国际市场占有率（按销量，2023-2026）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2025年相移光纤光栅主要企业在国际市场排名（按销量）&amp;（千件）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全球市场主要企业相移光纤光栅销量（2023-2026）&amp;（千件）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相移光纤光栅主要企业在国际市场占有率（按收入，2023-2026）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2025年相移光纤光栅主要企业在国际市场排名（按收入）&amp;（万元）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全球市场主要企业相移光纤光栅销售收入（2023-2026）&amp;（万元）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全球市场主要企业相移光纤光栅销售价格（2023-2026）&amp;（元/件）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相移光纤光栅主要企业在中国市场占有率（按销量，2023-2026）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2025年相移光纤光栅主要企业在中国市场排名（按销量）&amp;（千件）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中国市场主要企业相移光纤光栅销量（2023-2026）&amp;（千件）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相移光纤光栅主要企业在中国市场占有率（按收入，2023-2026）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2025年相移光纤光栅主要企业在中国市场排名（按收入）&amp;（万元）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中国市场主要企业相移光纤光栅销售收入（2023-2026）&amp;（万元）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全球主要厂商相移光纤光栅总部及产地分布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全球主要厂商成立时间及相移光纤光栅商业化日期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全球主要厂商相移光纤光栅产品类型及应用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2025年全球相移光纤光栅主要厂商市场地位（第一梯队、第二梯队和第三梯队）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全球相移光纤光栅市场投资、并购等现状分析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全球主要地区相移光纤光栅产量增速（CAGR）：（2021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全球主要地区相移光纤光栅产量（2021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全球主要地区相移光纤光栅产量（2021-2026）&amp;（千件）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全球主要地区相移光纤光栅产量（2027-2032）&amp;（千件）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全球主要地区相移光纤光栅产量市场份额（2021-2026）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全球主要地区相移光纤光栅产量市场份额（2027-2032）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中国市场相移光纤光栅产量、销量、进出口（2021-2026）&amp;（千件）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中国市场相移光纤光栅产量、销量、进出口预测（2027-2032）&amp;（千件）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全球主要地区相移光纤光栅销售收入增速：（2021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全球主要地区相移光纤光栅销售收入（2021-2026）&amp;（万元）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全球主要地区相移光纤光栅销售收入市场份额（2021-2026）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全球主要地区相移光纤光栅收入（2027-2032）&amp;（万元）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全球主要地区相移光纤光栅收入市场份额（2027-2032）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全球主要地区相移光纤光栅销量（千件）：2021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全球主要地区相移光纤光栅销量（2027-2032）&amp;（千件）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全球主要地区相移光纤光栅销量份额（2027-2032）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相移光纤光栅生产基地、销售区域、竞争对手及市场地位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相移光纤光栅产品规格、参数及市场应用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相移光纤光栅销量（千件）、收入（万元）、价格（元/件）及毛利率（2021-2026）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全球不同产品类型相移光纤光栅销量预测（2027-2032）&amp;（千件）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全球市场不同产品类型相移光纤光栅销量市场份额预测（2027-2032）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全球不同产品类型相移光纤光栅收入（2021-2026）&amp;（万元）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全球不同产品类型相移光纤光栅收入市场份额（2021-2026）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全球不同产品类型相移光纤光栅收入预测（2027-2032）&amp;（万元）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全球不同产品类型相移光纤光栅收入市场份额预测（2027-2032）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中国不同产品类型相移光纤光栅销量预测（2027-2032）&amp;（千件）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全球市场不同产品类型相移光纤光栅销量市场份额预测（2027-2032）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中国不同产品类型相移光纤光栅收入（2021-2026）&amp;（万元）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中国不同产品类型相移光纤光栅收入市场份额（2021-2026）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中国不同产品类型相移光纤光栅收入预测（2027-2032）&amp;（万元）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中国不同产品类型相移光纤光栅收入市场份额预测（2027-2032）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全球不同应用相移光纤光栅销量预测（2027-2032）&amp;（千件）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全球市场不同应用相移光纤光栅销量市场份额预测（2027-2032）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全球不同应用相移光纤光栅收入（2021-2026）&amp;（万元）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全球不同应用相移光纤光栅收入市场份额（2021-2026）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全球不同应用相移光纤光栅收入预测（2027-2032）&amp;（万元）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全球不同应用相移光纤光栅收入市场份额预测（2027-2032）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中国不同应用相移光纤光栅销量（2021-2026）&amp;（千件）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中国不同应用相移光纤光栅销量市场份额（2021-2026）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中国不同应用相移光纤光栅销量预测（2027-2032）&amp;（千件）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中国市场不同应用相移光纤光栅销量市场份额预测（2027-2032）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中国不同应用相移光纤光栅收入（2021-2026）&amp;（万元）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中国不同应用相移光纤光栅收入市场份额（2021-2026）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中国不同应用相移光纤光栅收入预测（2027-2032）&amp;（万元）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中国不同应用相移光纤光栅收入市场份额预测（2027-2032）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相移光纤光栅行业发展趋势</w:t>
      </w:r>
      <w:r>
        <w:rPr>
          <w:rFonts w:hint="eastAsia"/>
        </w:rPr>
        <w:br/>
      </w:r>
      <w:r>
        <w:rPr>
          <w:rFonts w:hint="eastAsia"/>
        </w:rPr>
        <w:t>　　表 131： 相移光纤光栅行业主要驱动因素</w:t>
      </w:r>
      <w:r>
        <w:rPr>
          <w:rFonts w:hint="eastAsia"/>
        </w:rPr>
        <w:br/>
      </w:r>
      <w:r>
        <w:rPr>
          <w:rFonts w:hint="eastAsia"/>
        </w:rPr>
        <w:t>　　表 132： 相移光纤光栅行业供应链分析</w:t>
      </w:r>
      <w:r>
        <w:rPr>
          <w:rFonts w:hint="eastAsia"/>
        </w:rPr>
        <w:br/>
      </w:r>
      <w:r>
        <w:rPr>
          <w:rFonts w:hint="eastAsia"/>
        </w:rPr>
        <w:t>　　表 133： 相移光纤光栅上游原料供应商</w:t>
      </w:r>
      <w:r>
        <w:rPr>
          <w:rFonts w:hint="eastAsia"/>
        </w:rPr>
        <w:br/>
      </w:r>
      <w:r>
        <w:rPr>
          <w:rFonts w:hint="eastAsia"/>
        </w:rPr>
        <w:t>　　表 134： 相移光纤光栅主要地区不同应用客户分析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相移光纤光栅典型经销商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相移光纤光栅产品图片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全球不同产品类型相移光纤光栅销售额2021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全球不同产品类型相移光纤光栅市场份额2025 &amp; 2032</w:t>
      </w:r>
      <w:r>
        <w:rPr>
          <w:rFonts w:hint="eastAsia"/>
        </w:rPr>
        <w:br/>
      </w:r>
      <w:r>
        <w:rPr>
          <w:rFonts w:hint="eastAsia"/>
        </w:rPr>
        <w:t>　　图 4： 短周期产品图片</w:t>
      </w:r>
      <w:r>
        <w:rPr>
          <w:rFonts w:hint="eastAsia"/>
        </w:rPr>
        <w:br/>
      </w:r>
      <w:r>
        <w:rPr>
          <w:rFonts w:hint="eastAsia"/>
        </w:rPr>
        <w:t>　　图 5： 长周期产品图片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全球不同应用相移光纤光栅市场份额2025 &amp; 2032</w:t>
      </w:r>
      <w:r>
        <w:rPr>
          <w:rFonts w:hint="eastAsia"/>
        </w:rPr>
        <w:br/>
      </w:r>
      <w:r>
        <w:rPr>
          <w:rFonts w:hint="eastAsia"/>
        </w:rPr>
        <w:t>　　图 8： 有源器件</w:t>
      </w:r>
      <w:r>
        <w:rPr>
          <w:rFonts w:hint="eastAsia"/>
        </w:rPr>
        <w:br/>
      </w:r>
      <w:r>
        <w:rPr>
          <w:rFonts w:hint="eastAsia"/>
        </w:rPr>
        <w:t>　　图 9： 无源器件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2025年全球前五大生产商相移光纤光栅市场份额</w:t>
      </w:r>
      <w:r>
        <w:rPr>
          <w:rFonts w:hint="eastAsia"/>
        </w:rPr>
        <w:br/>
      </w:r>
      <w:r>
        <w:rPr>
          <w:rFonts w:hint="eastAsia"/>
        </w:rPr>
        <w:t>　　图 11： 2025年全球相移光纤光栅第一梯队、第二梯队和第三梯队厂商及市场份额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全球相移光纤光栅产能、产量、产能利用率及发展趋势（2021-2032）&amp;（千件）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全球相移光纤光栅产量、需求量及发展趋势（2021-2032）&amp;（千件）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全球主要地区相移光纤光栅产量市场份额（2021-2032）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中国相移光纤光栅产能、产量、产能利用率及发展趋势（2021-2032）&amp;（千件）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中国相移光纤光栅产量、市场需求量及发展趋势（2021-2032）&amp;（千件）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全球相移光纤光栅市场销售额及增长率：（2021-2032）&amp;（万元）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全球市场相移光纤光栅市场规模：2021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全球市场相移光纤光栅价格趋势（2021-2032）&amp;（元/件）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全球主要地区相移光纤光栅销售收入（2021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全球主要地区相移光纤光栅销售收入市场份额（2021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中东市场相移光纤光栅销量及增长率（2021-2032）&amp;（千件）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中东市场相移光纤光栅收入及增长率（2021-2032）&amp;（万元）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全球不同产品类型相移光纤光栅价格走势（2021-2032）&amp;（元/件）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全球不同应用相移光纤光栅价格走势（2021-2032）&amp;（元/件）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相移光纤光栅中国企业SWOT分析</w:t>
      </w:r>
      <w:r>
        <w:rPr>
          <w:rFonts w:hint="eastAsia"/>
        </w:rPr>
        <w:br/>
      </w:r>
      <w:r>
        <w:rPr>
          <w:rFonts w:hint="eastAsia"/>
        </w:rPr>
        <w:t>　　图 42： 相移光纤光栅产业链</w:t>
      </w:r>
      <w:r>
        <w:rPr>
          <w:rFonts w:hint="eastAsia"/>
        </w:rPr>
        <w:br/>
      </w:r>
      <w:r>
        <w:rPr>
          <w:rFonts w:hint="eastAsia"/>
        </w:rPr>
        <w:t>　　图 43： 相移光纤光栅行业采购模式分析</w:t>
      </w:r>
      <w:r>
        <w:rPr>
          <w:rFonts w:hint="eastAsia"/>
        </w:rPr>
        <w:br/>
      </w:r>
      <w:r>
        <w:rPr>
          <w:rFonts w:hint="eastAsia"/>
        </w:rPr>
        <w:t>　　图 44： 相移光纤光栅行业生产模式</w:t>
      </w:r>
      <w:r>
        <w:rPr>
          <w:rFonts w:hint="eastAsia"/>
        </w:rPr>
        <w:br/>
      </w:r>
      <w:r>
        <w:rPr>
          <w:rFonts w:hint="eastAsia"/>
        </w:rPr>
        <w:t>　　图 45： 相移光纤光栅行业销售模式分析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3fc5540c4445f" w:history="1">
        <w:r>
          <w:rPr>
            <w:rStyle w:val="Hyperlink"/>
          </w:rPr>
          <w:t>全球与中国相移光纤光栅行业研究及前景趋势分析报告（2026-2032年）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3fc5540c4445f" w:history="1">
        <w:r>
          <w:rPr>
            <w:rStyle w:val="Hyperlink"/>
          </w:rPr>
          <w:t>https://www.20087.com/1/65/XiangYiGuangXianGuangZhaShiChangQianJing.html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热点：光纤光栅传感技术、相移光纤光栅公司、光纤光栅的原理、相移光纤光栅的制作、fbg光纤光栅、相移光纤光栅模型图、光纤布拉格光栅、相移光纤光栅答辩PPT、光纤光栅应该去哪买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999d68ccf468d" w:history="1">
      <w:r>
        <w:rPr>
          <w:rStyle w:val="Hyperlink"/>
        </w:rPr>
        <w:t>全球与中国相移光纤光栅行业研究及前景趋势分析报告（2026-2032年）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angYiGuangXianGuangZhaShiChangQianJing.html" TargetMode="External" Id="R9593fc5540c4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angYiGuangXianGuangZhaShiChangQianJing.html" TargetMode="External" Id="R7b5999d68ccf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2026-01-31T00:59:48Z</dcterms:created>
  <dcterms:modified xsi:type="dcterms:W3CDTF">2026-01-31T01:59:48Z</dcterms:modified>
  <dc:subject>全球与中国相移光纤光栅行业研究及前景趋势分析报告（2026-2032年）</dc:subject>
  <dc:title>全球与中国相移光纤光栅行业研究及前景趋势分析报告（2026-2032年）</dc:title>
  <cp:keywords>全球与中国相移光纤光栅行业研究及前景趋势分析报告（2026-2032年）</cp:keywords>
  <dc:description>全球与中国相移光纤光栅行业研究及前景趋势分析报告（2026-2032年）</dc:description>
</cp:coreProperties>
</file>