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26f6d9228404c" w:history="1">
              <w:r>
                <w:rPr>
                  <w:rStyle w:val="Hyperlink"/>
                </w:rPr>
                <w:t>中国离心压缩机行业发展调研及前景趋势报告（2026-2032年）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26f6d9228404c" w:history="1">
              <w:r>
                <w:rPr>
                  <w:rStyle w:val="Hyperlink"/>
                </w:rPr>
                <w:t>中国离心压缩机行业发展调研及前景趋势报告（2026-2032年）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26f6d9228404c" w:history="1">
                <w:r>
                  <w:rPr>
                    <w:rStyle w:val="Hyperlink"/>
                  </w:rPr>
                  <w:t>https://www.20087.com/1/25/LiXinYaSuoJiDeFaZhanQianJing.html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离心压缩机是一种通过高速旋转叶轮对气体做功、提升压力的透平机械，广泛应用于石油化工、天然气输送、空分装置、制冷系统及大型 HVAC 领域。当前高端机型采用三元流叶轮设计、磁悬浮轴承、变频驱动及数字孪生监控系统，强调高效率、宽工况适应性与低维护需求。在工业节能与碳减排政策驱动下，离心压缩机正向高可靠性、智能化与模块化方向升级。然而，喘振边界控制复杂，对操作人员专业度要求高；多变工况下效率衰减明显；且核心部件（如高速电机、精密轴承）仍依赖进口，影响供应链安全。</w:t>
      </w:r>
      <w:r>
        <w:rPr>
          <w:rFonts w:hint="eastAsia"/>
        </w:rPr>
        <w:br/>
      </w:r>
      <w:r>
        <w:rPr>
          <w:rFonts w:hint="eastAsia"/>
        </w:rPr>
        <w:t>　　未来，离心压缩机将深度融合AI控制、新材料应用与绿色工质适配三大方向。实时喘振预测算法结合主动导叶调节可扩展稳定运行范围；碳化硅功率器件将提升变频系统效率。在材料端，高温合金3D打印叶轮可实现复杂内部冷却通道，提升耐热性。此外，针对CO₂、氨等天然制冷剂的专用压缩机将加速开发，支撑环保冷媒替代。长远看，离心压缩机将从能量转换设备升级为工业气体系统的智能调控中枢，在零碳工业与循环经济中发挥关键能效优化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26f6d9228404c" w:history="1">
        <w:r>
          <w:rPr>
            <w:rStyle w:val="Hyperlink"/>
          </w:rPr>
          <w:t>中国离心压缩机行业发展调研及前景趋势报告（2026-2032年）</w:t>
        </w:r>
      </w:hyperlink>
      <w:r>
        <w:rPr>
          <w:rFonts w:hint="eastAsia"/>
        </w:rPr>
        <w:t>》依据国家统计局、相关行业协会及科研机构的详实资料数据，客观呈现了离心压缩机行业的市场规模、技术发展水平和竞争格局。报告分析了离心压缩机行业重点企业的市场表现，评估了当前技术路线的发展方向，并对离心压缩机市场趋势做出合理预测。通过梳理离心压缩机行业面临的机遇与风险，为企业和投资者了解市场动态、把握发展机会提供了数据支持和参考建议，有助于相关决策者更准确地判断离心压缩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中国不同产品类型离心压缩机增长趋势2021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单级离心压缩机</w:t>
      </w:r>
      <w:r>
        <w:rPr>
          <w:rFonts w:hint="eastAsia"/>
        </w:rPr>
        <w:br/>
      </w:r>
      <w:r>
        <w:rPr>
          <w:rFonts w:hint="eastAsia"/>
        </w:rPr>
        <w:t>　　　　1.2.3 多级离心压缩机</w:t>
      </w:r>
      <w:r>
        <w:rPr>
          <w:rFonts w:hint="eastAsia"/>
        </w:rPr>
        <w:br/>
      </w:r>
      <w:r>
        <w:rPr>
          <w:rFonts w:hint="eastAsia"/>
        </w:rPr>
        <w:t>　　1.3 从不同应用，离心压缩机主要包括如下几个方面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中国不同应用离心压缩机增长趋势2021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运输行业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中国离心压缩机发展现状及未来趋势（2021-2032）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中国市场离心压缩机收入及增长率（2021-2032）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中国市场离心压缩机销量及增长率（2021-2032）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中国市场主要离心压缩机厂商分析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中国市场主要厂商离心压缩机销量及市场占有率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中国市场主要厂商离心压缩机销量（2021-2026）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中国市场主要厂商离心压缩机销量市场份额（2021-2026）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中国市场主要厂商离心压缩机收入及市场占有率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中国市场主要厂商离心压缩机收入（2021-2026）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中国市场主要厂商离心压缩机收入市场份额（2021-2026）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2025年中国市场主要厂商离心压缩机收入排名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中国市场主要厂商离心压缩机价格（2021-2026）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中国市场主要厂商离心压缩机总部及产地分布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中国市场主要厂商成立时间及离心压缩机商业化日期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中国市场主要厂商离心压缩机产品类型及应用</w:t>
      </w:r>
      <w:r>
        <w:rPr>
          <w:rFonts w:hint="eastAsia"/>
        </w:rPr>
        <w:br/>
      </w:r>
      <w:r>
        <w:rPr>
          <w:rFonts w:hint="eastAsia"/>
        </w:rPr>
        <w:t>　　2.7 离心压缩机行业集中度、竞争程度分析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离心压缩机行业集中度分析：2025年中国Top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中国市场离心压缩机第一梯队、第二梯队和第三梯队厂商（品牌）及2025年市场份额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不同产品类型离心压缩机分析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中国市场不同产品类型离心压缩机销量（2021-2032）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中国市场不同产品类型离心压缩机销量及市场份额（2021-2026）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中国市场不同产品类型离心压缩机销量预测（2027-2032）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中国市场不同产品类型离心压缩机规模（2021-2032）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中国市场不同产品类型离心压缩机规模及市场份额（2021-2026）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中国市场不同产品类型离心压缩机规模预测（2027-2032）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中国市场不同产品类型离心压缩机价格走势（2021-2032）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不同应用离心压缩机分析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中国市场不同应用离心压缩机销量（2021-2032）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中国市场不同应用离心压缩机销量及市场份额（2021-2026）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中国市场不同应用离心压缩机销量预测（2027-2032）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中国市场不同应用离心压缩机规模（2021-2032）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中国市场不同应用离心压缩机规模及市场份额（2021-2026）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中国市场不同应用离心压缩机规模预测（2027-2032）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中国市场不同应用离心压缩机价格走势（2021-2032）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离心压缩机行业发展分析---发展趋势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离心压缩机行业发展分析---厂商壁垒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离心压缩机行业发展分析---驱动因素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离心压缩机行业发展分析---制约因素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离心压缩机中国企业SWOT分析</w:t>
      </w:r>
      <w:r>
        <w:rPr>
          <w:rFonts w:hint="eastAsia"/>
        </w:rPr>
        <w:br/>
      </w:r>
      <w:r>
        <w:rPr>
          <w:rFonts w:hint="eastAsia"/>
        </w:rPr>
        <w:t>　　6.6 离心压缩机行业发展分析---行业政策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离心压缩机行业产业链简介</w:t>
      </w:r>
      <w:r>
        <w:rPr>
          <w:rFonts w:hint="eastAsia"/>
        </w:rPr>
        <w:br/>
      </w:r>
      <w:r>
        <w:rPr>
          <w:rFonts w:hint="eastAsia"/>
        </w:rPr>
        <w:t>　　7.2 离心压缩机产业链分析-上游</w:t>
      </w:r>
      <w:r>
        <w:rPr>
          <w:rFonts w:hint="eastAsia"/>
        </w:rPr>
        <w:br/>
      </w:r>
      <w:r>
        <w:rPr>
          <w:rFonts w:hint="eastAsia"/>
        </w:rPr>
        <w:t>　　7.3 离心压缩机产业链分析-中游</w:t>
      </w:r>
      <w:r>
        <w:rPr>
          <w:rFonts w:hint="eastAsia"/>
        </w:rPr>
        <w:br/>
      </w:r>
      <w:r>
        <w:rPr>
          <w:rFonts w:hint="eastAsia"/>
        </w:rPr>
        <w:t>　　7.4 离心压缩机产业链分析-下游</w:t>
      </w:r>
      <w:r>
        <w:rPr>
          <w:rFonts w:hint="eastAsia"/>
        </w:rPr>
        <w:br/>
      </w:r>
      <w:r>
        <w:rPr>
          <w:rFonts w:hint="eastAsia"/>
        </w:rPr>
        <w:t>　　7.5 离心压缩机行业采购模式</w:t>
      </w:r>
      <w:r>
        <w:rPr>
          <w:rFonts w:hint="eastAsia"/>
        </w:rPr>
        <w:br/>
      </w:r>
      <w:r>
        <w:rPr>
          <w:rFonts w:hint="eastAsia"/>
        </w:rPr>
        <w:t>　　7.6 离心压缩机行业生产模式</w:t>
      </w:r>
      <w:r>
        <w:rPr>
          <w:rFonts w:hint="eastAsia"/>
        </w:rPr>
        <w:br/>
      </w:r>
      <w:r>
        <w:rPr>
          <w:rFonts w:hint="eastAsia"/>
        </w:rPr>
        <w:t>　　7.7 离心压缩机行业销售模式及销售渠道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中国本土离心压缩机产能、产量分析</w:t>
      </w:r>
      <w:r>
        <w:rPr>
          <w:rFonts w:hint="eastAsia"/>
        </w:rPr>
        <w:br/>
      </w:r>
      <w:r>
        <w:rPr>
          <w:rFonts w:hint="eastAsia"/>
        </w:rPr>
        <w:t>　　8.1 中国离心压缩机供需现状及预测（2021-2032）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中国离心压缩机产能、产量、产能利用率及发展趋势（2021-2032）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中国离心压缩机产量、市场需求量及发展趋势（2021-2032）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中国离心压缩机进出口分析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中国市场离心压缩机主要进口来源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中国市场离心压缩机主要出口目的地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不同产品类型离心压缩机市场规模2021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不同应用离心压缩机市场规模2021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中国市场主要厂商离心压缩机销量（2021-2026）&amp;（台）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中国市场主要厂商离心压缩机销量市场份额（2021-2026）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中国市场主要厂商离心压缩机收入（2021-2026）&amp;（万元）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中国市场主要厂商离心压缩机收入份额（2021-2026）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2025年中国主要生产商离心压缩机收入排名（万元）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中国市场主要厂商离心压缩机价格（2021-2026）&amp;（元/台）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中国市场主要厂商离心压缩机总部及产地分布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中国市场主要厂商成立时间及离心压缩机商业化日期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中国市场主要厂商离心压缩机产品类型及应用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2025年中国市场离心压缩机主要厂商市场地位（第一梯队、第二梯队和第三梯队）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离心压缩机市场投资、并购等现状分析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离心压缩机生产基地、总部、竞争对手及市场地位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中国市场不同产品类型离心压缩机销量（2021-2026）&amp;（台）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中国市场不同产品类型离心压缩机销量市场份额（2021-2026）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中国市场不同产品类型离心压缩机销量预测（2027-2032）&amp;（台）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中国市场不同产品类型离心压缩机销量市场份额预测（2027-2032）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中国市场不同产品类型离心压缩机规模（2021-2026）&amp;（万元）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中国市场不同产品类型离心压缩机规模市场份额（2021-2026）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中国市场不同产品类型离心压缩机规模预测（2027-2032）&amp;（万元）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中国市场不同产品类型离心压缩机规模市场份额预测（2027-2032）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中国市场不同应用离心压缩机销量（2021-2026）&amp;（台）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中国市场不同应用离心压缩机销量市场份额（2021-2026）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中国市场不同应用离心压缩机销量预测（2027-2032）&amp;（台）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中国市场不同应用离心压缩机销量市场份额预测（2027-2032）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中国市场不同应用离心压缩机规模（2021-2026）&amp;（万元）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中国市场不同应用离心压缩机规模市场份额（2021-2026）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中国市场不同应用离心压缩机规模预测（2027-2032）&amp;（万元）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中国市场不同应用离心压缩机规模市场份额预测（2027-2032）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离心压缩机行业发展分析---发展趋势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离心压缩机行业发展分析---厂商壁垒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离心压缩机行业发展分析---驱动因素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离心压缩机行业发展分析---制约因素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离心压缩机行业相关重点政策一览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离心压缩机行业供应链分析</w:t>
      </w:r>
      <w:r>
        <w:rPr>
          <w:rFonts w:hint="eastAsia"/>
        </w:rPr>
        <w:br/>
      </w:r>
      <w:r>
        <w:rPr>
          <w:rFonts w:hint="eastAsia"/>
        </w:rPr>
        <w:t>　　表 111： 离心压缩机上游原料供应商</w:t>
      </w:r>
      <w:r>
        <w:rPr>
          <w:rFonts w:hint="eastAsia"/>
        </w:rPr>
        <w:br/>
      </w:r>
      <w:r>
        <w:rPr>
          <w:rFonts w:hint="eastAsia"/>
        </w:rPr>
        <w:t>　　表 112： 离心压缩机行业主要下游客户</w:t>
      </w:r>
      <w:r>
        <w:rPr>
          <w:rFonts w:hint="eastAsia"/>
        </w:rPr>
        <w:br/>
      </w:r>
      <w:r>
        <w:rPr>
          <w:rFonts w:hint="eastAsia"/>
        </w:rPr>
        <w:t>　　表 113： 离心压缩机典型经销商</w:t>
      </w:r>
      <w:r>
        <w:rPr>
          <w:rFonts w:hint="eastAsia"/>
        </w:rPr>
        <w:br/>
      </w:r>
      <w:r>
        <w:rPr>
          <w:rFonts w:hint="eastAsia"/>
        </w:rPr>
        <w:t>　　表 114： 中国离心压缩机产量、销量、进口量及出口量（2021-2026）&amp;（台）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中国离心压缩机产量、销量、进口量及出口量预测（2027-2032）&amp;（台）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中国市场离心压缩机主要进口来源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中国市场离心压缩机主要出口目的地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中国不同产品类型离心压缩机市场规模市场份额2025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单级离心压缩机产品图片</w:t>
      </w:r>
      <w:r>
        <w:rPr>
          <w:rFonts w:hint="eastAsia"/>
        </w:rPr>
        <w:br/>
      </w:r>
      <w:r>
        <w:rPr>
          <w:rFonts w:hint="eastAsia"/>
        </w:rPr>
        <w:t>　　图 4： 多级离心压缩机产品图片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中国不同应用离心压缩机市场份额2025 &amp; 2032</w:t>
      </w:r>
      <w:r>
        <w:rPr>
          <w:rFonts w:hint="eastAsia"/>
        </w:rPr>
        <w:br/>
      </w:r>
      <w:r>
        <w:rPr>
          <w:rFonts w:hint="eastAsia"/>
        </w:rPr>
        <w:t>　　图 6： 石化行业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运输行业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中国市场离心压缩机市场规模，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中国市场离心压缩机收入及增长率（2021-2032）&amp;（万元）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2025年中国市场主要厂商离心压缩机销量市场份额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2025年中国市场主要厂商离心压缩机收入市场份额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2025年中国市场前五大厂商离心压缩机市场份额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2025年中国市场离心压缩机第一梯队、第二梯队和第三梯队厂商（品牌）及市场份额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中国市场不同产品类型离心压缩机价格走势（2021-2032）&amp;（元/台）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中国市场不同应用离心压缩机价格走势（2021-2032）&amp;（元/台）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离心压缩机中国企业SWOT分析</w:t>
      </w:r>
      <w:r>
        <w:rPr>
          <w:rFonts w:hint="eastAsia"/>
        </w:rPr>
        <w:br/>
      </w:r>
      <w:r>
        <w:rPr>
          <w:rFonts w:hint="eastAsia"/>
        </w:rPr>
        <w:t>　　图 20： 离心压缩机产业链</w:t>
      </w:r>
      <w:r>
        <w:rPr>
          <w:rFonts w:hint="eastAsia"/>
        </w:rPr>
        <w:br/>
      </w:r>
      <w:r>
        <w:rPr>
          <w:rFonts w:hint="eastAsia"/>
        </w:rPr>
        <w:t>　　图 21： 离心压缩机行业采购模式分析</w:t>
      </w:r>
      <w:r>
        <w:rPr>
          <w:rFonts w:hint="eastAsia"/>
        </w:rPr>
        <w:br/>
      </w:r>
      <w:r>
        <w:rPr>
          <w:rFonts w:hint="eastAsia"/>
        </w:rPr>
        <w:t>　　图 22： 离心压缩机行业生产模式分析</w:t>
      </w:r>
      <w:r>
        <w:rPr>
          <w:rFonts w:hint="eastAsia"/>
        </w:rPr>
        <w:br/>
      </w:r>
      <w:r>
        <w:rPr>
          <w:rFonts w:hint="eastAsia"/>
        </w:rPr>
        <w:t>　　图 23： 离心压缩机行业销售模式分析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中国离心压缩机产能、产量、产能利用率及发展趋势（2021-2032）&amp;（台）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中国离心压缩机产量、市场需求量及发展趋势（2021-2032）&amp;（台）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26f6d9228404c" w:history="1">
        <w:r>
          <w:rPr>
            <w:rStyle w:val="Hyperlink"/>
          </w:rPr>
          <w:t>中国离心压缩机行业发展调研及前景趋势报告（2026-2032年）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26f6d9228404c" w:history="1">
        <w:r>
          <w:rPr>
            <w:rStyle w:val="Hyperlink"/>
          </w:rPr>
          <w:t>https://www.20087.com/1/25/LiXinYaSuoJiDeFaZhanQianJing.html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1d5a0aa124673" w:history="1">
      <w:r>
        <w:rPr>
          <w:rStyle w:val="Hyperlink"/>
        </w:rPr>
        <w:t>中国离心压缩机行业发展调研及前景趋势报告（2026-2032年）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iXinYaSuoJiDeFaZhanQianJing.html" TargetMode="External" Id="R99f26f6d9228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iXinYaSuoJiDeFaZhanQianJing.html" TargetMode="External" Id="R1861d5a0aa12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2025-12-06T06:08:59Z</dcterms:created>
  <dcterms:modified xsi:type="dcterms:W3CDTF">2025-12-06T07:08:59Z</dcterms:modified>
  <dc:subject>中国离心压缩机行业发展调研及前景趋势报告（2026-2032年）</dc:subject>
  <dc:title>中国离心压缩机行业发展调研及前景趋势报告（2026-2032年）</dc:title>
  <cp:keywords>中国离心压缩机行业发展调研及前景趋势报告（2026-2032年）</cp:keywords>
  <dc:description>中国离心压缩机行业发展调研及前景趋势报告（2026-2032年）</dc:description>
</cp:coreProperties>
</file>