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0ffeb3d5340b0" w:history="1">
              <w:r>
                <w:rPr>
                  <w:rStyle w:val="Hyperlink"/>
                </w:rPr>
                <w:t>2023-2029年中国通气器具行业研究分析及发展前景预测报告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0ffeb3d5340b0" w:history="1">
              <w:r>
                <w:rPr>
                  <w:rStyle w:val="Hyperlink"/>
                </w:rPr>
                <w:t>2023-2029年中国通气器具行业研究分析及发展前景预测报告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a0ffeb3d5340b0" w:history="1">
                <w:r>
                  <w:rPr>
                    <w:rStyle w:val="Hyperlink"/>
                  </w:rPr>
                  <w:t>https://www.20087.com/1/15/TongQiQiJuShiChangQianJing.html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气器具是一种用于提供空气流通和通风换气的设备，广泛应用于住宅、商业建筑和工业场所。随着人们对室内空气质量要求的提高和技术的进步，通气器具的性能和智能化水平不断提高。目前，通气器具不仅具备高效的通风换气能力，还通过技术创新提高了产品的节能性和智能化水平。此外，随着智能家居概念的普及，能够实现远程控制和智能调节的通气器具受到市场的欢迎。</w:t>
      </w:r>
      <w:r>
        <w:rPr>
          <w:rFonts w:hint="eastAsia"/>
        </w:rPr>
        <w:br/>
      </w:r>
      <w:r>
        <w:rPr>
          <w:rFonts w:hint="eastAsia"/>
        </w:rPr>
        <w:t>　　预计未来通气器具市场将持续增长，主要由以下几个因素推动：一是技术创新，如采用更先进的通风技术和智能控制系统，提高通气器具的性能和节能性；二是随着人们对室内空气质量的关注度提高，对高效、智能的通气器具需求增加；三是随着智能家居技术的发展，能够实现远程监控和智能调节的通气器具将成为市场的新趋势。此外，随着环保要求的提高，使用环保材料和低能耗设计的通气器具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0ffeb3d5340b0" w:history="1">
        <w:r>
          <w:rPr>
            <w:rStyle w:val="Hyperlink"/>
          </w:rPr>
          <w:t>2023-2029年中国通气器具行业研究分析及发展前景预测报告</w:t>
        </w:r>
      </w:hyperlink>
      <w:r>
        <w:rPr>
          <w:rFonts w:hint="eastAsia"/>
        </w:rPr>
        <w:t>》通过监测通气器具产品历年供需关系变化规律，对通气器具产品内的企业群体进行了深入的调查与研究，采用定量及定性的科学研究方法撰写而成。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0ffeb3d5340b0" w:history="1">
        <w:r>
          <w:rPr>
            <w:rStyle w:val="Hyperlink"/>
          </w:rPr>
          <w:t>2023-2029年中国通气器具行业研究分析及发展前景预测报告</w:t>
        </w:r>
      </w:hyperlink>
      <w:r>
        <w:rPr>
          <w:rFonts w:hint="eastAsia"/>
        </w:rPr>
        <w:t>》对我国通气器具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中国通气器具行业概述</w:t>
      </w:r>
      <w:r>
        <w:rPr>
          <w:rFonts w:hint="eastAsia"/>
        </w:rPr>
        <w:br/>
      </w:r>
      <w:r>
        <w:rPr>
          <w:rFonts w:hint="eastAsia"/>
        </w:rPr>
        <w:t>　　第一节 中国通气器具行业的界定及分类</w:t>
      </w:r>
      <w:r>
        <w:rPr>
          <w:rFonts w:hint="eastAsia"/>
        </w:rPr>
        <w:br/>
      </w:r>
      <w:r>
        <w:rPr>
          <w:rFonts w:hint="eastAsia"/>
        </w:rPr>
        <w:t>　　　　一、通气器具行业界定</w:t>
      </w:r>
      <w:r>
        <w:rPr>
          <w:rFonts w:hint="eastAsia"/>
        </w:rPr>
        <w:br/>
      </w:r>
      <w:r>
        <w:rPr>
          <w:rFonts w:hint="eastAsia"/>
        </w:rPr>
        <w:t>　　　　二、我国通气器具行业分类</w:t>
      </w:r>
      <w:r>
        <w:rPr>
          <w:rFonts w:hint="eastAsia"/>
        </w:rPr>
        <w:br/>
      </w:r>
      <w:r>
        <w:rPr>
          <w:rFonts w:hint="eastAsia"/>
        </w:rPr>
        <w:t>　　第二节 中国通气器具行业产业链分析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2022-2023年中国通气器具行业发展分析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2022-2023年中国通气器具行业基本经营情况</w:t>
      </w:r>
      <w:r>
        <w:rPr>
          <w:rFonts w:hint="eastAsia"/>
        </w:rPr>
        <w:br/>
      </w:r>
      <w:r>
        <w:rPr>
          <w:rFonts w:hint="eastAsia"/>
        </w:rPr>
        <w:t>　　第二节 中国通气器具行业发展特点</w:t>
      </w:r>
      <w:r>
        <w:rPr>
          <w:rFonts w:hint="eastAsia"/>
        </w:rPr>
        <w:br/>
      </w:r>
      <w:r>
        <w:rPr>
          <w:rFonts w:hint="eastAsia"/>
        </w:rPr>
        <w:t>　　　　一、通气器具市场全球化程度</w:t>
      </w:r>
      <w:r>
        <w:rPr>
          <w:rFonts w:hint="eastAsia"/>
        </w:rPr>
        <w:br/>
      </w:r>
      <w:r>
        <w:rPr>
          <w:rFonts w:hint="eastAsia"/>
        </w:rPr>
        <w:t>　　　　二、通气器具市场竞争</w:t>
      </w:r>
      <w:r>
        <w:rPr>
          <w:rFonts w:hint="eastAsia"/>
        </w:rPr>
        <w:br/>
      </w:r>
      <w:r>
        <w:rPr>
          <w:rFonts w:hint="eastAsia"/>
        </w:rPr>
        <w:t>　　　　三、通气器具产业集中度分析</w:t>
      </w:r>
      <w:r>
        <w:rPr>
          <w:rFonts w:hint="eastAsia"/>
        </w:rPr>
        <w:br/>
      </w:r>
      <w:r>
        <w:rPr>
          <w:rFonts w:hint="eastAsia"/>
        </w:rPr>
        <w:t>　　　　四、通气器具产品结构调整力度加大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中国通气器具行业发展中存在的问题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2023-2029年中国通气器具行业发展趋势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全球通气器具行业发展概况</w:t>
      </w:r>
      <w:r>
        <w:rPr>
          <w:rFonts w:hint="eastAsia"/>
        </w:rPr>
        <w:br/>
      </w:r>
      <w:r>
        <w:rPr>
          <w:rFonts w:hint="eastAsia"/>
        </w:rPr>
        <w:t>　　第一节 国外通气器具行业发展现状</w:t>
      </w:r>
      <w:r>
        <w:rPr>
          <w:rFonts w:hint="eastAsia"/>
        </w:rPr>
        <w:br/>
      </w:r>
      <w:r>
        <w:rPr>
          <w:rFonts w:hint="eastAsia"/>
        </w:rPr>
        <w:t>　　第二节 国外通气器具行业技术现状</w:t>
      </w:r>
      <w:r>
        <w:rPr>
          <w:rFonts w:hint="eastAsia"/>
        </w:rPr>
        <w:br/>
      </w:r>
      <w:r>
        <w:rPr>
          <w:rFonts w:hint="eastAsia"/>
        </w:rPr>
        <w:t>　　第三节 国外通气器具行业竞争格局</w:t>
      </w:r>
      <w:r>
        <w:rPr>
          <w:rFonts w:hint="eastAsia"/>
        </w:rPr>
        <w:br/>
      </w:r>
      <w:r>
        <w:rPr>
          <w:rFonts w:hint="eastAsia"/>
        </w:rPr>
        <w:t>　　第四节 世界通气器具行业发展趋势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中国通气器具行业发展环境分析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中国通气器具行业供需格局分析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2018-2023年中国通气器具行业供需状况综述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一、中国通气器具行业历史供给状况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二、中国通气器具行业历史需求状况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三、中国通气器具行业供需缺口分析</w:t>
      </w:r>
      <w:r>
        <w:rPr>
          <w:rFonts w:hint="eastAsia"/>
        </w:rPr>
        <w:br/>
      </w:r>
      <w:r>
        <w:rPr>
          <w:rFonts w:hint="eastAsia"/>
        </w:rPr>
        <w:t>　　第二节 中国通气器具行业的供需特点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中国通气器具行业供需变化趋势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中国通气器具行业产销格局分析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2018-2023年中国通气器具行业销售状况综述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一、2018-2023年中国通气器具行业销售状况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二、2018-2023年中国通气器具行业产销率状况</w:t>
      </w:r>
      <w:r>
        <w:rPr>
          <w:rFonts w:hint="eastAsia"/>
        </w:rPr>
        <w:br/>
      </w:r>
      <w:r>
        <w:rPr>
          <w:rFonts w:hint="eastAsia"/>
        </w:rPr>
        <w:t>　　第二节 中国通气器具行业的销售特征</w:t>
      </w:r>
      <w:r>
        <w:rPr>
          <w:rFonts w:hint="eastAsia"/>
        </w:rPr>
        <w:br/>
      </w:r>
      <w:r>
        <w:rPr>
          <w:rFonts w:hint="eastAsia"/>
        </w:rPr>
        <w:t>　　第三节 中国通气器具行业产销格局变化趋势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中国通气器具行业进出口格局分析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2022-2023年中国通气器具行业竞争格局分析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2022-2023年中国通气器具行业竞争格局综述</w:t>
      </w:r>
      <w:r>
        <w:rPr>
          <w:rFonts w:hint="eastAsia"/>
        </w:rPr>
        <w:br/>
      </w:r>
      <w:r>
        <w:rPr>
          <w:rFonts w:hint="eastAsia"/>
        </w:rPr>
        <w:t>　　　　一、通气器具行业集中度分析</w:t>
      </w:r>
      <w:r>
        <w:rPr>
          <w:rFonts w:hint="eastAsia"/>
        </w:rPr>
        <w:br/>
      </w:r>
      <w:r>
        <w:rPr>
          <w:rFonts w:hint="eastAsia"/>
        </w:rPr>
        <w:t>　　　　二、通气器具行业竞争强度分析</w:t>
      </w:r>
      <w:r>
        <w:rPr>
          <w:rFonts w:hint="eastAsia"/>
        </w:rPr>
        <w:br/>
      </w:r>
      <w:r>
        <w:rPr>
          <w:rFonts w:hint="eastAsia"/>
        </w:rPr>
        <w:t>　　　　三、通气器具行业内企业竞争情况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四、外资企业进入对中国通气器具企业带来的冲击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中国通气器具行业竞争力分析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中国通气器具行业地区竞争格局分析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一、中国通气器具行业企业区域分布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二、中国通气器具行业区域竞争特点（七大区域）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中国各规模通气器具企业竞争格局分析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各所有制通气器具企业竞争格局分析</w:t>
      </w:r>
      <w:r>
        <w:rPr>
          <w:rFonts w:hint="eastAsia"/>
        </w:rPr>
        <w:br/>
      </w:r>
      <w:r>
        <w:rPr>
          <w:rFonts w:hint="eastAsia"/>
        </w:rPr>
        <w:t>　　第六节 中国通气器具行业国际竞争者的影响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一、国内通气器具企业的SWOT分析</w:t>
      </w:r>
      <w:r>
        <w:rPr>
          <w:rFonts w:hint="eastAsia"/>
        </w:rPr>
        <w:br/>
      </w:r>
      <w:r>
        <w:rPr>
          <w:rFonts w:hint="eastAsia"/>
        </w:rPr>
        <w:t>　　　　二、国外通气器具企业的SWOT分析</w:t>
      </w:r>
      <w:r>
        <w:rPr>
          <w:rFonts w:hint="eastAsia"/>
        </w:rPr>
        <w:br/>
      </w:r>
      <w:r>
        <w:rPr>
          <w:rFonts w:hint="eastAsia"/>
        </w:rPr>
        <w:t>　　第七节 中国通气器具市场上主要竞争策略分析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通气器具行业重点企业发展调研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通气器具重点企业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三、通气器具企业经营情况分析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通气器具重点企业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三、通气器具企业经营情况分析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通气器具重点企业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三、通气器具企业经营情况分析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通气器具重点企业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三、通气器具企业经营情况分析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通气器具重点企业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三、通气器具企业经营情况分析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通气器具重点企业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三、通气器具企业经营情况分析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通气器具重点企业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三、通气器具企业经营情况分析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通气器具重点企业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三、通气器具企业经营情况分析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中国通气器具行业发展周期</w:t>
      </w:r>
      <w:r>
        <w:rPr>
          <w:rFonts w:hint="eastAsia"/>
        </w:rPr>
        <w:br/>
      </w:r>
      <w:r>
        <w:rPr>
          <w:rFonts w:hint="eastAsia"/>
        </w:rPr>
        <w:t>　　第一节 中国通气器具行业的经济周期</w:t>
      </w:r>
      <w:r>
        <w:rPr>
          <w:rFonts w:hint="eastAsia"/>
        </w:rPr>
        <w:br/>
      </w:r>
      <w:r>
        <w:rPr>
          <w:rFonts w:hint="eastAsia"/>
        </w:rPr>
        <w:t>　　第二节 中国通气器具行业的增长性与波动性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中国通气器具行业的成熟度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2023-2029年中国通气器具行业竞争格局展望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2023-2029年中国通气器具行业供需展望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2023-2029年中国通气器具行业产销展望</w:t>
      </w:r>
      <w:r>
        <w:rPr>
          <w:rFonts w:hint="eastAsia"/>
        </w:rPr>
        <w:br/>
      </w:r>
      <w:r>
        <w:rPr>
          <w:rFonts w:hint="eastAsia"/>
        </w:rPr>
        <w:t>　　第三节 中智.林.　2023-2029年中国通气器具行业投资前景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0ffeb3d5340b0" w:history="1">
        <w:r>
          <w:rPr>
            <w:rStyle w:val="Hyperlink"/>
          </w:rPr>
          <w:t>2023-2029年中国通气器具行业研究分析及发展前景预测报告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a0ffeb3d5340b0" w:history="1">
        <w:r>
          <w:rPr>
            <w:rStyle w:val="Hyperlink"/>
          </w:rPr>
          <w:t>https://www.20087.com/1/15/TongQiQiJuShiChangQianJing.html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59e4db20f4f26" w:history="1">
      <w:r>
        <w:rPr>
          <w:rStyle w:val="Hyperlink"/>
        </w:rPr>
        <w:t>2023-2029年中国通气器具行业研究分析及发展前景预测报告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TongQiQiJuShiChangQianJing.html" TargetMode="External" Id="Rb6a0ffeb3d53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TongQiQiJuShiChangQianJing.html" TargetMode="External" Id="R5cc59e4db20f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2023-02-18T04:39:00Z</dcterms:created>
  <dcterms:modified xsi:type="dcterms:W3CDTF">2023-02-18T05:39:00Z</dcterms:modified>
  <dc:subject>2023-2029年中国通气器具行业研究分析及发展前景预测报告</dc:subject>
  <dc:title>2023-2029年中国通气器具行业研究分析及发展前景预测报告</dc:title>
  <cp:keywords>2023-2029年中国通气器具行业研究分析及发展前景预测报告</cp:keywords>
  <dc:description>2023-2029年中国通气器具行业研究分析及发展前景预测报告</dc:description>
</cp:coreProperties>
</file>