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92ea379494995" w:history="1">
              <w:r>
                <w:rPr>
                  <w:rStyle w:val="Hyperlink"/>
                </w:rPr>
                <w:t>2026-2032年中国3D均温板市场现状调研及发展前景预测报告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92ea379494995" w:history="1">
              <w:r>
                <w:rPr>
                  <w:rStyle w:val="Hyperlink"/>
                </w:rPr>
                <w:t>2026-2032年中国3D均温板市场现状调研及发展前景预测报告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92ea379494995" w:history="1">
                <w:r>
                  <w:rPr>
                    <w:rStyle w:val="Hyperlink"/>
                  </w:rPr>
                  <w:t>https://www.20087.com/1/55/3DJunWenBanDeXianZhuangYuFaZhanQianJing.html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均温板是一种三维立体热扩散器件，主要用于高性能计算芯片、5G基站功放、激光雷达及车载电控单元等高热流密度场景，解决局部热点散热难题。与传统二维均温板不同，3D均温板通过垂直腔体结构或异形拓扑设计，实现热量从热源向多个方向高效传导，显著提升空间利用率与热均衡能力。制造工艺涵盖精密蚀刻、激光焊接与真空注液，内部毛细结构多采用铜粉烧结或微沟槽阵列，以增强回液能力。现代3D均温板强调超薄化（&lt;3mm）、高导热当量（等效热导率超5000 W/m·K）及抗重力性能。然而，复杂几何结构带来的制造良率低、成本高及可靠性验证周期长仍是产业化瓶颈。</w:t>
      </w:r>
      <w:r>
        <w:rPr>
          <w:rFonts w:hint="eastAsia"/>
        </w:rPr>
        <w:br/>
      </w:r>
      <w:r>
        <w:rPr>
          <w:rFonts w:hint="eastAsia"/>
        </w:rPr>
        <w:t>　　未来，3D均温板将聚焦拓扑优化、新材料融合与智能制造三大方向。市场调研网指出，基于生成式设计与AI仿真的结构将实现热路径最短化与应力最小化，适配异形芯片布局。石墨烯涂层或碳纳米管复合毛细芯将提升极限传热能力，支撑下一代AI芯片散热需求。在制造端，增材制造（3D打印）技术将实现一体化成形，减少焊接界面热阻。此外，嵌入式温度传感通道将使均温板具备热分布可视化能力，支撑数字孪生热管理。长远看，3D均温板将从“被动散热元件”升级为“主动热流调控平台”，在算力密集型电子系统中构建高效、可靠、智能的热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92ea379494995" w:history="1">
        <w:r>
          <w:rPr>
            <w:rStyle w:val="Hyperlink"/>
          </w:rPr>
          <w:t>2026-2032年中国3D均温板市场现状调研及发展前景预测报告</w:t>
        </w:r>
      </w:hyperlink>
      <w:r>
        <w:rPr>
          <w:rFonts w:hint="eastAsia"/>
        </w:rPr>
        <w:t>》依据国家统计局、相关行业协会及科研机构的详实数据，系统分析了3D均温板行业的产业链结构、市场规模与需求状况，并探讨了3D均温板市场价格及行业现状。报告特别关注了3D均温板行业的重点企业，对3D均温板市场竞争格局、集中度和品牌影响力进行了剖析。此外，报告对3D均温板行业的市场前景和发展趋势进行了科学预测，同时进一步细分市场，指出了3D均温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3D均温板市场概述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按照不同产品类型，3D均温板主要可以分为如下几个类别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中国不同产品类型3D均温板增长趋势2021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扁平管</w:t>
      </w:r>
      <w:r>
        <w:rPr>
          <w:rFonts w:hint="eastAsia"/>
        </w:rPr>
        <w:br/>
      </w:r>
      <w:r>
        <w:rPr>
          <w:rFonts w:hint="eastAsia"/>
        </w:rPr>
        <w:t>　　　　1.2.3 垂直圆管</w:t>
      </w:r>
      <w:r>
        <w:rPr>
          <w:rFonts w:hint="eastAsia"/>
        </w:rPr>
        <w:br/>
      </w:r>
      <w:r>
        <w:rPr>
          <w:rFonts w:hint="eastAsia"/>
        </w:rPr>
        <w:t>　　1.3 从不同应用，3D均温板主要包括如下几个方面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中国不同应用3D均温板增长趋势2021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新能源汽车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中国3D均温板发展现状及未来趋势（2021-2032）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中国市场3D均温板收入及增长率（2021-2032）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中国市场3D均温板销量及增长率（2021-2032）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中国市场主要3D均温板厂商分析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中国市场主要厂商3D均温板销量及市场占有率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中国市场主要厂商3D均温板销量（2021-2026）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中国市场主要厂商3D均温板销量市场份额（2021-2026）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中国市场主要厂商3D均温板收入及市场占有率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中国市场主要厂商3D均温板收入（2021-2026）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中国市场主要厂商3D均温板收入市场份额（2021-2026）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2025年中国市场主要厂商3D均温板收入排名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中国市场主要厂商3D均温板价格（2021-2026）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中国市场主要厂商3D均温板总部及产地分布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中国市场主要厂商成立时间及3D均温板商业化日期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中国市场主要厂商3D均温板产品类型及应用</w:t>
      </w:r>
      <w:r>
        <w:rPr>
          <w:rFonts w:hint="eastAsia"/>
        </w:rPr>
        <w:br/>
      </w:r>
      <w:r>
        <w:rPr>
          <w:rFonts w:hint="eastAsia"/>
        </w:rPr>
        <w:t>　　2.7 3D均温板行业集中度、竞争程度分析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3D均温板行业集中度分析：2025年中国Top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中国市场3D均温板第一梯队、第二梯队和第三梯队厂商（品牌）及2025年市场份额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不同产品类型3D均温板分析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中国市场不同产品类型3D均温板销量（2021-2032）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中国市场不同产品类型3D均温板销量及市场份额（2021-2026）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中国市场不同产品类型3D均温板销量预测（2027-2032）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中国市场不同产品类型3D均温板规模（2021-2032）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中国市场不同产品类型3D均温板规模及市场份额（2021-2026）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中国市场不同产品类型3D均温板规模预测（2027-2032）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中国市场不同产品类型3D均温板价格走势（2021-2032）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不同应用3D均温板分析</w:t>
      </w:r>
      <w:r>
        <w:rPr>
          <w:rFonts w:hint="eastAsia"/>
        </w:rPr>
        <w:br/>
      </w:r>
      <w:r>
        <w:rPr>
          <w:rFonts w:hint="eastAsia"/>
        </w:rPr>
        <w:t>　　5.1 中国市场不同应用3D均温板销量（2021-2032）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中国市场不同应用3D均温板销量及市场份额（2021-2026）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中国市场不同应用3D均温板销量预测（2027-2032）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中国市场不同应用3D均温板规模（2021-2032）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中国市场不同应用3D均温板规模及市场份额（2021-2026）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中国市场不同应用3D均温板规模预测（2027-2032）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中国市场不同应用3D均温板价格走势（2021-2032）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3D均温板行业发展分析---发展趋势</w:t>
      </w:r>
      <w:r>
        <w:rPr>
          <w:rFonts w:hint="eastAsia"/>
        </w:rPr>
        <w:br/>
      </w:r>
      <w:r>
        <w:rPr>
          <w:rFonts w:hint="eastAsia"/>
        </w:rPr>
        <w:t>　　6.2 3D均温板行业发展分析---厂商壁垒</w:t>
      </w:r>
      <w:r>
        <w:rPr>
          <w:rFonts w:hint="eastAsia"/>
        </w:rPr>
        <w:br/>
      </w:r>
      <w:r>
        <w:rPr>
          <w:rFonts w:hint="eastAsia"/>
        </w:rPr>
        <w:t>　　6.3 3D均温板行业发展分析---驱动因素</w:t>
      </w:r>
      <w:r>
        <w:rPr>
          <w:rFonts w:hint="eastAsia"/>
        </w:rPr>
        <w:br/>
      </w:r>
      <w:r>
        <w:rPr>
          <w:rFonts w:hint="eastAsia"/>
        </w:rPr>
        <w:t>　　6.4 3D均温板行业发展分析---制约因素</w:t>
      </w:r>
      <w:r>
        <w:rPr>
          <w:rFonts w:hint="eastAsia"/>
        </w:rPr>
        <w:br/>
      </w:r>
      <w:r>
        <w:rPr>
          <w:rFonts w:hint="eastAsia"/>
        </w:rPr>
        <w:t>　　6.5 3D均温板中国企业SWOT分析</w:t>
      </w:r>
      <w:r>
        <w:rPr>
          <w:rFonts w:hint="eastAsia"/>
        </w:rPr>
        <w:br/>
      </w:r>
      <w:r>
        <w:rPr>
          <w:rFonts w:hint="eastAsia"/>
        </w:rPr>
        <w:t>　　6.6 3D均温板行业发展分析---行业政策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3D均温板行业产业链简介</w:t>
      </w:r>
      <w:r>
        <w:rPr>
          <w:rFonts w:hint="eastAsia"/>
        </w:rPr>
        <w:br/>
      </w:r>
      <w:r>
        <w:rPr>
          <w:rFonts w:hint="eastAsia"/>
        </w:rPr>
        <w:t>　　7.2 3D均温板产业链分析-上游</w:t>
      </w:r>
      <w:r>
        <w:rPr>
          <w:rFonts w:hint="eastAsia"/>
        </w:rPr>
        <w:br/>
      </w:r>
      <w:r>
        <w:rPr>
          <w:rFonts w:hint="eastAsia"/>
        </w:rPr>
        <w:t>　　7.3 3D均温板产业链分析-中游</w:t>
      </w:r>
      <w:r>
        <w:rPr>
          <w:rFonts w:hint="eastAsia"/>
        </w:rPr>
        <w:br/>
      </w:r>
      <w:r>
        <w:rPr>
          <w:rFonts w:hint="eastAsia"/>
        </w:rPr>
        <w:t>　　7.4 3D均温板产业链分析-下游</w:t>
      </w:r>
      <w:r>
        <w:rPr>
          <w:rFonts w:hint="eastAsia"/>
        </w:rPr>
        <w:br/>
      </w:r>
      <w:r>
        <w:rPr>
          <w:rFonts w:hint="eastAsia"/>
        </w:rPr>
        <w:t>　　7.5 3D均温板行业采购模式</w:t>
      </w:r>
      <w:r>
        <w:rPr>
          <w:rFonts w:hint="eastAsia"/>
        </w:rPr>
        <w:br/>
      </w:r>
      <w:r>
        <w:rPr>
          <w:rFonts w:hint="eastAsia"/>
        </w:rPr>
        <w:t>　　7.6 3D均温板行业生产模式</w:t>
      </w:r>
      <w:r>
        <w:rPr>
          <w:rFonts w:hint="eastAsia"/>
        </w:rPr>
        <w:br/>
      </w:r>
      <w:r>
        <w:rPr>
          <w:rFonts w:hint="eastAsia"/>
        </w:rPr>
        <w:t>　　7.7 3D均温板行业销售模式及销售渠道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中国本土3D均温板产能、产量分析</w:t>
      </w:r>
      <w:r>
        <w:rPr>
          <w:rFonts w:hint="eastAsia"/>
        </w:rPr>
        <w:br/>
      </w:r>
      <w:r>
        <w:rPr>
          <w:rFonts w:hint="eastAsia"/>
        </w:rPr>
        <w:t>　　8.1 中国3D均温板供需现状及预测（2021-2032）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中国3D均温板产能、产量、产能利用率及发展趋势（2021-2032）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中国3D均温板产量、市场需求量及发展趋势（2021-2032）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中国3D均温板进出口分析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中国市场3D均温板主要进口来源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中国市场3D均温板主要出口目的地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不同产品类型3D均温板市场规模2021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不同应用3D均温板市场规模2021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中国市场主要厂商3D均温板销量（2021-2026）&amp;（千件）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中国市场主要厂商3D均温板销量市场份额（2021-2026）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中国市场主要厂商3D均温板收入（2021-2026）&amp;（万元）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中国市场主要厂商3D均温板收入份额（2021-2026）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2025年中国主要生产商3D均温板收入排名（万元）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中国市场主要厂商3D均温板价格（2021-2026）&amp;（元/件）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中国市场主要厂商3D均温板总部及产地分布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中国市场主要厂商成立时间及3D均温板商业化日期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中国市场主要厂商3D均温板产品类型及应用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2025年中国市场3D均温板主要厂商市场地位（第一梯队、第二梯队和第三梯队）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3D均温板市场投资、并购等现状分析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中国市场不同产品类型3D均温板销量（2021-2026）&amp;（千件）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中国市场不同产品类型3D均温板销量市场份额（2021-2026）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中国市场不同产品类型3D均温板销量预测（2027-2032）&amp;（千件）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中国市场不同产品类型3D均温板销量市场份额预测（2027-2032）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中国市场不同产品类型3D均温板规模（2021-2026）&amp;（万元）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中国市场不同产品类型3D均温板规模市场份额（2021-2026）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中国市场不同产品类型3D均温板规模预测（2027-2032）&amp;（万元）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中国市场不同产品类型3D均温板规模市场份额预测（2027-2032）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中国市场不同应用3D均温板销量（2021-2026）&amp;（千件）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中国市场不同应用3D均温板销量市场份额（2021-2026）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中国市场不同应用3D均温板销量预测（2027-2032）&amp;（千件）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中国市场不同应用3D均温板销量市场份额预测（2027-2032）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中国市场不同应用3D均温板规模（2021-2026）&amp;（万元）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中国市场不同应用3D均温板规模市场份额（2021-2026）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中国市场不同应用3D均温板规模预测（2027-2032）&amp;（万元）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中国市场不同应用3D均温板规模市场份额预测（2027-2032）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3D均温板行业发展分析---发展趋势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3D均温板行业发展分析---厂商壁垒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3D均温板行业发展分析---驱动因素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3D均温板行业发展分析---制约因素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3D均温板行业相关重点政策一览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3D均温板行业供应链分析</w:t>
      </w:r>
      <w:r>
        <w:rPr>
          <w:rFonts w:hint="eastAsia"/>
        </w:rPr>
        <w:br/>
      </w:r>
      <w:r>
        <w:rPr>
          <w:rFonts w:hint="eastAsia"/>
        </w:rPr>
        <w:t>　　表 111： 3D均温板上游原料供应商</w:t>
      </w:r>
      <w:r>
        <w:rPr>
          <w:rFonts w:hint="eastAsia"/>
        </w:rPr>
        <w:br/>
      </w:r>
      <w:r>
        <w:rPr>
          <w:rFonts w:hint="eastAsia"/>
        </w:rPr>
        <w:t>　　表 112： 3D均温板行业主要下游客户</w:t>
      </w:r>
      <w:r>
        <w:rPr>
          <w:rFonts w:hint="eastAsia"/>
        </w:rPr>
        <w:br/>
      </w:r>
      <w:r>
        <w:rPr>
          <w:rFonts w:hint="eastAsia"/>
        </w:rPr>
        <w:t>　　表 113： 3D均温板典型经销商</w:t>
      </w:r>
      <w:r>
        <w:rPr>
          <w:rFonts w:hint="eastAsia"/>
        </w:rPr>
        <w:br/>
      </w:r>
      <w:r>
        <w:rPr>
          <w:rFonts w:hint="eastAsia"/>
        </w:rPr>
        <w:t>　　表 114： 中国3D均温板产量、销量、进口量及出口量（2021-2026）&amp;（千件）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中国3D均温板产量、销量、进口量及出口量预测（2027-2032）&amp;（千件）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中国市场3D均温板主要进口来源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中国市场3D均温板主要出口目的地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3D均温板产品图片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中国不同产品类型3D均温板市场规模市场份额2025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扁平管产品图片</w:t>
      </w:r>
      <w:r>
        <w:rPr>
          <w:rFonts w:hint="eastAsia"/>
        </w:rPr>
        <w:br/>
      </w:r>
      <w:r>
        <w:rPr>
          <w:rFonts w:hint="eastAsia"/>
        </w:rPr>
        <w:t>　　图 4： 垂直圆管产品图片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中国不同应用3D均温板市场份额2025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新能源汽车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中国市场3D均温板市场规模，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中国市场3D均温板收入及增长率（2021-2032）&amp;（万元）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中国市场3D均温板销量及增长率（2021-2032）&amp;（千件）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2025年中国市场主要厂商3D均温板销量市场份额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2025年中国市场主要厂商3D均温板收入市场份额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2025年中国市场前五大厂商3D均温板市场份额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2025年中国市场3D均温板第一梯队、第二梯队和第三梯队厂商（品牌）及市场份额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中国市场不同产品类型3D均温板价格走势（2021-2032）&amp;（元/件）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中国市场不同应用3D均温板价格走势（2021-2032）&amp;（元/件）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3D均温板中国企业SWOT分析</w:t>
      </w:r>
      <w:r>
        <w:rPr>
          <w:rFonts w:hint="eastAsia"/>
        </w:rPr>
        <w:br/>
      </w:r>
      <w:r>
        <w:rPr>
          <w:rFonts w:hint="eastAsia"/>
        </w:rPr>
        <w:t>　　图 19： 3D均温板产业链</w:t>
      </w:r>
      <w:r>
        <w:rPr>
          <w:rFonts w:hint="eastAsia"/>
        </w:rPr>
        <w:br/>
      </w:r>
      <w:r>
        <w:rPr>
          <w:rFonts w:hint="eastAsia"/>
        </w:rPr>
        <w:t>　　图 20： 3D均温板行业采购模式分析</w:t>
      </w:r>
      <w:r>
        <w:rPr>
          <w:rFonts w:hint="eastAsia"/>
        </w:rPr>
        <w:br/>
      </w:r>
      <w:r>
        <w:rPr>
          <w:rFonts w:hint="eastAsia"/>
        </w:rPr>
        <w:t>　　图 21： 3D均温板行业生产模式分析</w:t>
      </w:r>
      <w:r>
        <w:rPr>
          <w:rFonts w:hint="eastAsia"/>
        </w:rPr>
        <w:br/>
      </w:r>
      <w:r>
        <w:rPr>
          <w:rFonts w:hint="eastAsia"/>
        </w:rPr>
        <w:t>　　图 22： 3D均温板行业销售模式分析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中国3D均温板产能、产量、产能利用率及发展趋势（2021-2032）&amp;（千件）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中国3D均温板产量、市场需求量及发展趋势（2021-2032）&amp;（千件）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92ea379494995" w:history="1">
        <w:r>
          <w:rPr>
            <w:rStyle w:val="Hyperlink"/>
          </w:rPr>
          <w:t>2026-2032年中国3D均温板市场现状调研及发展前景预测报告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92ea379494995" w:history="1">
        <w:r>
          <w:rPr>
            <w:rStyle w:val="Hyperlink"/>
          </w:rPr>
          <w:t>https://www.20087.com/1/55/3DJunWenBanDeXianZhuangYuFaZhanQianJing.html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热点：均温板工作原理、均温板内部结构、3d材质参数大全、均温板概念股、液冷均热板、均温板和均热板、均温板厂家、均温板机箱结构设计、均热板原理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5bafd8ce146af" w:history="1">
      <w:r>
        <w:rPr>
          <w:rStyle w:val="Hyperlink"/>
        </w:rPr>
        <w:t>2026-2032年中国3D均温板市场现状调研及发展前景预测报告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3DJunWenBanDeXianZhuangYuFaZhanQianJing.html" TargetMode="External" Id="Rfb892ea37949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3DJunWenBanDeXianZhuangYuFaZhanQianJing.html" TargetMode="External" Id="R5c65bafd8ce1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2026-01-30T04:22:20Z</dcterms:created>
  <dcterms:modified xsi:type="dcterms:W3CDTF">2026-01-30T05:22:20Z</dcterms:modified>
  <dc:subject>2026-2032年中国3D均温板市场现状调研及发展前景预测报告</dc:subject>
  <dc:title>2026-2032年中国3D均温板市场现状调研及发展前景预测报告</dc:title>
  <cp:keywords>2026-2032年中国3D均温板市场现状调研及发展前景预测报告</cp:keywords>
  <dc:description>2026-2032年中国3D均温板市场现状调研及发展前景预测报告</dc:description>
</cp:coreProperties>
</file>