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23ae69d44926" w:history="1">
              <w:r>
                <w:rPr>
                  <w:rStyle w:val="Hyperlink"/>
                </w:rPr>
                <w:t>中国ATM机市场调研与发展前景预测报告（2024年）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23ae69d44926" w:history="1">
              <w:r>
                <w:rPr>
                  <w:rStyle w:val="Hyperlink"/>
                </w:rPr>
                <w:t>中国ATM机市场调研与发展前景预测报告（2024年）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023ae69d44926" w:history="1">
                <w:r>
                  <w:rPr>
                    <w:rStyle w:val="Hyperlink"/>
                  </w:rPr>
                  <w:t>https://www.20087.com/M_JiXieJiDian/51/ATMJiShiChangXingQingFenXiYuQuShiYuCe.html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服务的重要组成部分，为客户提供便捷的现金存取、转账和账户查询等服务。近年来，随着移动支付和电子银行的普及，ATM机的使用频率有所下降，但在偏远地区和特定场景下，如紧急现金需求，ATM机仍扮演着不可替代的角色。同时，为了适应数字化趋势，ATM机的功能正在不断扩展，包括支持非接触式支付、小额贷款申请、贵金属销售等增值服务。</w:t>
      </w:r>
      <w:r>
        <w:rPr>
          <w:rFonts w:hint="eastAsia"/>
        </w:rPr>
        <w:br/>
      </w:r>
      <w:r>
        <w:rPr>
          <w:rFonts w:hint="eastAsia"/>
        </w:rPr>
        <w:t>　　未来，ATM机将更加注重智能化和安全防护。随着人脸识别、指纹识别等生物识别技术的应用，ATM机将提供更加安全便捷的无卡交易体验。同时，通过集成数据分析和机器学习，ATM机将能够提供个性化服务，如根据客户交易历史推荐理财产品。此外，区块链技术的引入，有望提升ATM机在数字货币交易中的应用，推动金融服务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23ae69d44926" w:history="1">
        <w:r>
          <w:rPr>
            <w:rStyle w:val="Hyperlink"/>
          </w:rPr>
          <w:t>中国ATM机市场调研与发展前景预测报告（2024年）</w:t>
        </w:r>
      </w:hyperlink>
      <w:r>
        <w:rPr>
          <w:rFonts w:hint="eastAsia"/>
        </w:rPr>
        <w:t>》依托详实的数据支撑，全面剖析了ATM机行业的市场规模、需求动态与价格走势。ATM机报告深入挖掘产业链上下游关联，评估当前市场现状，并对未来ATM机市场前景作出科学预测。通过对ATM机细分市场的划分和重点企业的剖析，揭示了行业竞争格局、品牌影响力和市场集中度。此外，ATM机报告还为投资者提供了关于ATM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　　1.1.3 ATM机发展起源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1.3.1 与上游行业的关系</w:t>
      </w:r>
      <w:r>
        <w:rPr>
          <w:rFonts w:hint="eastAsia"/>
        </w:rPr>
        <w:br/>
      </w:r>
      <w:r>
        <w:rPr>
          <w:rFonts w:hint="eastAsia"/>
        </w:rPr>
        <w:t>　　　　1.3.2 与下游行业的关系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中国人口规模分析</w:t>
      </w:r>
      <w:r>
        <w:rPr>
          <w:rFonts w:hint="eastAsia"/>
        </w:rPr>
        <w:br/>
      </w:r>
      <w:r>
        <w:rPr>
          <w:rFonts w:hint="eastAsia"/>
        </w:rPr>
        <w:t>　　　　2.3.2 中国居民持卡消费习惯</w:t>
      </w:r>
      <w:r>
        <w:rPr>
          <w:rFonts w:hint="eastAsia"/>
        </w:rPr>
        <w:br/>
      </w:r>
      <w:r>
        <w:rPr>
          <w:rFonts w:hint="eastAsia"/>
        </w:rPr>
        <w:t>　　　　2.3.3 金融电子化趋势分析</w:t>
      </w:r>
      <w:r>
        <w:rPr>
          <w:rFonts w:hint="eastAsia"/>
        </w:rPr>
        <w:br/>
      </w:r>
      <w:r>
        <w:rPr>
          <w:rFonts w:hint="eastAsia"/>
        </w:rPr>
        <w:t>　　　　2.3.4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（3）加拿大ATM机行业运营模式</w:t>
      </w:r>
      <w:r>
        <w:rPr>
          <w:rFonts w:hint="eastAsia"/>
        </w:rPr>
        <w:br/>
      </w:r>
      <w:r>
        <w:rPr>
          <w:rFonts w:hint="eastAsia"/>
        </w:rPr>
        <w:t>　　　　（4）加拿大ATM机市场前景预测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（3）英国ATM机行业运营模式</w:t>
      </w:r>
      <w:r>
        <w:rPr>
          <w:rFonts w:hint="eastAsia"/>
        </w:rPr>
        <w:br/>
      </w:r>
      <w:r>
        <w:rPr>
          <w:rFonts w:hint="eastAsia"/>
        </w:rPr>
        <w:t>　　　　（4）英国ATM机市场前景预测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中国ATM机行业发展阶段判断</w:t>
      </w:r>
      <w:r>
        <w:rPr>
          <w:rFonts w:hint="eastAsia"/>
        </w:rPr>
        <w:br/>
      </w:r>
      <w:r>
        <w:rPr>
          <w:rFonts w:hint="eastAsia"/>
        </w:rPr>
        <w:t>　　　　4.1.3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中国整体ATM机市场保有量</w:t>
      </w:r>
      <w:r>
        <w:rPr>
          <w:rFonts w:hint="eastAsia"/>
        </w:rPr>
        <w:br/>
      </w:r>
      <w:r>
        <w:rPr>
          <w:rFonts w:hint="eastAsia"/>
        </w:rPr>
        <w:t>　　　　4.2.2 中国联网ATM机市场保有量</w:t>
      </w:r>
      <w:r>
        <w:rPr>
          <w:rFonts w:hint="eastAsia"/>
        </w:rPr>
        <w:br/>
      </w:r>
      <w:r>
        <w:rPr>
          <w:rFonts w:hint="eastAsia"/>
        </w:rPr>
        <w:t>　　　　4.2.3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4.2.4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2018-2023年行业进出口总体状况</w:t>
      </w:r>
      <w:r>
        <w:rPr>
          <w:rFonts w:hint="eastAsia"/>
        </w:rPr>
        <w:br/>
      </w:r>
      <w:r>
        <w:rPr>
          <w:rFonts w:hint="eastAsia"/>
        </w:rPr>
        <w:t>　　　　4.3.2 2018-2023年行业出口数量及金额</w:t>
      </w:r>
      <w:r>
        <w:rPr>
          <w:rFonts w:hint="eastAsia"/>
        </w:rPr>
        <w:br/>
      </w:r>
      <w:r>
        <w:rPr>
          <w:rFonts w:hint="eastAsia"/>
        </w:rPr>
        <w:t>　　　　4.3.3 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4.4 中国ATM机市场运营调查分析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（4）业务类型情况分析</w:t>
      </w:r>
      <w:r>
        <w:rPr>
          <w:rFonts w:hint="eastAsia"/>
        </w:rPr>
        <w:br/>
      </w:r>
      <w:r>
        <w:rPr>
          <w:rFonts w:hint="eastAsia"/>
        </w:rPr>
        <w:t>　　　　（5）加钞频率情况分析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4.5.2 外资ATM巨头在华投资布局</w:t>
      </w:r>
      <w:r>
        <w:rPr>
          <w:rFonts w:hint="eastAsia"/>
        </w:rPr>
        <w:br/>
      </w:r>
      <w:r>
        <w:rPr>
          <w:rFonts w:hint="eastAsia"/>
        </w:rPr>
        <w:t>　　　　（1）美国计算机服务公司（ncr）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（2）迪堡公司（diebold）</w:t>
      </w:r>
      <w:r>
        <w:rPr>
          <w:rFonts w:hint="eastAsia"/>
        </w:rPr>
        <w:br/>
      </w:r>
      <w:r>
        <w:rPr>
          <w:rFonts w:hint="eastAsia"/>
        </w:rPr>
        <w:t>　　　　（3）德利多富公司（wincor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（4）韩国晓星株式会社（nautilus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4.5.3 中国ATM机行业投资兼并与重组分析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（1）ATM机行业投资兼并与重组概况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（2）ATM机行业投资兼并与重组动向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（3）ATM机行业投资兼并与重组趋势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中国ATM机行业细分市场潜力分析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（1）ATM机加密键盘技术现状分析</w:t>
      </w:r>
      <w:r>
        <w:rPr>
          <w:rFonts w:hint="eastAsia"/>
        </w:rPr>
        <w:br/>
      </w:r>
      <w:r>
        <w:rPr>
          <w:rFonts w:hint="eastAsia"/>
        </w:rPr>
        <w:t>　　　　（2）ATM机加密键盘市场发展现状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（3）ATM机加密键盘市场竞争格局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（4）ATM机加密键盘市场发展潜力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（3）在行式ATM机市场容量预测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（3）离行式ATM机市场容量预测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（1）取款机市场规模分析</w:t>
      </w:r>
      <w:r>
        <w:rPr>
          <w:rFonts w:hint="eastAsia"/>
        </w:rPr>
        <w:br/>
      </w:r>
      <w:r>
        <w:rPr>
          <w:rFonts w:hint="eastAsia"/>
        </w:rPr>
        <w:t>　　　　（2）取款机市场容量预测</w:t>
      </w:r>
      <w:r>
        <w:rPr>
          <w:rFonts w:hint="eastAsia"/>
        </w:rPr>
        <w:br/>
      </w:r>
      <w:r>
        <w:rPr>
          <w:rFonts w:hint="eastAsia"/>
        </w:rPr>
        <w:t>　　　　（3）取款机的局限性分析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（1）存取款一体机的优势分析</w:t>
      </w:r>
      <w:r>
        <w:rPr>
          <w:rFonts w:hint="eastAsia"/>
        </w:rPr>
        <w:br/>
      </w:r>
      <w:r>
        <w:rPr>
          <w:rFonts w:hint="eastAsia"/>
        </w:rPr>
        <w:t>　　　　（2）存取款一体机市场规模分析</w:t>
      </w:r>
      <w:r>
        <w:rPr>
          <w:rFonts w:hint="eastAsia"/>
        </w:rPr>
        <w:br/>
      </w:r>
      <w:r>
        <w:rPr>
          <w:rFonts w:hint="eastAsia"/>
        </w:rPr>
        <w:t>　　　　（3）存取款一体机市场容量预测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银行卡发卡量及业务笔数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银行机构ATM机采购量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中国工商银行ATM机采购渠道及模式</w:t>
      </w:r>
      <w:r>
        <w:rPr>
          <w:rFonts w:hint="eastAsia"/>
        </w:rPr>
        <w:br/>
      </w:r>
      <w:r>
        <w:rPr>
          <w:rFonts w:hint="eastAsia"/>
        </w:rPr>
        <w:t>　　　　6.2.5 中国工商银行ATM机主要供应商</w:t>
      </w:r>
      <w:r>
        <w:rPr>
          <w:rFonts w:hint="eastAsia"/>
        </w:rPr>
        <w:br/>
      </w:r>
      <w:r>
        <w:rPr>
          <w:rFonts w:hint="eastAsia"/>
        </w:rPr>
        <w:t>　　　　6.2.6 中国工商银行最新扩张动向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中国建设银行ATM机采购渠道及模式</w:t>
      </w:r>
      <w:r>
        <w:rPr>
          <w:rFonts w:hint="eastAsia"/>
        </w:rPr>
        <w:br/>
      </w:r>
      <w:r>
        <w:rPr>
          <w:rFonts w:hint="eastAsia"/>
        </w:rPr>
        <w:t>　　　　6.3.5 中国建设银行ATM机主要供应商</w:t>
      </w:r>
      <w:r>
        <w:rPr>
          <w:rFonts w:hint="eastAsia"/>
        </w:rPr>
        <w:br/>
      </w:r>
      <w:r>
        <w:rPr>
          <w:rFonts w:hint="eastAsia"/>
        </w:rPr>
        <w:t>　　　　6.3.6 中国建设银行最新扩张动向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中国农业银行ATM机采购渠道及模式</w:t>
      </w:r>
      <w:r>
        <w:rPr>
          <w:rFonts w:hint="eastAsia"/>
        </w:rPr>
        <w:br/>
      </w:r>
      <w:r>
        <w:rPr>
          <w:rFonts w:hint="eastAsia"/>
        </w:rPr>
        <w:t>　　　　6.4.5 中国农业银行ATM机主要供应商</w:t>
      </w:r>
      <w:r>
        <w:rPr>
          <w:rFonts w:hint="eastAsia"/>
        </w:rPr>
        <w:br/>
      </w:r>
      <w:r>
        <w:rPr>
          <w:rFonts w:hint="eastAsia"/>
        </w:rPr>
        <w:t>　　　　6.4.6 中国农业银行最新扩张动向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中国银行ATM机采购渠道及模式</w:t>
      </w:r>
      <w:r>
        <w:rPr>
          <w:rFonts w:hint="eastAsia"/>
        </w:rPr>
        <w:br/>
      </w:r>
      <w:r>
        <w:rPr>
          <w:rFonts w:hint="eastAsia"/>
        </w:rPr>
        <w:t>　　　　6.5.5 中国银行ATM机主要供应商</w:t>
      </w:r>
      <w:r>
        <w:rPr>
          <w:rFonts w:hint="eastAsia"/>
        </w:rPr>
        <w:br/>
      </w:r>
      <w:r>
        <w:rPr>
          <w:rFonts w:hint="eastAsia"/>
        </w:rPr>
        <w:t>　　　　6.5.6 中国银行最新扩张动向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</w:t>
      </w:r>
      <w:r>
        <w:rPr>
          <w:rFonts w:hint="eastAsia"/>
        </w:rPr>
        <w:br/>
      </w:r>
      <w:r>
        <w:rPr>
          <w:rFonts w:hint="eastAsia"/>
        </w:rPr>
        <w:t>　　　　6.6.2 中国邮政储蓄银行银行卡发卡量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6.6.4 中国邮政储蓄银行ATM机采购渠道及模式</w:t>
      </w:r>
      <w:r>
        <w:rPr>
          <w:rFonts w:hint="eastAsia"/>
        </w:rPr>
        <w:br/>
      </w:r>
      <w:r>
        <w:rPr>
          <w:rFonts w:hint="eastAsia"/>
        </w:rPr>
        <w:t>　　　　6.6.5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6.6.6 中国邮政储蓄银行最新扩张动向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交通银行ATM机采购渠道及模式</w:t>
      </w:r>
      <w:r>
        <w:rPr>
          <w:rFonts w:hint="eastAsia"/>
        </w:rPr>
        <w:br/>
      </w:r>
      <w:r>
        <w:rPr>
          <w:rFonts w:hint="eastAsia"/>
        </w:rPr>
        <w:t>　　　　6.7.5 交通银行ATM机主要供应商</w:t>
      </w:r>
      <w:r>
        <w:rPr>
          <w:rFonts w:hint="eastAsia"/>
        </w:rPr>
        <w:br/>
      </w:r>
      <w:r>
        <w:rPr>
          <w:rFonts w:hint="eastAsia"/>
        </w:rPr>
        <w:t>　　　　6.7.6 交通银行最新扩张动向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招商银行ATM机采购渠道及模式</w:t>
      </w:r>
      <w:r>
        <w:rPr>
          <w:rFonts w:hint="eastAsia"/>
        </w:rPr>
        <w:br/>
      </w:r>
      <w:r>
        <w:rPr>
          <w:rFonts w:hint="eastAsia"/>
        </w:rPr>
        <w:t>　　　　6.8.5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6.8.6 招商银行最新扩张动向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深圳发展银行ATM机投资及需求分析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6.9.6 民生银行ATM机投资及需求分析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6.9.7 兴业银行ATM机投资及需求分析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银创控股有限公司经营情况分析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ATM机融资租赁进入壁垒分析</w:t>
      </w:r>
      <w:r>
        <w:rPr>
          <w:rFonts w:hint="eastAsia"/>
        </w:rPr>
        <w:br/>
      </w:r>
      <w:r>
        <w:rPr>
          <w:rFonts w:hint="eastAsia"/>
        </w:rPr>
        <w:t>　　　　8.3.3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8.3.4 ATM机融资租赁盈利水平分析</w:t>
      </w:r>
      <w:r>
        <w:rPr>
          <w:rFonts w:hint="eastAsia"/>
        </w:rPr>
        <w:br/>
      </w:r>
      <w:r>
        <w:rPr>
          <w:rFonts w:hint="eastAsia"/>
        </w:rPr>
        <w:t>　　　　8.3.5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中国ATM机行业市场前景预测</w:t>
      </w:r>
      <w:r>
        <w:rPr>
          <w:rFonts w:hint="eastAsia"/>
        </w:rPr>
        <w:br/>
      </w:r>
      <w:r>
        <w:rPr>
          <w:rFonts w:hint="eastAsia"/>
        </w:rPr>
        <w:t>　　　　（1）ATM机行业发展的驱动因素分析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（2）2024-2030年ATM机市场容量预测</w:t>
      </w:r>
      <w:r>
        <w:rPr>
          <w:rFonts w:hint="eastAsia"/>
        </w:rPr>
        <w:br/>
      </w:r>
      <w:r>
        <w:rPr>
          <w:rFonts w:hint="eastAsia"/>
        </w:rPr>
        <w:t>　　　　（3）农村ATM机市场潜力分析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（2）产业链投资机会分析</w:t>
      </w:r>
      <w:r>
        <w:rPr>
          <w:rFonts w:hint="eastAsia"/>
        </w:rPr>
        <w:br/>
      </w:r>
      <w:r>
        <w:rPr>
          <w:rFonts w:hint="eastAsia"/>
        </w:rPr>
        <w:t>　　　　9.2.2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9.2.3 ATM机行业发展与投资建议</w:t>
      </w:r>
      <w:r>
        <w:rPr>
          <w:rFonts w:hint="eastAsia"/>
        </w:rPr>
        <w:br/>
      </w:r>
      <w:r>
        <w:rPr>
          <w:rFonts w:hint="eastAsia"/>
        </w:rPr>
        <w:t>　　　　（1）ATM机企业经营建议</w:t>
      </w:r>
      <w:r>
        <w:rPr>
          <w:rFonts w:hint="eastAsia"/>
        </w:rPr>
        <w:br/>
      </w:r>
      <w:r>
        <w:rPr>
          <w:rFonts w:hint="eastAsia"/>
        </w:rPr>
        <w:t>　　　　（2）ATM机行业投资建议</w:t>
      </w:r>
      <w:r>
        <w:rPr>
          <w:rFonts w:hint="eastAsia"/>
        </w:rPr>
        <w:br/>
      </w:r>
      <w:r>
        <w:rPr>
          <w:rFonts w:hint="eastAsia"/>
        </w:rPr>
        <w:t>　　　　（3）ATM机行业进入建议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2023年中国联网ATM机保有量预测（单位 万台）</w:t>
      </w:r>
      <w:r>
        <w:rPr>
          <w:rFonts w:hint="eastAsia"/>
        </w:rPr>
        <w:br/>
      </w:r>
      <w:r>
        <w:rPr>
          <w:rFonts w:hint="eastAsia"/>
        </w:rPr>
        <w:t>　　图表 2 2018-2023年中国gdp及同比增速（单位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 2018-2023年工业增加值增长速度（单位%）</w:t>
      </w:r>
      <w:r>
        <w:rPr>
          <w:rFonts w:hint="eastAsia"/>
        </w:rPr>
        <w:br/>
      </w:r>
      <w:r>
        <w:rPr>
          <w:rFonts w:hint="eastAsia"/>
        </w:rPr>
        <w:t>　　图表 4 2023年中国农产品生产者价格变化情况（单位%）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2018-2023年社会消费品零售额及其增长情况（单位 亿元）</w:t>
      </w:r>
      <w:r>
        <w:rPr>
          <w:rFonts w:hint="eastAsia"/>
        </w:rPr>
        <w:br/>
      </w:r>
      <w:r>
        <w:rPr>
          <w:rFonts w:hint="eastAsia"/>
        </w:rPr>
        <w:t>　　图表 9 2018-2023年中国货币供应量及增长速度（单位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10 第六次人口普查人口数（包括大陆港澳台）（单位 人，%）</w:t>
      </w:r>
      <w:r>
        <w:rPr>
          <w:rFonts w:hint="eastAsia"/>
        </w:rPr>
        <w:br/>
      </w:r>
      <w:r>
        <w:rPr>
          <w:rFonts w:hint="eastAsia"/>
        </w:rPr>
        <w:t>　　图表 11 第六次人口普查人口年龄结构（单位%）</w:t>
      </w:r>
      <w:r>
        <w:rPr>
          <w:rFonts w:hint="eastAsia"/>
        </w:rPr>
        <w:br/>
      </w:r>
      <w:r>
        <w:rPr>
          <w:rFonts w:hint="eastAsia"/>
        </w:rPr>
        <w:t>　　图表 12 第六次人口普查人口受教育程度情况（单位%）</w:t>
      </w:r>
      <w:r>
        <w:rPr>
          <w:rFonts w:hint="eastAsia"/>
        </w:rPr>
        <w:br/>
      </w:r>
      <w:r>
        <w:rPr>
          <w:rFonts w:hint="eastAsia"/>
        </w:rPr>
        <w:t>　　图表 14 2023年中国主要非现金支付工具业务结构图（单位%）</w:t>
      </w:r>
      <w:r>
        <w:rPr>
          <w:rFonts w:hint="eastAsia"/>
        </w:rPr>
        <w:br/>
      </w:r>
      <w:r>
        <w:rPr>
          <w:rFonts w:hint="eastAsia"/>
        </w:rPr>
        <w:t>　　图表 16 全球ATM机行业市场竞争格局（单位%）</w:t>
      </w:r>
      <w:r>
        <w:rPr>
          <w:rFonts w:hint="eastAsia"/>
        </w:rPr>
        <w:br/>
      </w:r>
      <w:r>
        <w:rPr>
          <w:rFonts w:hint="eastAsia"/>
        </w:rPr>
        <w:t>　　图表 17 全球ATM机保有量区域分布（单位%）</w:t>
      </w:r>
      <w:r>
        <w:rPr>
          <w:rFonts w:hint="eastAsia"/>
        </w:rPr>
        <w:br/>
      </w:r>
      <w:r>
        <w:rPr>
          <w:rFonts w:hint="eastAsia"/>
        </w:rPr>
        <w:t>　　图表 19 2018-2023年中国整体ATM机市场保有量（单位 台）</w:t>
      </w:r>
      <w:r>
        <w:rPr>
          <w:rFonts w:hint="eastAsia"/>
        </w:rPr>
        <w:br/>
      </w:r>
      <w:r>
        <w:rPr>
          <w:rFonts w:hint="eastAsia"/>
        </w:rPr>
        <w:t>　　图表 20 2018-2023年中国联网ATM机市场保有量（单位 台）</w:t>
      </w:r>
      <w:r>
        <w:rPr>
          <w:rFonts w:hint="eastAsia"/>
        </w:rPr>
        <w:br/>
      </w:r>
      <w:r>
        <w:rPr>
          <w:rFonts w:hint="eastAsia"/>
        </w:rPr>
        <w:t>　　图表 21 2018-2023年中国人均ATM机市场保有量（单位 台）</w:t>
      </w:r>
      <w:r>
        <w:rPr>
          <w:rFonts w:hint="eastAsia"/>
        </w:rPr>
        <w:br/>
      </w:r>
      <w:r>
        <w:rPr>
          <w:rFonts w:hint="eastAsia"/>
        </w:rPr>
        <w:t>　　图表 22 中国ATM机市场保有量缺口（单位 台）</w:t>
      </w:r>
      <w:r>
        <w:rPr>
          <w:rFonts w:hint="eastAsia"/>
        </w:rPr>
        <w:br/>
      </w:r>
      <w:r>
        <w:rPr>
          <w:rFonts w:hint="eastAsia"/>
        </w:rPr>
        <w:t>　　图表 23 2018-2023年中国ATM机进出口状况表（单位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24 2018-2023年中国ATM机出口数量及金额（单位 万台，万美元）</w:t>
      </w:r>
      <w:r>
        <w:rPr>
          <w:rFonts w:hint="eastAsia"/>
        </w:rPr>
        <w:br/>
      </w:r>
      <w:r>
        <w:rPr>
          <w:rFonts w:hint="eastAsia"/>
        </w:rPr>
        <w:t>　　图表 26 2023年中国ATM机销售市场占有率（单位%）</w:t>
      </w:r>
      <w:r>
        <w:rPr>
          <w:rFonts w:hint="eastAsia"/>
        </w:rPr>
        <w:br/>
      </w:r>
      <w:r>
        <w:rPr>
          <w:rFonts w:hint="eastAsia"/>
        </w:rPr>
        <w:t>　　图表 27 2018-2023年中国ATM市场主要品牌厂商销售量（单位 台）</w:t>
      </w:r>
      <w:r>
        <w:rPr>
          <w:rFonts w:hint="eastAsia"/>
        </w:rPr>
        <w:br/>
      </w:r>
      <w:r>
        <w:rPr>
          <w:rFonts w:hint="eastAsia"/>
        </w:rPr>
        <w:t>　　图表 29 2018-2023年离行式ATM机市场容量预测（单位 万台）</w:t>
      </w:r>
      <w:r>
        <w:rPr>
          <w:rFonts w:hint="eastAsia"/>
        </w:rPr>
        <w:br/>
      </w:r>
      <w:r>
        <w:rPr>
          <w:rFonts w:hint="eastAsia"/>
        </w:rPr>
        <w:t>　　图表 30 2018-2023年存取款一体机市场份额（单位%）</w:t>
      </w:r>
      <w:r>
        <w:rPr>
          <w:rFonts w:hint="eastAsia"/>
        </w:rPr>
        <w:br/>
      </w:r>
      <w:r>
        <w:rPr>
          <w:rFonts w:hint="eastAsia"/>
        </w:rPr>
        <w:t>　　图表 31 中国存取款一体机与日韩的对比（单位%）</w:t>
      </w:r>
      <w:r>
        <w:rPr>
          <w:rFonts w:hint="eastAsia"/>
        </w:rPr>
        <w:br/>
      </w:r>
      <w:r>
        <w:rPr>
          <w:rFonts w:hint="eastAsia"/>
        </w:rPr>
        <w:t>　　图表 32 ATM机外包运营示意图</w:t>
      </w:r>
      <w:r>
        <w:rPr>
          <w:rFonts w:hint="eastAsia"/>
        </w:rPr>
        <w:br/>
      </w:r>
      <w:r>
        <w:rPr>
          <w:rFonts w:hint="eastAsia"/>
        </w:rPr>
        <w:t>　　图表 33 中国ATM机运营外包服务市场容量测算（万台，万元）</w:t>
      </w:r>
      <w:r>
        <w:rPr>
          <w:rFonts w:hint="eastAsia"/>
        </w:rPr>
        <w:br/>
      </w:r>
      <w:r>
        <w:rPr>
          <w:rFonts w:hint="eastAsia"/>
        </w:rPr>
        <w:t>　　图表 34 2018-2023年银行网点数量及增长速度（单位 台）</w:t>
      </w:r>
      <w:r>
        <w:rPr>
          <w:rFonts w:hint="eastAsia"/>
        </w:rPr>
        <w:br/>
      </w:r>
      <w:r>
        <w:rPr>
          <w:rFonts w:hint="eastAsia"/>
        </w:rPr>
        <w:t>　　图表 35 广州御银科技股份有限公司的主营业务结构（单位%）</w:t>
      </w:r>
      <w:r>
        <w:rPr>
          <w:rFonts w:hint="eastAsia"/>
        </w:rPr>
        <w:br/>
      </w:r>
      <w:r>
        <w:rPr>
          <w:rFonts w:hint="eastAsia"/>
        </w:rPr>
        <w:t>　　图表 36 广州御银科技股份有限公司的主营业务地区分布（单位%）</w:t>
      </w:r>
      <w:r>
        <w:rPr>
          <w:rFonts w:hint="eastAsia"/>
        </w:rPr>
        <w:br/>
      </w:r>
      <w:r>
        <w:rPr>
          <w:rFonts w:hint="eastAsia"/>
        </w:rPr>
        <w:t>　　图表 37 2018-2023年广州御银科技股份有限公司主要经济指标分析（单位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39 2018-2023年广州御银科技股份有限公司盈利能力分析（单位%）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40 2018-2023年广州御银科技股份有限公司主营业务分产品情况表（单位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41 2018-2023年广州御银科技股份有限公司运营能力分析（单位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42 2018-2023年广州御银科技股份有限公司偿债能力分析（单位%，倍）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43 2018-2023年广州御银科技股份有限公司发展能力分析（单位%）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44 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 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46 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 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49 2018-2023年银创控股有限公司盈利能力分析（单位%）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53 银创控股有限公司优劣势分析</w:t>
      </w:r>
      <w:r>
        <w:rPr>
          <w:rFonts w:hint="eastAsia"/>
        </w:rPr>
        <w:br/>
      </w:r>
      <w:r>
        <w:rPr>
          <w:rFonts w:hint="eastAsia"/>
        </w:rPr>
        <w:t>　　图表 55 广电运通金融电子股份有限公司主营业务分地区情况表（单位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57 广电运通金融电子股份有限公司主营业务分产品情况表（单位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61 广电运通金融电子股份有限公司的主营业务结构（单位%）</w:t>
      </w:r>
      <w:r>
        <w:rPr>
          <w:rFonts w:hint="eastAsia"/>
        </w:rPr>
        <w:br/>
      </w:r>
      <w:r>
        <w:rPr>
          <w:rFonts w:hint="eastAsia"/>
        </w:rPr>
        <w:t>　　图表 62 2023年广电运通金融电子股份有限公司的主营业务地区分布（单位%）</w:t>
      </w:r>
      <w:r>
        <w:rPr>
          <w:rFonts w:hint="eastAsia"/>
        </w:rPr>
        <w:br/>
      </w:r>
      <w:r>
        <w:rPr>
          <w:rFonts w:hint="eastAsia"/>
        </w:rPr>
        <w:t>　　图表 63 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 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70 2018-2023年冲电气实业（深圳）有限公司产销能力分析（单位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71 2018-2023年冲电气实业（深圳）有限公司盈利能力分析（单位%）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72 2018-2023年冲电气实业（深圳）有限公司运营能力分析（单位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73 2018-2023年冲电气实业（深圳）有限公司偿债能力分析（单位%，倍）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74 2018-2023年冲电气实业（深圳）有限公司发展能力分析（单位%）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75 冲电气实业（深圳）有限公司组织架构</w:t>
      </w:r>
      <w:r>
        <w:rPr>
          <w:rFonts w:hint="eastAsia"/>
        </w:rPr>
        <w:br/>
      </w:r>
      <w:r>
        <w:rPr>
          <w:rFonts w:hint="eastAsia"/>
        </w:rPr>
        <w:t>　　图表 76 冲电气实业（深圳）有限公司优劣势分析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77 2018-2023年迪堡金融设备有限公司产销能力分析（单位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79 2018-2023年迪堡金融设备有限公司运营能力分析（单位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82 迪堡金融设备有限公司优劣势分析</w:t>
      </w:r>
      <w:r>
        <w:rPr>
          <w:rFonts w:hint="eastAsia"/>
        </w:rPr>
        <w:br/>
      </w:r>
      <w:r>
        <w:rPr>
          <w:rFonts w:hint="eastAsia"/>
        </w:rPr>
        <w:t>　　图表 84 2023年东方通信股份有限公司主营业务分地区情况表（单位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86 东方通信股份有限公司主营业务分产品情况表（单位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90 2023年东方通信股份有限公司主营业务结构（单位%）</w:t>
      </w:r>
      <w:r>
        <w:rPr>
          <w:rFonts w:hint="eastAsia"/>
        </w:rPr>
        <w:br/>
      </w:r>
      <w:r>
        <w:rPr>
          <w:rFonts w:hint="eastAsia"/>
        </w:rPr>
        <w:t>　　图表 91 2023年东方通信股份有限公司主营业务地区分布（单位%）</w:t>
      </w:r>
      <w:r>
        <w:rPr>
          <w:rFonts w:hint="eastAsia"/>
        </w:rPr>
        <w:br/>
      </w:r>
      <w:r>
        <w:rPr>
          <w:rFonts w:hint="eastAsia"/>
        </w:rPr>
        <w:t>　　图表 92 东方通信股份有限公司优劣势分析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 深圳市怡化电脑有限公司优劣势分析</w:t>
      </w:r>
      <w:r>
        <w:rPr>
          <w:rFonts w:hint="eastAsia"/>
        </w:rPr>
        <w:br/>
      </w:r>
      <w:r>
        <w:rPr>
          <w:rFonts w:hint="eastAsia"/>
        </w:rPr>
        <w:t>　　图表 94 北京晓星电脑技术有限公司优劣势分析</w:t>
      </w:r>
      <w:r>
        <w:rPr>
          <w:rFonts w:hint="eastAsia"/>
        </w:rPr>
        <w:br/>
      </w:r>
      <w:r>
        <w:rPr>
          <w:rFonts w:hint="eastAsia"/>
        </w:rPr>
        <w:t>　　图表 96 2023年成都三泰电子实业股份有限公司主营业务分地区情况表（单位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97 2018-2023年成都三泰电子实业股份有限公司盈利能力分析（单位%）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98 成都三泰电子实业股份有限公司主营业务分产品情况表（单位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99 2018-2023年成都三泰电子实业股份有限公司运营能力分析（单位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100 2018-2023年成都三泰电子实业股份有限公司偿债能力分析（单位%，倍）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23ae69d44926" w:history="1">
        <w:r>
          <w:rPr>
            <w:rStyle w:val="Hyperlink"/>
          </w:rPr>
          <w:t>中国ATM机市场调研与发展前景预测报告（2024年）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023ae69d44926" w:history="1">
        <w:r>
          <w:rPr>
            <w:rStyle w:val="Hyperlink"/>
          </w:rPr>
          <w:t>https://www.20087.com/M_JiXieJiDian/51/ATMJiShiChangXingQingFenXiYuQuShiYuCe.html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bdd4e7464db1" w:history="1">
      <w:r>
        <w:rPr>
          <w:rStyle w:val="Hyperlink"/>
        </w:rPr>
        <w:t>中国ATM机市场调研与发展前景预测报告（2024年）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ATMJiShiChangXingQingFenXiYuQuShiYuCe.html" TargetMode="External" Id="R9f9023ae69d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ATMJiShiChangXingQingFenXiYuQuShiYuCe.html" TargetMode="External" Id="R21ebbdd4e746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2023-07-27T04:25:00Z</dcterms:created>
  <dcterms:modified xsi:type="dcterms:W3CDTF">2023-07-27T05:25:00Z</dcterms:modified>
  <dc:subject>中国ATM机市场调研与发展前景预测报告（2024年）</dc:subject>
  <dc:title>中国ATM机市场调研与发展前景预测报告（2024年）</dc:title>
  <cp:keywords>中国ATM机市场调研与发展前景预测报告（2024年）</cp:keywords>
  <dc:description>中国ATM机市场调研与发展前景预测报告（2024年）</dc:description>
</cp:coreProperties>
</file>