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f2b83ab2144b5" w:history="1">
              <w:r>
                <w:rPr>
                  <w:rStyle w:val="Hyperlink"/>
                </w:rPr>
                <w:t>2024-2030年全球与中国GSM模块行业发展研究及市场前景报告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f2b83ab2144b5" w:history="1">
              <w:r>
                <w:rPr>
                  <w:rStyle w:val="Hyperlink"/>
                </w:rPr>
                <w:t>2024-2030年全球与中国GSM模块行业发展研究及市场前景报告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5f2b83ab2144b5" w:history="1">
                <w:r>
                  <w:rPr>
                    <w:rStyle w:val="Hyperlink"/>
                  </w:rPr>
                  <w:t>https://www.20087.com/1/15/GSMMoKuaiFaZhanQianJing.html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SM模块作为实现设备间远程无线通信的关键组件，广泛应用于物联网、远程监控、车载通信等领域。目前，GSM模块不仅支持基本的短信和语音功能，还向着高速数据传输、低功耗、全球漫游等方向发展。随着物联网技术的普及，模块的小型化、集成化设计以及对不同通信协议的支持成为趋势。</w:t>
      </w:r>
      <w:r>
        <w:rPr>
          <w:rFonts w:hint="eastAsia"/>
        </w:rPr>
        <w:br/>
      </w:r>
      <w:r>
        <w:rPr>
          <w:rFonts w:hint="eastAsia"/>
        </w:rPr>
        <w:t>　　未来GSM模块将向5G和LPWAN（低功耗广域网络）技术融合方向发展，以适应更高速、更大连接数和更广覆盖范围的需求。模块的安全性将得到强化，集成加密技术以保护数据传输安全。同时，随着eSIM技术的推广，模块将更便于部署和管理，推动设备的即插即用和远程配置，加速物联网应用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f2b83ab2144b5" w:history="1">
        <w:r>
          <w:rPr>
            <w:rStyle w:val="Hyperlink"/>
          </w:rPr>
          <w:t>2024-2030年全球与中国GSM模块行业发展研究及市场前景报告</w:t>
        </w:r>
      </w:hyperlink>
      <w:r>
        <w:rPr>
          <w:rFonts w:hint="eastAsia"/>
        </w:rPr>
        <w:t>》具有很强专业性、实用性和实效性，主要分析了GSM模块行业的市场规模、GSM模块市场供需状况、GSM模块市场竞争状况和GSM模块主要企业经营情况，同时对GSM模块行业的未来发展做出科学的预测。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5f2b83ab2144b5" w:history="1">
        <w:r>
          <w:rPr>
            <w:rStyle w:val="Hyperlink"/>
          </w:rPr>
          <w:t>2024-2030年全球与中国GSM模块行业发展研究及市场前景报告</w:t>
        </w:r>
      </w:hyperlink>
      <w:r>
        <w:rPr>
          <w:rFonts w:hint="eastAsia"/>
        </w:rPr>
        <w:t>》可以帮助投资者准确把握GSM模块行业的市场现状，为投资者进行投资作出GSM模块行业前景预判，挖掘GSM模块行业投资价值，同时提出GSM模块行业投资策略、营销策略等方面的建议。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中国GSM模块概述</w:t>
      </w:r>
      <w:r>
        <w:rPr>
          <w:rFonts w:hint="eastAsia"/>
        </w:rPr>
        <w:br/>
      </w:r>
      <w:r>
        <w:rPr>
          <w:rFonts w:hint="eastAsia"/>
        </w:rPr>
        <w:t>　　第一节 GSM模块行业定义</w:t>
      </w:r>
      <w:r>
        <w:rPr>
          <w:rFonts w:hint="eastAsia"/>
        </w:rPr>
        <w:br/>
      </w:r>
      <w:r>
        <w:rPr>
          <w:rFonts w:hint="eastAsia"/>
        </w:rPr>
        <w:t>　　第二节 GSM模块行业发展特性</w:t>
      </w:r>
      <w:r>
        <w:rPr>
          <w:rFonts w:hint="eastAsia"/>
        </w:rPr>
        <w:br/>
      </w:r>
      <w:r>
        <w:rPr>
          <w:rFonts w:hint="eastAsia"/>
        </w:rPr>
        <w:t>　　第三节 GSM模块产业链分析</w:t>
      </w:r>
      <w:r>
        <w:rPr>
          <w:rFonts w:hint="eastAsia"/>
        </w:rPr>
        <w:br/>
      </w:r>
      <w:r>
        <w:rPr>
          <w:rFonts w:hint="eastAsia"/>
        </w:rPr>
        <w:t>　　第四节 GSM模块行业生命周期分析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2023-2024年国外GSM模块市场发展概况</w:t>
      </w:r>
      <w:r>
        <w:rPr>
          <w:rFonts w:hint="eastAsia"/>
        </w:rPr>
        <w:br/>
      </w:r>
      <w:r>
        <w:rPr>
          <w:rFonts w:hint="eastAsia"/>
        </w:rPr>
        <w:t>　　第一节 全球GSM模块市场发展分析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北美地区主要国家GSM模块市场概况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欧洲地区主要国家GSM模块市场概况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亚洲地区主要国家GSM模块市场概况</w:t>
      </w:r>
      <w:r>
        <w:rPr>
          <w:rFonts w:hint="eastAsia"/>
        </w:rPr>
        <w:br/>
      </w:r>
      <w:r>
        <w:rPr>
          <w:rFonts w:hint="eastAsia"/>
        </w:rPr>
        <w:t>　　第五节 全球GSM模块市场发展预测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2023-2024年中国GSM模块发展环境分析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GSM模块行业相关政策、标准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GSM模块行业相关发展规划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中国GSM模块技术发展分析</w:t>
      </w:r>
      <w:r>
        <w:rPr>
          <w:rFonts w:hint="eastAsia"/>
        </w:rPr>
        <w:br/>
      </w:r>
      <w:r>
        <w:rPr>
          <w:rFonts w:hint="eastAsia"/>
        </w:rPr>
        <w:t>　　第一节 当前GSM模块技术发展现状分析</w:t>
      </w:r>
      <w:r>
        <w:rPr>
          <w:rFonts w:hint="eastAsia"/>
        </w:rPr>
        <w:br/>
      </w:r>
      <w:r>
        <w:rPr>
          <w:rFonts w:hint="eastAsia"/>
        </w:rPr>
        <w:t>　　第二节 GSM模块生产中需注意的问题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GSM模块行业主要技术趋势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GSM模块市场特性分析</w:t>
      </w:r>
      <w:r>
        <w:rPr>
          <w:rFonts w:hint="eastAsia"/>
        </w:rPr>
        <w:br/>
      </w:r>
      <w:r>
        <w:rPr>
          <w:rFonts w:hint="eastAsia"/>
        </w:rPr>
        <w:t>　　第一节 GSM模块行业集中度分析</w:t>
      </w:r>
      <w:r>
        <w:rPr>
          <w:rFonts w:hint="eastAsia"/>
        </w:rPr>
        <w:br/>
      </w:r>
      <w:r>
        <w:rPr>
          <w:rFonts w:hint="eastAsia"/>
        </w:rPr>
        <w:t>　　第二节 GSM模块行业SWOT分析</w:t>
      </w:r>
      <w:r>
        <w:rPr>
          <w:rFonts w:hint="eastAsia"/>
        </w:rPr>
        <w:br/>
      </w:r>
      <w:r>
        <w:rPr>
          <w:rFonts w:hint="eastAsia"/>
        </w:rPr>
        <w:t>　　　　一、GSM模块行业优势</w:t>
      </w:r>
      <w:r>
        <w:rPr>
          <w:rFonts w:hint="eastAsia"/>
        </w:rPr>
        <w:br/>
      </w:r>
      <w:r>
        <w:rPr>
          <w:rFonts w:hint="eastAsia"/>
        </w:rPr>
        <w:t>　　　　二、GSM模块行业劣势</w:t>
      </w:r>
      <w:r>
        <w:rPr>
          <w:rFonts w:hint="eastAsia"/>
        </w:rPr>
        <w:br/>
      </w:r>
      <w:r>
        <w:rPr>
          <w:rFonts w:hint="eastAsia"/>
        </w:rPr>
        <w:t>　　　　三、GSM模块行业机会</w:t>
      </w:r>
      <w:r>
        <w:rPr>
          <w:rFonts w:hint="eastAsia"/>
        </w:rPr>
        <w:br/>
      </w:r>
      <w:r>
        <w:rPr>
          <w:rFonts w:hint="eastAsia"/>
        </w:rPr>
        <w:t>　　　　四、GSM模块行业风险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中国GSM模块发展现状</w:t>
      </w:r>
      <w:r>
        <w:rPr>
          <w:rFonts w:hint="eastAsia"/>
        </w:rPr>
        <w:br/>
      </w:r>
      <w:r>
        <w:rPr>
          <w:rFonts w:hint="eastAsia"/>
        </w:rPr>
        <w:t>　　第一节 中国GSM模块市场现状分析</w:t>
      </w:r>
      <w:r>
        <w:rPr>
          <w:rFonts w:hint="eastAsia"/>
        </w:rPr>
        <w:br/>
      </w:r>
      <w:r>
        <w:rPr>
          <w:rFonts w:hint="eastAsia"/>
        </w:rPr>
        <w:t>　　第二节 中国GSM模块产量分析及预测</w:t>
      </w:r>
      <w:r>
        <w:rPr>
          <w:rFonts w:hint="eastAsia"/>
        </w:rPr>
        <w:br/>
      </w:r>
      <w:r>
        <w:rPr>
          <w:rFonts w:hint="eastAsia"/>
        </w:rPr>
        <w:t>　　　　一、GSM模块总体产能规模</w:t>
      </w:r>
      <w:r>
        <w:rPr>
          <w:rFonts w:hint="eastAsia"/>
        </w:rPr>
        <w:br/>
      </w:r>
      <w:r>
        <w:rPr>
          <w:rFonts w:hint="eastAsia"/>
        </w:rPr>
        <w:t>　　　　二、GSM模块生产区域分布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三、2019-2024年中国GSM模块产量统计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三、2024-2030年中国GSM模块产量预测</w:t>
      </w:r>
      <w:r>
        <w:rPr>
          <w:rFonts w:hint="eastAsia"/>
        </w:rPr>
        <w:br/>
      </w:r>
      <w:r>
        <w:rPr>
          <w:rFonts w:hint="eastAsia"/>
        </w:rPr>
        <w:t>　　第三节 中国GSM模块市场需求分析及预测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一、中国GSM模块市场需求特点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二、2019-2024年中国GSM模块市场需求量统计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三、2024-2030年中国GSM模块市场需求量预测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中国GSM模块价格趋势分析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一、2019-2024年中国GSM模块市场价格趋势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二、2024-2030年中国GSM模块市场价格走势预测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2019-2024年GSM模块行业经济运行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2019-2024年中国GSM模块行业盈利能力分析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2019-2024年中国GSM模块行业发展能力分析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2019-2024年GSM模块行业偿债能力分析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2019-2024年GSM模块制造企业数量分析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中国GSM模块行业重点地区发展分析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**地区GSM模块市场发展分析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**地区GSM模块市场发展分析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**地区GSM模块市场发展分析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**地区GSM模块市场发展分析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**地区GSM模块市场发展分析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2019-2024年中国GSM模块进出口分析</w:t>
      </w:r>
      <w:r>
        <w:rPr>
          <w:rFonts w:hint="eastAsia"/>
        </w:rPr>
        <w:br/>
      </w:r>
      <w:r>
        <w:rPr>
          <w:rFonts w:hint="eastAsia"/>
        </w:rPr>
        <w:t>　　第一节 GSM模块进口情况分析</w:t>
      </w:r>
      <w:r>
        <w:rPr>
          <w:rFonts w:hint="eastAsia"/>
        </w:rPr>
        <w:br/>
      </w:r>
      <w:r>
        <w:rPr>
          <w:rFonts w:hint="eastAsia"/>
        </w:rPr>
        <w:t>　　第二节 GSM模块出口情况分析</w:t>
      </w:r>
      <w:r>
        <w:rPr>
          <w:rFonts w:hint="eastAsia"/>
        </w:rPr>
        <w:br/>
      </w:r>
      <w:r>
        <w:rPr>
          <w:rFonts w:hint="eastAsia"/>
        </w:rPr>
        <w:t>　　第三节 影响GSM模块进出口因素分析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主要GSM模块生产企业及竞争格局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三、企业GSM模块经营状况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三、企业GSM模块经营状况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三、企业GSM模块经营状况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三、企业GSM模块经营状况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三、企业GSM模块经营状况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三、企业GSM模块经营状况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GSM模块行业投资战略研究</w:t>
      </w:r>
      <w:r>
        <w:rPr>
          <w:rFonts w:hint="eastAsia"/>
        </w:rPr>
        <w:br/>
      </w:r>
      <w:r>
        <w:rPr>
          <w:rFonts w:hint="eastAsia"/>
        </w:rPr>
        <w:t>　　第一节 GSM模块行业发展战略研究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对我国GSM模块品牌的战略思考</w:t>
      </w:r>
      <w:r>
        <w:rPr>
          <w:rFonts w:hint="eastAsia"/>
        </w:rPr>
        <w:br/>
      </w:r>
      <w:r>
        <w:rPr>
          <w:rFonts w:hint="eastAsia"/>
        </w:rPr>
        <w:t>　　　　一、GSM模块品牌的重要性</w:t>
      </w:r>
      <w:r>
        <w:rPr>
          <w:rFonts w:hint="eastAsia"/>
        </w:rPr>
        <w:br/>
      </w:r>
      <w:r>
        <w:rPr>
          <w:rFonts w:hint="eastAsia"/>
        </w:rPr>
        <w:t>　　　　二、GSM模块实施品牌战略的意义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三、GSM模块企业品牌的现状分析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四、我国GSM模块企业的品牌战略</w:t>
      </w:r>
      <w:r>
        <w:rPr>
          <w:rFonts w:hint="eastAsia"/>
        </w:rPr>
        <w:br/>
      </w:r>
      <w:r>
        <w:rPr>
          <w:rFonts w:hint="eastAsia"/>
        </w:rPr>
        <w:t>　　　　五、GSM模块品牌战略管理的策略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GSM模块经营策略分析</w:t>
      </w:r>
      <w:r>
        <w:rPr>
          <w:rFonts w:hint="eastAsia"/>
        </w:rPr>
        <w:br/>
      </w:r>
      <w:r>
        <w:rPr>
          <w:rFonts w:hint="eastAsia"/>
        </w:rPr>
        <w:t>　　　　一、GSM模块市场细分策略</w:t>
      </w:r>
      <w:r>
        <w:rPr>
          <w:rFonts w:hint="eastAsia"/>
        </w:rPr>
        <w:br/>
      </w:r>
      <w:r>
        <w:rPr>
          <w:rFonts w:hint="eastAsia"/>
        </w:rPr>
        <w:t>　　　　二、GSM模块市场创新策略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四、GSM模块新产品差异化战略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2024-2030年中国GSM模块发展趋势预测及投资风险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2024年GSM模块市场前景分析</w:t>
      </w:r>
      <w:r>
        <w:rPr>
          <w:rFonts w:hint="eastAsia"/>
        </w:rPr>
        <w:br/>
      </w:r>
      <w:r>
        <w:rPr>
          <w:rFonts w:hint="eastAsia"/>
        </w:rPr>
        <w:t>　　第二节 2024年GSM模块行业发展趋势预测</w:t>
      </w:r>
      <w:r>
        <w:rPr>
          <w:rFonts w:hint="eastAsia"/>
        </w:rPr>
        <w:br/>
      </w:r>
      <w:r>
        <w:rPr>
          <w:rFonts w:hint="eastAsia"/>
        </w:rPr>
        <w:t>　　第三节 GSM模块行业投资风险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GSM模块投资建议</w:t>
      </w:r>
      <w:r>
        <w:rPr>
          <w:rFonts w:hint="eastAsia"/>
        </w:rPr>
        <w:br/>
      </w:r>
      <w:r>
        <w:rPr>
          <w:rFonts w:hint="eastAsia"/>
        </w:rPr>
        <w:t>　　第一节 GSM模块行业投资环境分析</w:t>
      </w:r>
      <w:r>
        <w:rPr>
          <w:rFonts w:hint="eastAsia"/>
        </w:rPr>
        <w:br/>
      </w:r>
      <w:r>
        <w:rPr>
          <w:rFonts w:hint="eastAsia"/>
        </w:rPr>
        <w:t>　　第二节 GSM模块行业投资进入壁垒分析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2019-2024年中国GSM模块市场规模及增长情况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2019-2024年中国GSM模块行业产量及增长趋势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2024-2030年中国GSM模块行业产量预测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2019-2024年中国GSM模块行业市场需求及增长情况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2024-2030年中国GSM模块行业市场需求预测</w:t>
      </w:r>
      <w:r>
        <w:rPr>
          <w:rFonts w:hint="eastAsia"/>
        </w:rPr>
        <w:br/>
      </w:r>
      <w:r>
        <w:rPr>
          <w:rFonts w:hint="eastAsia"/>
        </w:rPr>
        <w:t>　　图表 **地区GSM模块市场规模及增长情况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**地区GSM模块行业市场需求情况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**地区GSM模块市场规模及增长情况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**地区GSM模块行业市场需求情况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2019-2024年中国GSM模块行业出口情况分析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GSM模块重点企业经营情况分析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2024年GSM模块行业壁垒</w:t>
      </w:r>
      <w:r>
        <w:rPr>
          <w:rFonts w:hint="eastAsia"/>
        </w:rPr>
        <w:br/>
      </w:r>
      <w:r>
        <w:rPr>
          <w:rFonts w:hint="eastAsia"/>
        </w:rPr>
        <w:t>　　图表 2024年GSM模块市场前景分析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2024-2030年中国GSM模块市场规模预测</w:t>
      </w:r>
      <w:r>
        <w:rPr>
          <w:rFonts w:hint="eastAsia"/>
        </w:rPr>
        <w:br/>
      </w:r>
      <w:r>
        <w:rPr>
          <w:rFonts w:hint="eastAsia"/>
        </w:rPr>
        <w:t>　　图表 2024年GSM模块发展趋势预测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f2b83ab2144b5" w:history="1">
        <w:r>
          <w:rPr>
            <w:rStyle w:val="Hyperlink"/>
          </w:rPr>
          <w:t>2024-2030年全球与中国GSM模块行业发展研究及市场前景报告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5f2b83ab2144b5" w:history="1">
        <w:r>
          <w:rPr>
            <w:rStyle w:val="Hyperlink"/>
          </w:rPr>
          <w:t>https://www.20087.com/1/15/GSMMoKuaiFaZhanQianJing.html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5ace737e34eab" w:history="1">
      <w:r>
        <w:rPr>
          <w:rStyle w:val="Hyperlink"/>
        </w:rPr>
        <w:t>2024-2030年全球与中国GSM模块行业发展研究及市场前景报告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SMMoKuaiFaZhanQianJing.html" TargetMode="External" Id="R885f2b83ab21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SMMoKuaiFaZhanQianJing.html" TargetMode="External" Id="R28d5ace737e3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2024-03-27T02:48:00Z</dcterms:created>
  <dcterms:modified xsi:type="dcterms:W3CDTF">2024-03-27T03:48:00Z</dcterms:modified>
  <dc:subject>2024-2030年全球与中国GSM模块行业发展研究及市场前景报告</dc:subject>
  <dc:title>2024-2030年全球与中国GSM模块行业发展研究及市场前景报告</dc:title>
  <cp:keywords>2024-2030年全球与中国GSM模块行业发展研究及市场前景报告</cp:keywords>
  <dc:description>2024-2030年全球与中国GSM模块行业发展研究及市场前景报告</dc:description>
</cp:coreProperties>
</file>