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b279a73204d35" w:history="1">
              <w:r>
                <w:rPr>
                  <w:rStyle w:val="Hyperlink"/>
                </w:rPr>
                <w:t>2025-2031年中国NFC门锁行业现状与前景趋势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b279a73204d35" w:history="1">
              <w:r>
                <w:rPr>
                  <w:rStyle w:val="Hyperlink"/>
                </w:rPr>
                <w:t>2025-2031年中国NFC门锁行业现状与前景趋势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b279a73204d35" w:history="1">
                <w:r>
                  <w:rPr>
                    <w:rStyle w:val="Hyperlink"/>
                  </w:rPr>
                  <w:t>https://www.20087.com/1/35/NFCMenSuoDeQianJingQuShi.html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门锁作为智能安防系统的便捷入口，已在公寓租赁、共享办公与酒店管理场景中实现规模化部署。NFC门锁通过近场通信技术识别加密卡片、手机或可穿戴设备，完成身份验证与开锁动作，省去机械钥匙携带不便的问题。核心组件包括NFC读取模块、微处理器与电控锁体，支持单向或双向认证协议，防止信号复制与中间人攻击。主流设计注重低功耗运行，采用纽扣电池供电可维持数月续航。安装方式兼容标准锁体结构，便于既有住宅改造。NFC门锁企业强化防拆报警、胁迫密码与临时授权功能，提升应急响应能力。系统后台支持用户权限分级管理与出入记录追溯，满足商业物业管理需求。</w:t>
      </w:r>
      <w:r>
        <w:rPr>
          <w:rFonts w:hint="eastAsia"/>
        </w:rPr>
        <w:br/>
      </w:r>
      <w:r>
        <w:rPr>
          <w:rFonts w:hint="eastAsia"/>
        </w:rPr>
        <w:t>　　未来，NFC门锁将向无感通行、多模态融合与生态互联方向演进。超宽带（UWB）辅助定位技术引入，实现厘米级距离判定，防止中继攻击（Relay Attack）。双频NFC与蓝牙协同工作，支持远程预解锁与室内精确定位联动。生物特征模组如指纹或掌静脉识别集成于同一面板，提供多重验证选项。在智慧社区体系中，门锁状态与电梯控制系统、访客登记平台深度对接，构建无缝通行体验。自供电技术探索起步，利用按键按压动能或环境光能补充电力。安全协议持续升级，采用动态密钥与量子随机数生成机制抵御网络威胁。整体系统正由独立安防节点向综合身份枢纽转型，服务于智慧城市与数字生活空间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b279a73204d35" w:history="1">
        <w:r>
          <w:rPr>
            <w:rStyle w:val="Hyperlink"/>
          </w:rPr>
          <w:t>2025-2031年中国NFC门锁行业现状与前景趋势</w:t>
        </w:r>
      </w:hyperlink>
      <w:r>
        <w:rPr>
          <w:rFonts w:hint="eastAsia"/>
        </w:rPr>
        <w:t>》基于国家统计局、相关行业协会等详实数据，系统分析NFC门锁行业市场规模、供需动态及价格走势，梳理产业链结构和NFC门锁细分领域现状。报告客观评估NFC门锁行业竞争格局与重点企业市场表现，结合NFC门锁技术发展水平与创新方向，预测NFC门锁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NFC门锁行业概述</w:t>
      </w:r>
      <w:r>
        <w:rPr>
          <w:rFonts w:hint="eastAsia"/>
        </w:rPr>
        <w:br/>
      </w:r>
      <w:r>
        <w:rPr>
          <w:rFonts w:hint="eastAsia"/>
        </w:rPr>
        <w:t>　　第一节 NFC门锁定义与分类</w:t>
      </w:r>
      <w:r>
        <w:rPr>
          <w:rFonts w:hint="eastAsia"/>
        </w:rPr>
        <w:br/>
      </w:r>
      <w:r>
        <w:rPr>
          <w:rFonts w:hint="eastAsia"/>
        </w:rPr>
        <w:t>　　第二节 NFC门锁应用领域</w:t>
      </w:r>
      <w:r>
        <w:rPr>
          <w:rFonts w:hint="eastAsia"/>
        </w:rPr>
        <w:br/>
      </w:r>
      <w:r>
        <w:rPr>
          <w:rFonts w:hint="eastAsia"/>
        </w:rPr>
        <w:t>　　第三节 NFC门锁行业经济指标分析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NFC门锁产业链及经营模式分析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三、NFC门锁销售模式及销售渠道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全球NFC门锁市场发展综述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2019-2024年全球NFC门锁市场规模与趋势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主要国家与地区NFC门锁市场分析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2025-2031年全球NFC门锁行业发展趋势与前景预测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中国NFC门锁行业市场分析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2024-2025年NFC门锁产能与投资动态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一、国内NFC门锁产能及利用情况</w:t>
      </w:r>
      <w:r>
        <w:rPr>
          <w:rFonts w:hint="eastAsia"/>
        </w:rPr>
        <w:br/>
      </w:r>
      <w:r>
        <w:rPr>
          <w:rFonts w:hint="eastAsia"/>
        </w:rPr>
        <w:t>　　　　二、NFC门锁产能扩张与投资动态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2025-2031年NFC门锁行业产量统计与趋势预测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一、2019-2024年NFC门锁行业产量数据统计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1、2019-2024年NFC门锁产量及增长趋势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2、2019-2024年NFC门锁细分产品产量及份额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二、影响NFC门锁产量的关键因素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三、2025-2031年NFC门锁产量预测</w:t>
      </w:r>
      <w:r>
        <w:rPr>
          <w:rFonts w:hint="eastAsia"/>
        </w:rPr>
        <w:br/>
      </w:r>
      <w:r>
        <w:rPr>
          <w:rFonts w:hint="eastAsia"/>
        </w:rPr>
        <w:t>　　第三节 2025-2031年NFC门锁市场需求与销售分析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一、2024-2025年NFC门锁行业需求现状</w:t>
      </w:r>
      <w:r>
        <w:rPr>
          <w:rFonts w:hint="eastAsia"/>
        </w:rPr>
        <w:br/>
      </w:r>
      <w:r>
        <w:rPr>
          <w:rFonts w:hint="eastAsia"/>
        </w:rPr>
        <w:t>　　　　二、NFC门锁客户群体与需求特点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三、2019-2024年NFC门锁行业销售规模分析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四、2025-2031年NFC门锁市场增长潜力与规模预测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中国NFC门锁细分市场与下游应用领域分析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NFC门锁细分市场分析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一、2024-2025年NFC门锁主要细分产品市场现状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NFC门锁下游应用与客户群体分析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一、2024-2025年NFC门锁各应用领域市场现状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2024-2025年NFC门锁行业技术发展现状及趋势分析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NFC门锁行业技术发展现状分析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国内外NFC门锁行业技术差异与原因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NFC门锁行业技术发展方向、趋势预测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提升NFC门锁行业技术能力策略建议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NFC门锁价格机制与竞争策略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一、2019-2024年NFC门锁市场价格走势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NFC门锁定价策略与方法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2025-2031年NFC门锁价格竞争态势与趋势预测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中国NFC门锁行业重点区域市场研究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2024-2025年重点区域NFC门锁市场发展概况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2019-2024年中国NFC门锁行业进出口情况分析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NFC门锁行业进口情况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一、2019-2024年NFC门锁进口规模及增长情况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二、NFC门锁主要进口来源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NFC门锁行业出口情况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一、2019-2024年NFC门锁出口规模及增长情况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二、NFC门锁主要出口目的地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2019-2024年中国NFC门锁行业总体发展与财务状况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2019-2024年中国NFC门锁行业规模情况</w:t>
      </w:r>
      <w:r>
        <w:rPr>
          <w:rFonts w:hint="eastAsia"/>
        </w:rPr>
        <w:br/>
      </w:r>
      <w:r>
        <w:rPr>
          <w:rFonts w:hint="eastAsia"/>
        </w:rPr>
        <w:t>　　　　一、NFC门锁行业企业数量规模</w:t>
      </w:r>
      <w:r>
        <w:rPr>
          <w:rFonts w:hint="eastAsia"/>
        </w:rPr>
        <w:br/>
      </w:r>
      <w:r>
        <w:rPr>
          <w:rFonts w:hint="eastAsia"/>
        </w:rPr>
        <w:t>　　　　二、NFC门锁行业从业人员规模</w:t>
      </w:r>
      <w:r>
        <w:rPr>
          <w:rFonts w:hint="eastAsia"/>
        </w:rPr>
        <w:br/>
      </w:r>
      <w:r>
        <w:rPr>
          <w:rFonts w:hint="eastAsia"/>
        </w:rPr>
        <w:t>　　　　三、NFC门锁行业市场敏感性分析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2019-2024年中国NFC门锁行业财务能力分析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一、NFC门锁行业盈利能力</w:t>
      </w:r>
      <w:r>
        <w:rPr>
          <w:rFonts w:hint="eastAsia"/>
        </w:rPr>
        <w:br/>
      </w:r>
      <w:r>
        <w:rPr>
          <w:rFonts w:hint="eastAsia"/>
        </w:rPr>
        <w:t>　　　　二、NFC门锁行业偿债能力</w:t>
      </w:r>
      <w:r>
        <w:rPr>
          <w:rFonts w:hint="eastAsia"/>
        </w:rPr>
        <w:br/>
      </w:r>
      <w:r>
        <w:rPr>
          <w:rFonts w:hint="eastAsia"/>
        </w:rPr>
        <w:t>　　　　三、NFC门锁行业营运能力</w:t>
      </w:r>
      <w:r>
        <w:rPr>
          <w:rFonts w:hint="eastAsia"/>
        </w:rPr>
        <w:br/>
      </w:r>
      <w:r>
        <w:rPr>
          <w:rFonts w:hint="eastAsia"/>
        </w:rPr>
        <w:t>　　　　四、NFC门锁行业发展能力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NFC门锁行业重点企业调研分析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中国NFC门锁行业竞争格局分析</w:t>
      </w:r>
      <w:r>
        <w:rPr>
          <w:rFonts w:hint="eastAsia"/>
        </w:rPr>
        <w:br/>
      </w:r>
      <w:r>
        <w:rPr>
          <w:rFonts w:hint="eastAsia"/>
        </w:rPr>
        <w:t>　　第一节 NFC门锁行业竞争格局总览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2024-2025年NFC门锁行业竞争力分析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2019-2024年NFC门锁行业企业并购活动分析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2024-2025年NFC门锁行业会展与招投标活动分析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一、NFC门锁行业会展活动及其市场影响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2025年中国NFC门锁企业发展企业发展策略与建议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NFC门锁销售模式与渠道策略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NFC门锁品牌与市场推广策略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NFC门锁研发投入与技术创新能力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NFC门锁合作联盟与资源整合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中国NFC门锁行业风险与对策</w:t>
      </w:r>
      <w:r>
        <w:rPr>
          <w:rFonts w:hint="eastAsia"/>
        </w:rPr>
        <w:br/>
      </w:r>
      <w:r>
        <w:rPr>
          <w:rFonts w:hint="eastAsia"/>
        </w:rPr>
        <w:t>　　第一节 NFC门锁行业SWOT分析</w:t>
      </w:r>
      <w:r>
        <w:rPr>
          <w:rFonts w:hint="eastAsia"/>
        </w:rPr>
        <w:br/>
      </w:r>
      <w:r>
        <w:rPr>
          <w:rFonts w:hint="eastAsia"/>
        </w:rPr>
        <w:t>　　　　一、NFC门锁行业优势</w:t>
      </w:r>
      <w:r>
        <w:rPr>
          <w:rFonts w:hint="eastAsia"/>
        </w:rPr>
        <w:br/>
      </w:r>
      <w:r>
        <w:rPr>
          <w:rFonts w:hint="eastAsia"/>
        </w:rPr>
        <w:t>　　　　二、NFC门锁行业劣势</w:t>
      </w:r>
      <w:r>
        <w:rPr>
          <w:rFonts w:hint="eastAsia"/>
        </w:rPr>
        <w:br/>
      </w:r>
      <w:r>
        <w:rPr>
          <w:rFonts w:hint="eastAsia"/>
        </w:rPr>
        <w:t>　　　　三、NFC门锁市场机会</w:t>
      </w:r>
      <w:r>
        <w:rPr>
          <w:rFonts w:hint="eastAsia"/>
        </w:rPr>
        <w:br/>
      </w:r>
      <w:r>
        <w:rPr>
          <w:rFonts w:hint="eastAsia"/>
        </w:rPr>
        <w:t>　　　　四、NFC门锁市场威胁</w:t>
      </w:r>
      <w:r>
        <w:rPr>
          <w:rFonts w:hint="eastAsia"/>
        </w:rPr>
        <w:br/>
      </w:r>
      <w:r>
        <w:rPr>
          <w:rFonts w:hint="eastAsia"/>
        </w:rPr>
        <w:t>　　第二节 NFC门锁行业风险及对策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2025-2031年中国NFC门锁行业前景与发展趋势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2024-2025年NFC门锁行业发展环境分析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一、NFC门锁行业主管部门与监管体制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二、NFC门锁行业主要法律法规及政策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三、NFC门锁行业标准与质量监管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2025-2031年NFC门锁行业发展趋势与方向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2025-2031年NFC门锁行业发展潜力与机遇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NFC门锁行业研究结论与建议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中:智林－NFC门锁行业发展建议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NFC门锁行业类别</w:t>
      </w:r>
      <w:r>
        <w:rPr>
          <w:rFonts w:hint="eastAsia"/>
        </w:rPr>
        <w:br/>
      </w:r>
      <w:r>
        <w:rPr>
          <w:rFonts w:hint="eastAsia"/>
        </w:rPr>
        <w:t>　　图表 NFC门锁行业产业链调研</w:t>
      </w:r>
      <w:r>
        <w:rPr>
          <w:rFonts w:hint="eastAsia"/>
        </w:rPr>
        <w:br/>
      </w:r>
      <w:r>
        <w:rPr>
          <w:rFonts w:hint="eastAsia"/>
        </w:rPr>
        <w:t>　　图表 NFC门锁行业现状</w:t>
      </w:r>
      <w:r>
        <w:rPr>
          <w:rFonts w:hint="eastAsia"/>
        </w:rPr>
        <w:br/>
      </w:r>
      <w:r>
        <w:rPr>
          <w:rFonts w:hint="eastAsia"/>
        </w:rPr>
        <w:t>　　图表 NFC门锁行业标准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2019-2024年中国NFC门锁行业市场规模</w:t>
      </w:r>
      <w:r>
        <w:rPr>
          <w:rFonts w:hint="eastAsia"/>
        </w:rPr>
        <w:br/>
      </w:r>
      <w:r>
        <w:rPr>
          <w:rFonts w:hint="eastAsia"/>
        </w:rPr>
        <w:t>　　图表 2024年中国NFC门锁行业产能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2019-2024年中国NFC门锁行业产量统计</w:t>
      </w:r>
      <w:r>
        <w:rPr>
          <w:rFonts w:hint="eastAsia"/>
        </w:rPr>
        <w:br/>
      </w:r>
      <w:r>
        <w:rPr>
          <w:rFonts w:hint="eastAsia"/>
        </w:rPr>
        <w:t>　　图表 NFC门锁行业动态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2019-2024年中国NFC门锁市场需求量</w:t>
      </w:r>
      <w:r>
        <w:rPr>
          <w:rFonts w:hint="eastAsia"/>
        </w:rPr>
        <w:br/>
      </w:r>
      <w:r>
        <w:rPr>
          <w:rFonts w:hint="eastAsia"/>
        </w:rPr>
        <w:t>　　图表 2024年中国NFC门锁行业需求区域调研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2019-2024年中国NFC门锁行情</w:t>
      </w:r>
      <w:r>
        <w:rPr>
          <w:rFonts w:hint="eastAsia"/>
        </w:rPr>
        <w:br/>
      </w:r>
      <w:r>
        <w:rPr>
          <w:rFonts w:hint="eastAsia"/>
        </w:rPr>
        <w:t>　　图表 2019-2024年中国NFC门锁价格走势图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2019-2024年中国NFC门锁行业销售收入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2019-2024年中国NFC门锁行业盈利情况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2019-2024年中国NFC门锁行业利润总额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2019-2024年中国NFC门锁进口统计</w:t>
      </w:r>
      <w:r>
        <w:rPr>
          <w:rFonts w:hint="eastAsia"/>
        </w:rPr>
        <w:br/>
      </w:r>
      <w:r>
        <w:rPr>
          <w:rFonts w:hint="eastAsia"/>
        </w:rPr>
        <w:t>　　图表 2019-2024年中国NFC门锁出口统计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**地区NFC门锁市场规模</w:t>
      </w:r>
      <w:r>
        <w:rPr>
          <w:rFonts w:hint="eastAsia"/>
        </w:rPr>
        <w:br/>
      </w:r>
      <w:r>
        <w:rPr>
          <w:rFonts w:hint="eastAsia"/>
        </w:rPr>
        <w:t>　　图表 **地区NFC门锁行业市场需求</w:t>
      </w:r>
      <w:r>
        <w:rPr>
          <w:rFonts w:hint="eastAsia"/>
        </w:rPr>
        <w:br/>
      </w:r>
      <w:r>
        <w:rPr>
          <w:rFonts w:hint="eastAsia"/>
        </w:rPr>
        <w:t>　　图表 **地区NFC门锁市场调研</w:t>
      </w:r>
      <w:r>
        <w:rPr>
          <w:rFonts w:hint="eastAsia"/>
        </w:rPr>
        <w:br/>
      </w:r>
      <w:r>
        <w:rPr>
          <w:rFonts w:hint="eastAsia"/>
        </w:rPr>
        <w:t>　　图表 **地区NFC门锁行业市场需求分析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**地区NFC门锁市场规模</w:t>
      </w:r>
      <w:r>
        <w:rPr>
          <w:rFonts w:hint="eastAsia"/>
        </w:rPr>
        <w:br/>
      </w:r>
      <w:r>
        <w:rPr>
          <w:rFonts w:hint="eastAsia"/>
        </w:rPr>
        <w:t>　　图表 **地区NFC门锁行业市场需求</w:t>
      </w:r>
      <w:r>
        <w:rPr>
          <w:rFonts w:hint="eastAsia"/>
        </w:rPr>
        <w:br/>
      </w:r>
      <w:r>
        <w:rPr>
          <w:rFonts w:hint="eastAsia"/>
        </w:rPr>
        <w:t>　　图表 **地区NFC门锁市场调研</w:t>
      </w:r>
      <w:r>
        <w:rPr>
          <w:rFonts w:hint="eastAsia"/>
        </w:rPr>
        <w:br/>
      </w:r>
      <w:r>
        <w:rPr>
          <w:rFonts w:hint="eastAsia"/>
        </w:rPr>
        <w:t>　　图表 **地区NFC门锁行业市场需求分析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NFC门锁行业竞争对手分析</w:t>
      </w:r>
      <w:r>
        <w:rPr>
          <w:rFonts w:hint="eastAsia"/>
        </w:rPr>
        <w:br/>
      </w:r>
      <w:r>
        <w:rPr>
          <w:rFonts w:hint="eastAsia"/>
        </w:rPr>
        <w:t>　　图表 NFC门锁重点企业（一）基本信息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NFC门锁重点企业（一）经营情况分析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NFC门锁重点企业（一）主要经济指标情况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NFC门锁重点企业（一）盈利能力情况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NFC门锁重点企业（二）经营情况分析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NFC门锁重点企业（二）主要经济指标情况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NFC门锁重点企业（二）盈利能力情况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NFC门锁重点企业（三）经营情况分析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NFC门锁重点企业（三）主要经济指标情况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NFC门锁重点企业（三）盈利能力情况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NFC门锁重点企业（三）成长能力情况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2025-2031年中国NFC门锁行业产量预测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2025-2031年中国NFC门锁市场需求预测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2025-2031年中国NFC门锁行业市场规模预测</w:t>
      </w:r>
      <w:r>
        <w:rPr>
          <w:rFonts w:hint="eastAsia"/>
        </w:rPr>
        <w:br/>
      </w:r>
      <w:r>
        <w:rPr>
          <w:rFonts w:hint="eastAsia"/>
        </w:rPr>
        <w:t>　　图表 NFC门锁行业准入条件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2025-2031年中国NFC门锁行业信息化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2025-2031年中国NFC门锁行业风险分析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2025-2031年中国NFC门锁行业发展趋势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2025-2031年中国NFC门锁市场前景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b279a73204d35" w:history="1">
        <w:r>
          <w:rPr>
            <w:rStyle w:val="Hyperlink"/>
          </w:rPr>
          <w:t>2025-2031年中国NFC门锁行业现状与前景趋势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b279a73204d35" w:history="1">
        <w:r>
          <w:rPr>
            <w:rStyle w:val="Hyperlink"/>
          </w:rPr>
          <w:t>https://www.20087.com/1/35/NFCMenSuoDeQianJingQuShi.html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热点：智能锁手机nfc开锁、NFC门锁怎么改密码、米家nfc门卡怎么激活、NFC门锁安全吗、阿尔法智能门锁、NFC门锁多少钱、智能门锁怎么用手机nfc开锁、NFC门锁功能是什么意思、智能门锁复制NFC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fdf7932dc469b" w:history="1">
      <w:r>
        <w:rPr>
          <w:rStyle w:val="Hyperlink"/>
        </w:rPr>
        <w:t>2025-2031年中国NFC门锁行业现状与前景趋势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NFCMenSuoDeQianJingQuShi.html" TargetMode="External" Id="R09eb279a7320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NFCMenSuoDeQianJingQuShi.html" TargetMode="External" Id="R099fdf7932dc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2025-09-09T05:59:26Z</dcterms:created>
  <dcterms:modified xsi:type="dcterms:W3CDTF">2025-09-09T06:59:26Z</dcterms:modified>
  <dc:subject>2025-2031年中国NFC门锁行业现状与前景趋势</dc:subject>
  <dc:title>2025-2031年中国NFC门锁行业现状与前景趋势</dc:title>
  <cp:keywords>2025-2031年中国NFC门锁行业现状与前景趋势</cp:keywords>
  <dc:description>2025-2031年中国NFC门锁行业现状与前景趋势</dc:description>
</cp:coreProperties>
</file>