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1f420e20d42f4" w:history="1">
              <w:r>
                <w:rPr>
                  <w:rStyle w:val="Hyperlink"/>
                </w:rPr>
                <w:t>2026-2032年中国SiC MOSFET芯片及器件和模块行业发展研究与市场前景报告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1f420e20d42f4" w:history="1">
              <w:r>
                <w:rPr>
                  <w:rStyle w:val="Hyperlink"/>
                </w:rPr>
                <w:t>2026-2032年中国SiC MOSFET芯片及器件和模块行业发展研究与市场前景报告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1f420e20d42f4" w:history="1">
                <w:r>
                  <w:rPr>
                    <w:rStyle w:val="Hyperlink"/>
                  </w:rPr>
                  <w:t>https://www.20087.com/1/55/SiC-MOSFETXinPianJiQiJianHeMoKuaiFaZhanXianZhuangQianJing.html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SiC MOSFET芯片及器件和模块是第三代半导体功率器件的代表，凭借高击穿电场、高热导率与低开关损耗特性，已在新能源汽车主驱逆变器、光伏逆变器及充电桩中实现规模化应用。SiC MOSFET芯片及器件和模块普遍采用6英寸晶圆工艺，电压等级覆盖650V至1700V，部分模块集成驱动与保护电路以提升可靠性。然而，SiC衬底缺陷密度高、外延生长成本昂贵，导致芯片良率受限；同时，栅氧可靠性、体二极管反向恢复等问题仍需通过结构优化与封装改进加以缓解，且国产器件在高温稳定性与长期寿命验证方面尚待积累。</w:t>
      </w:r>
      <w:r>
        <w:rPr>
          <w:rFonts w:hint="eastAsia"/>
        </w:rPr>
        <w:br/>
      </w:r>
      <w:r>
        <w:rPr>
          <w:rFonts w:hint="eastAsia"/>
        </w:rPr>
        <w:t>　　未来，SiC MOSFET芯片及器件和模块将向8英寸晶圆、先进封装与系统级集成方向突破。沟槽栅结构与双注入MOS（DIMOS）设计将提升比导通电阻与可靠性；银烧结、AMB陶瓷基板等先进封装技术将增强散热与功率密度。芯片将与驱动IC、电流传感器深度融合，形成智能功率模块（IPM）。同时，为适配800V高压平台与超充网络，SiC模块将发展出更高频率、更低寄生参数版本。长远看，在电动化与能源转型加速推进背景下，SiC MOSFET芯片及器件和模块将从关键元器件升级为高效电能转换系统的基石，其技术成熟度直接决定下一代电力电子装备的性能边界。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1f420e20d42f4" w:history="1">
        <w:r>
          <w:rPr>
            <w:rStyle w:val="Hyperlink"/>
          </w:rPr>
          <w:t>2026-2032年中国SiC MOSFET芯片及器件和模块行业发展研究与市场前景报告</w:t>
        </w:r>
      </w:hyperlink>
      <w:r>
        <w:rPr>
          <w:rFonts w:hint="eastAsia"/>
        </w:rPr>
        <w:t>》系统分析了SiC MOSFET芯片及器件和模块行业的市场需求、市场规模及价格动态，全面梳理了SiC MOSFET芯片及器件和模块产业链结构，并对SiC MOSFET芯片及器件和模块细分市场进行了深入探究。报告基于详实数据，科学预测了SiC MOSFET芯片及器件和模块市场前景与发展趋势，重点剖析了品牌竞争格局、市场集中度及重点企业的市场地位。通过SWOT分析，报告识别了行业面临的机遇与风险，并提出了针对性发展策略与建议，为SiC MOSFET芯片及器件和模块企业、研究机构及政府部门提供了准确、及时的行业信息，是制定战略决策的重要参考工具，对推动行业健康发展具有重要指导意义。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 MOSFET芯片及器件和模块行业界定及应用</w:t>
      </w:r>
      <w:r>
        <w:rPr>
          <w:rFonts w:hint="eastAsia"/>
        </w:rPr>
        <w:br/>
      </w:r>
      <w:r>
        <w:rPr>
          <w:rFonts w:hint="eastAsia"/>
        </w:rPr>
        <w:t>　　第一节 SiC MOSFET芯片及器件和模块行业定义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SiC MOSFET芯片及器件和模块主要应用领域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2025-2026年SiC MOSFET芯片及器件和模块行业技术发展现状及趋势分析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SiC MOSFET芯片及器件和模块行业技术发展现状分析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国内外SiC MOSFET芯片及器件和模块行业技术差异与原因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SiC MOSFET芯片及器件和模块行业技术发展方向、趋势预测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提升SiC MOSFET芯片及器件和模块行业技术能力策略建议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全球SiC MOSFET芯片及器件和模块行业发展状况分析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2020-2025年全球SiC MOSFET芯片及器件和模块行业运行概况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2020-2025年全球SiC MOSFET芯片及器件和模块行业市场规模分析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全球主要地区SiC MOSFET芯片及器件和模块行业运行情况分析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2026-2032年全球SiC MOSFET芯片及器件和模块行业发展趋势预测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中国SiC MOSFET芯片及器件和模块发展环境分析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SiC MOSFET芯片及器件和模块行业相关政策、标准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SiC MOSFET芯片及器件和模块行业相关发展规划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中国SiC MOSFET芯片及器件和模块行业现状调研分析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中国SiC MOSFET芯片及器件和模块行业发展现状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一、2025-2026年SiC MOSFET芯片及器件和模块行业品牌发展现状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二、2025-2026年SiC MOSFET芯片及器件和模块行业需求市场现状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三、2025-2026年SiC MOSFET芯片及器件和模块市场需求层次分析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四、2025-2026年中国SiC MOSFET芯片及器件和模块市场走向分析</w:t>
      </w:r>
      <w:r>
        <w:rPr>
          <w:rFonts w:hint="eastAsia"/>
        </w:rPr>
        <w:br/>
      </w:r>
      <w:r>
        <w:rPr>
          <w:rFonts w:hint="eastAsia"/>
        </w:rPr>
        <w:t>　　第二节 中国SiC MOSFET芯片及器件和模块行业存在的问题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一、2025-2026年SiC MOSFET芯片及器件和模块产品市场存在的主要问题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二、2025-2026年国内SiC MOSFET芯片及器件和模块产品市场的三大瓶颈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三、2025-2026年SiC MOSFET芯片及器件和模块产品市场遭遇的规模难题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对中国SiC MOSFET芯片及器件和模块市场的分析及思考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一、SiC MOSFET芯片及器件和模块市场特点</w:t>
      </w:r>
      <w:r>
        <w:rPr>
          <w:rFonts w:hint="eastAsia"/>
        </w:rPr>
        <w:br/>
      </w:r>
      <w:r>
        <w:rPr>
          <w:rFonts w:hint="eastAsia"/>
        </w:rPr>
        <w:t>　　　　二、SiC MOSFET芯片及器件和模块市场分析</w:t>
      </w:r>
      <w:r>
        <w:rPr>
          <w:rFonts w:hint="eastAsia"/>
        </w:rPr>
        <w:br/>
      </w:r>
      <w:r>
        <w:rPr>
          <w:rFonts w:hint="eastAsia"/>
        </w:rPr>
        <w:t>　　　　三、SiC MOSFET芯片及器件和模块市场变化的方向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四、中国SiC MOSFET芯片及器件和模块行业发展的新思路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五、对中国SiC MOSFET芯片及器件和模块行业发展的思考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中国SiC MOSFET芯片及器件和模块行业市场供需现状调研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中国SiC MOSFET芯片及器件和模块市场现状分析</w:t>
      </w:r>
      <w:r>
        <w:rPr>
          <w:rFonts w:hint="eastAsia"/>
        </w:rPr>
        <w:br/>
      </w:r>
      <w:r>
        <w:rPr>
          <w:rFonts w:hint="eastAsia"/>
        </w:rPr>
        <w:t>　　第二节 中国SiC MOSFET芯片及器件和模块行业产量情况分析及预测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一、SiC MOSFET芯片及器件和模块总体产能规模</w:t>
      </w:r>
      <w:r>
        <w:rPr>
          <w:rFonts w:hint="eastAsia"/>
        </w:rPr>
        <w:br/>
      </w:r>
      <w:r>
        <w:rPr>
          <w:rFonts w:hint="eastAsia"/>
        </w:rPr>
        <w:t>　　　　二、SiC MOSFET芯片及器件和模块生产区域分布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三、2020-2025年中国SiC MOSFET芯片及器件和模块行业产量统计分析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四、2026-2032年中国SiC MOSFET芯片及器件和模块行业产量预测分析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中国SiC MOSFET芯片及器件和模块市场需求分析及预测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一、中国SiC MOSFET芯片及器件和模块市场需求特点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二、2020-2025年中国SiC MOSFET芯片及器件和模块市场需求量统计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三、2026-2032年中国SiC MOSFET芯片及器件和模块市场需求量预测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中国SiC MOSFET芯片及器件和模块价格趋势分析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一、2020-2025年中国SiC MOSFET芯片及器件和模块市场价格趋势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二、2026-2032年中国SiC MOSFET芯片及器件和模块市场价格走势预测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中国SiC MOSFET芯片及器件和模块进出口分析</w:t>
      </w:r>
      <w:r>
        <w:rPr>
          <w:rFonts w:hint="eastAsia"/>
        </w:rPr>
        <w:br/>
      </w:r>
      <w:r>
        <w:rPr>
          <w:rFonts w:hint="eastAsia"/>
        </w:rPr>
        <w:t>　　第一节 SiC MOSFET芯片及器件和模块进口情况分析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SiC MOSFET芯片及器件和模块出口情况分析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影响SiC MOSFET芯片及器件和模块进出口因素分析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中国SiC MOSFET芯片及器件和模块行业主要指标监测分析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2020-2025年中国SiC MOSFET芯片及器件和模块行业规模情况分析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2020-2025年中国SiC MOSFET芯片及器件和模块行业财务能力分析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SiC MOSFET芯片及器件和模块行业细分产品调研</w:t>
      </w:r>
      <w:r>
        <w:rPr>
          <w:rFonts w:hint="eastAsia"/>
        </w:rPr>
        <w:br/>
      </w:r>
      <w:r>
        <w:rPr>
          <w:rFonts w:hint="eastAsia"/>
        </w:rPr>
        <w:t>　　第一节 SiC MOSFET芯片及器件和模块细分产品结构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SiC MOSFET芯片及器件和模块行业上下游发展情况分析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SiC MOSFET芯片及器件和模块行业上游产业发展分析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SiC MOSFET芯片及器件和模块行业下游产业发展分析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中国SiC MOSFET芯片及器件和模块行业重点地区发展分析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SiC MOSFET芯片及器件和模块行业重点区域市场结构调研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**地区SiC MOSFET芯片及器件和模块市场容量分析</w:t>
      </w:r>
      <w:r>
        <w:rPr>
          <w:rFonts w:hint="eastAsia"/>
        </w:rPr>
        <w:br/>
      </w:r>
      <w:r>
        <w:rPr>
          <w:rFonts w:hint="eastAsia"/>
        </w:rPr>
        <w:t>　　第三节 **地区SiC MOSFET芯片及器件和模块市场容量分析</w:t>
      </w:r>
      <w:r>
        <w:rPr>
          <w:rFonts w:hint="eastAsia"/>
        </w:rPr>
        <w:br/>
      </w:r>
      <w:r>
        <w:rPr>
          <w:rFonts w:hint="eastAsia"/>
        </w:rPr>
        <w:t>　　第四节 **地区SiC MOSFET芯片及器件和模块市场容量分析</w:t>
      </w:r>
      <w:r>
        <w:rPr>
          <w:rFonts w:hint="eastAsia"/>
        </w:rPr>
        <w:br/>
      </w:r>
      <w:r>
        <w:rPr>
          <w:rFonts w:hint="eastAsia"/>
        </w:rPr>
        <w:t>　　第五节 **地区SiC MOSFET芯片及器件和模块市场容量分析</w:t>
      </w:r>
      <w:r>
        <w:rPr>
          <w:rFonts w:hint="eastAsia"/>
        </w:rPr>
        <w:br/>
      </w:r>
      <w:r>
        <w:rPr>
          <w:rFonts w:hint="eastAsia"/>
        </w:rPr>
        <w:t>　　第六节 **地区SiC MOSFET芯片及器件和模块市场容量分析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SiC MOSFET芯片及器件和模块行业重点企业竞争力分析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 MOSFET芯片及器件和模块经营状况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 MOSFET芯片及器件和模块经营状况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 MOSFET芯片及器件和模块经营状况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 MOSFET芯片及器件和模块经营状况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 MOSFET芯片及器件和模块经营状况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三、企业SiC MOSFET芯片及器件和模块经营状况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SiC MOSFET芯片及器件和模块行业企业经营策略研究分析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SiC MOSFET芯片及器件和模块企业多样化经营策略分析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一、SiC MOSFET芯片及器件和模块企业多样化经营情况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二、现行SiC MOSFET芯片及器件和模块行业多样化经营的方向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大型SiC MOSFET芯片及器件和模块企业集团未来发展策略分析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对中小SiC MOSFET芯片及器件和模块企业生产经营的建议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SiC MOSFET芯片及器件和模块行业前景及投资风险预警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2026年SiC MOSFET芯片及器件和模块市场前景分析</w:t>
      </w:r>
      <w:r>
        <w:rPr>
          <w:rFonts w:hint="eastAsia"/>
        </w:rPr>
        <w:br/>
      </w:r>
      <w:r>
        <w:rPr>
          <w:rFonts w:hint="eastAsia"/>
        </w:rPr>
        <w:t>　　第二节 2026年SiC MOSFET芯片及器件和模块行业发展趋势预测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影响SiC MOSFET芯片及器件和模块行业发展的主要因素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一、2026影响SiC MOSFET芯片及器件和模块行业运行的有利因素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二、2026影响SiC MOSFET芯片及器件和模块行业运行的稳定因素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三、2026影响SiC MOSFET芯片及器件和模块行业运行的不利因素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四、2026中国SiC MOSFET芯片及器件和模块行业发展面临的挑战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五、2026中国SiC MOSFET芯片及器件和模块行业发展面临的机遇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SiC MOSFET芯片及器件和模块行业投资风险预警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一、SiC MOSFET芯片及器件和模块行业市场风险预测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二、SiC MOSFET芯片及器件和模块行业政策风险预测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三、SiC MOSFET芯片及器件和模块行业经营风险预测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四、SiC MOSFET芯片及器件和模块行业技术风险预测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五、SiC MOSFET芯片及器件和模块行业竞争风险预测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六、SiC MOSFET芯片及器件和模块行业其他风险预测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SiC MOSFET芯片及器件和模块投资建议</w:t>
      </w:r>
      <w:r>
        <w:rPr>
          <w:rFonts w:hint="eastAsia"/>
        </w:rPr>
        <w:br/>
      </w:r>
      <w:r>
        <w:rPr>
          <w:rFonts w:hint="eastAsia"/>
        </w:rPr>
        <w:t>　　第一节 SiC MOSFET芯片及器件和模块行业投资环境分析</w:t>
      </w:r>
      <w:r>
        <w:rPr>
          <w:rFonts w:hint="eastAsia"/>
        </w:rPr>
        <w:br/>
      </w:r>
      <w:r>
        <w:rPr>
          <w:rFonts w:hint="eastAsia"/>
        </w:rPr>
        <w:t>　　第二节 SiC MOSFET芯片及器件和模块行业投资进入壁垒分析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2020-2025年中国SiC MOSFET芯片及器件和模块市场规模及增长情况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2020-2025年中国SiC MOSFET芯片及器件和模块行业产量及增长趋势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2026-2032年中国SiC MOSFET芯片及器件和模块行业产量预测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2020-2025年中国SiC MOSFET芯片及器件和模块行业市场需求及增长情况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2026-2032年中国SiC MOSFET芯片及器件和模块行业市场需求预测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2020-2025年中国SiC MOSFET芯片及器件和模块行业利润及增长情况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**地区SiC MOSFET芯片及器件和模块市场规模及增长情况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 MOSFET芯片及器件和模块行业市场需求情况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**地区SiC MOSFET芯片及器件和模块市场规模及增长情况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**地区SiC MOSFET芯片及器件和模块行业市场需求情况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2020-2025年中国SiC MOSFET芯片及器件和模块行业出口情况分析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2020-2025年中国SiC MOSFET芯片及器件和模块行业产品市场价格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2026-2032年中国SiC MOSFET芯片及器件和模块行业产品市场价格走势预测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SiC MOSFET芯片及器件和模块重点企业经营情况分析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SiC MOSFET芯片及器件和模块重点企业经营情况分析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2026-2032年中国SiC MOSFET芯片及器件和模块市场规模预测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2026-2032年中国SiC MOSFET芯片及器件和模块行业利润预测</w:t>
      </w:r>
      <w:r>
        <w:rPr>
          <w:rFonts w:hint="eastAsia"/>
        </w:rPr>
        <w:br/>
      </w:r>
      <w:r>
        <w:rPr>
          <w:rFonts w:hint="eastAsia"/>
        </w:rPr>
        <w:t>　　图表 2026年SiC MOSFET芯片及器件和模块行业壁垒</w:t>
      </w:r>
      <w:r>
        <w:rPr>
          <w:rFonts w:hint="eastAsia"/>
        </w:rPr>
        <w:br/>
      </w:r>
      <w:r>
        <w:rPr>
          <w:rFonts w:hint="eastAsia"/>
        </w:rPr>
        <w:t>　　图表 2026年SiC MOSFET芯片及器件和模块市场前景分析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2026-2032年中国SiC MOSFET芯片及器件和模块市场需求预测</w:t>
      </w:r>
      <w:r>
        <w:rPr>
          <w:rFonts w:hint="eastAsia"/>
        </w:rPr>
        <w:br/>
      </w:r>
      <w:r>
        <w:rPr>
          <w:rFonts w:hint="eastAsia"/>
        </w:rPr>
        <w:t>　　图表 2026年SiC MOSFET芯片及器件和模块发展趋势预测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1f420e20d42f4" w:history="1">
        <w:r>
          <w:rPr>
            <w:rStyle w:val="Hyperlink"/>
          </w:rPr>
          <w:t>2026-2032年中国SiC MOSFET芯片及器件和模块行业发展研究与市场前景报告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1f420e20d42f4" w:history="1">
        <w:r>
          <w:rPr>
            <w:rStyle w:val="Hyperlink"/>
          </w:rPr>
          <w:t>https://www.20087.com/1/55/SiC-MOSFETXinPianJiQiJianHeMoKuaiFaZhanXianZhuangQianJing.html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热点：SiC芯片、sic mosfet module infineon、si4463芯片资料、silvaco mosfet、芯片公司、sic mosfet功率模块、芯片与集成电路区别、mosfet芯片ltspice模型、MOSFET芯片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7a355d9f04f9f" w:history="1">
      <w:r>
        <w:rPr>
          <w:rStyle w:val="Hyperlink"/>
        </w:rPr>
        <w:t>2026-2032年中国SiC MOSFET芯片及器件和模块行业发展研究与市场前景报告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iC-MOSFETXinPianJiQiJianHeMoKuaiFaZhanXianZhuangQianJing.html" TargetMode="External" Id="R0fc1f420e20d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iC-MOSFETXinPianJiQiJianHeMoKuaiFaZhanXianZhuangQianJing.html" TargetMode="External" Id="R54f7a355d9f0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2026-01-06T23:45:00Z</dcterms:created>
  <dcterms:modified xsi:type="dcterms:W3CDTF">2026-01-07T00:45:00Z</dcterms:modified>
  <dc:subject>2026-2032年中国SiC MOSFET芯片及器件和模块行业发展研究与市场前景报告</dc:subject>
  <dc:title>2026-2032年中国SiC MOSFET芯片及器件和模块行业发展研究与市场前景报告</dc:title>
  <cp:keywords>2026-2032年中国SiC MOSFET芯片及器件和模块行业发展研究与市场前景报告</cp:keywords>
  <dc:description>2026-2032年中国SiC MOSFET芯片及器件和模块行业发展研究与市场前景报告</dc:description>
</cp:coreProperties>
</file>