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c182ba7674551" w:history="1">
              <w:r>
                <w:rPr>
                  <w:rStyle w:val="Hyperlink"/>
                </w:rPr>
                <w:t>中国公共广播系统行业研究分析与前景趋势预测报告（2025-2031年）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c182ba7674551" w:history="1">
              <w:r>
                <w:rPr>
                  <w:rStyle w:val="Hyperlink"/>
                </w:rPr>
                <w:t>中国公共广播系统行业研究分析与前景趋势预测报告（2025-2031年）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ac182ba7674551" w:history="1">
                <w:r>
                  <w:rPr>
                    <w:rStyle w:val="Hyperlink"/>
                  </w:rPr>
                  <w:t>https://www.20087.com/1/95/GongGongGuangBoXiTongFaZhanQianJing.html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广播系统是城市基础设施的重要组成部分，近年来随着智能城市建设的推进，其功能和应用场景不断扩展。除了传统的应急通知和背景音乐播放，现代公共广播系统还集成了信息发布、环境监测和智能控制等功能，成为城市管理和服务的神经中枢。同时，无线技术和物联网技术的应用，使得公共广播系统的覆盖范围更广，响应速度更快，信息传播更精准。</w:t>
      </w:r>
      <w:r>
        <w:rPr>
          <w:rFonts w:hint="eastAsia"/>
        </w:rPr>
        <w:br/>
      </w:r>
      <w:r>
        <w:rPr>
          <w:rFonts w:hint="eastAsia"/>
        </w:rPr>
        <w:t>　　未来，公共广播系统将更加注重智能化和个性化服务。智能化方面，将集成更多的AI技术，如自然语言处理和人脸识别，实现信息的智能推送和交互式服务。个性化服务方面，将根据用户位置、时间和其他环境参数，提供定制化的内容，如个性化新闻、天气预报和旅游指南，提升市民的幸福感和安全感。此外，公共广播系统还将与社交媒体和移动应用平台深度整合，形成全方位的公共信息服务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c182ba7674551" w:history="1">
        <w:r>
          <w:rPr>
            <w:rStyle w:val="Hyperlink"/>
          </w:rPr>
          <w:t>中国公共广播系统行业研究分析与前景趋势预测报告（2025-2031年）</w:t>
        </w:r>
      </w:hyperlink>
      <w:r>
        <w:rPr>
          <w:rFonts w:hint="eastAsia"/>
        </w:rPr>
        <w:t>》系统分析了公共广播系统行业的市场需求、市场规模及价格动态，全面梳理了公共广播系统产业链结构，并对公共广播系统细分市场进行了深入探究。报告基于详实数据，科学预测了公共广播系统市场前景与发展趋势，重点剖析了品牌竞争格局、市场集中度及重点企业的市场地位。通过SWOT分析，报告识别了行业面临的机遇与风险，并提出了针对性发展策略与建议，为公共广播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公共广播系统行业界定及应用领域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公共广播系统行业定义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公共广播系统主要应用领域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2024-2025年全球公共广播系统行业市场调研分析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全球公共广播系统行业经济环境分析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全球公共广播系统市场总体情况分析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一、全球公共广播系统行业的发展特点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二、全球公共广播系统市场结构</w:t>
      </w:r>
      <w:r>
        <w:rPr>
          <w:rFonts w:hint="eastAsia"/>
        </w:rPr>
        <w:br/>
      </w:r>
      <w:r>
        <w:rPr>
          <w:rFonts w:hint="eastAsia"/>
        </w:rPr>
        <w:t>　　　　三、全球公共广播系统行业竞争格局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全球主要国家（地区）公共广播系统市场分析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2025-2031年全球公共广播系统行业发展趋势预测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2024-2025年公共广播系统行业发展环境分析</w:t>
      </w:r>
      <w:r>
        <w:rPr>
          <w:rFonts w:hint="eastAsia"/>
        </w:rPr>
        <w:br/>
      </w:r>
      <w:r>
        <w:rPr>
          <w:rFonts w:hint="eastAsia"/>
        </w:rPr>
        <w:t>　　第一节 公共广播系统行业环境分析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公共广播系统行业相关政策、法规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2024-2025年公共广播系统行业技术发展现状及趋势分析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公共广播系统行业技术发展现状分析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国内外公共广播系统行业技术差异与原因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公共广播系统行业技术发展方向、趋势预测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提升公共广播系统行业技术能力策略建议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中国公共广播系统行业供给、需求分析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2024-2025年中国公共广播系统市场现状</w:t>
      </w:r>
      <w:r>
        <w:rPr>
          <w:rFonts w:hint="eastAsia"/>
        </w:rPr>
        <w:br/>
      </w:r>
      <w:r>
        <w:rPr>
          <w:rFonts w:hint="eastAsia"/>
        </w:rPr>
        <w:t>　　第二节 中国公共广播系统行业产量情况分析及预测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一、公共广播系统总体产能规模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、2019-2024年中国公共广播系统产量统计分析</w:t>
      </w:r>
      <w:r>
        <w:rPr>
          <w:rFonts w:hint="eastAsia"/>
        </w:rPr>
        <w:br/>
      </w:r>
      <w:r>
        <w:rPr>
          <w:rFonts w:hint="eastAsia"/>
        </w:rPr>
        <w:t>　　　　三、公共广播系统生产区域分布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四、2025-2031年中国公共广播系统产量预测分析</w:t>
      </w:r>
      <w:r>
        <w:rPr>
          <w:rFonts w:hint="eastAsia"/>
        </w:rPr>
        <w:br/>
      </w:r>
      <w:r>
        <w:rPr>
          <w:rFonts w:hint="eastAsia"/>
        </w:rPr>
        <w:t>　　第三节 中国公共广播系统市场需求情况分析及预测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一、中国公共广播系统市场需求特点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二、2019-2024年中国公共广播系统市场需求统计</w:t>
      </w:r>
      <w:r>
        <w:rPr>
          <w:rFonts w:hint="eastAsia"/>
        </w:rPr>
        <w:br/>
      </w:r>
      <w:r>
        <w:rPr>
          <w:rFonts w:hint="eastAsia"/>
        </w:rPr>
        <w:t>　　　　三、公共广播系统市场饱和度</w:t>
      </w:r>
      <w:r>
        <w:rPr>
          <w:rFonts w:hint="eastAsia"/>
        </w:rPr>
        <w:br/>
      </w:r>
      <w:r>
        <w:rPr>
          <w:rFonts w:hint="eastAsia"/>
        </w:rPr>
        <w:t>　　　　四、影响公共广播系统市场需求的因素</w:t>
      </w:r>
      <w:r>
        <w:rPr>
          <w:rFonts w:hint="eastAsia"/>
        </w:rPr>
        <w:br/>
      </w:r>
      <w:r>
        <w:rPr>
          <w:rFonts w:hint="eastAsia"/>
        </w:rPr>
        <w:t>　　　　五、公共广播系统市场潜力分析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六、2025-2031年中国公共广播系统市场需求预测分析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中国公共广播系统行业进出口分析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一、2019-2024年公共广播系统进口量及增速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三、2025-2031年公共广播系统进口量及增速预测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一、2019-2024年公共广播系统出口量及增速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三、2025-2031年公共广播系统出口量及增速预测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中国公共广播系统行业重点地区调研分析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一、中国公共广播系统行业区域市场分布情况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二、**地区公共广播系统行业市场需求规模情况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三、**地区公共广播系统行业市场需求规模情况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四、**地区公共广播系统行业市场需求规模情况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五、**地区公共广播系统行业市场需求规模情况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六、**地区公共广播系统行业市场需求规模情况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2024-2025年中国公共广播系统细分行业调研</w:t>
      </w:r>
      <w:r>
        <w:rPr>
          <w:rFonts w:hint="eastAsia"/>
        </w:rPr>
        <w:br/>
      </w:r>
      <w:r>
        <w:rPr>
          <w:rFonts w:hint="eastAsia"/>
        </w:rPr>
        <w:t>　　第一节 主要公共广播系统细分行业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公共广播系统行业重点企业发展调研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2025年中国公共广播系统企业营销及发展建议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公共广播系统企业营销策略分析及建议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公共广播系统企业营销策略分析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一、公共广播系统企业营销策略</w:t>
      </w:r>
      <w:r>
        <w:rPr>
          <w:rFonts w:hint="eastAsia"/>
        </w:rPr>
        <w:br/>
      </w:r>
      <w:r>
        <w:rPr>
          <w:rFonts w:hint="eastAsia"/>
        </w:rPr>
        <w:t>　　　　二、公共广播系统企业经验借鉴</w:t>
      </w:r>
      <w:r>
        <w:rPr>
          <w:rFonts w:hint="eastAsia"/>
        </w:rPr>
        <w:br/>
      </w:r>
      <w:r>
        <w:rPr>
          <w:rFonts w:hint="eastAsia"/>
        </w:rPr>
        <w:t>　　第三节 公共广播系统企业营销模式演化与创新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公共广播系统企业经营发展分析及建议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一、公共广播系统企业存在的问题</w:t>
      </w:r>
      <w:r>
        <w:rPr>
          <w:rFonts w:hint="eastAsia"/>
        </w:rPr>
        <w:br/>
      </w:r>
      <w:r>
        <w:rPr>
          <w:rFonts w:hint="eastAsia"/>
        </w:rPr>
        <w:t>　　　　二、公共广播系统企业应对的策略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公共广播系统行业发展趋势及投资风险预警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2025年公共广播系统市场前景分析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2025年公共广播系统行业发展趋势预测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影响公共广播系统行业发展的主要因素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一、2025年影响公共广播系统行业运行的有利因素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二、2025年影响公共广播系统行业运行的稳定因素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三、2025年影响公共广播系统行业运行的不利因素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四、2025年中国公共广播系统行业发展面临的挑战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五、2025年中国公共广播系统行业发展面临的机遇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公共广播系统行业投资风险预警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一、2025-2031年公共广播系统行业市场风险及控制策略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二、2025-2031年公共广播系统行业政策风险及控制策略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三、2025-2031年公共广播系统行业经营风险及控制策略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四、2025-2031年公共广播系统同业竞争风险及控制策略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五、2025-2031年公共广播系统行业其他风险及控制策略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公共广播系统行业投资战略研究</w:t>
      </w:r>
      <w:r>
        <w:rPr>
          <w:rFonts w:hint="eastAsia"/>
        </w:rPr>
        <w:br/>
      </w:r>
      <w:r>
        <w:rPr>
          <w:rFonts w:hint="eastAsia"/>
        </w:rPr>
        <w:t>　　第一节 公共广播系统行业发展战略研究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对我国公共广播系统品牌的战略思考</w:t>
      </w:r>
      <w:r>
        <w:rPr>
          <w:rFonts w:hint="eastAsia"/>
        </w:rPr>
        <w:br/>
      </w:r>
      <w:r>
        <w:rPr>
          <w:rFonts w:hint="eastAsia"/>
        </w:rPr>
        <w:t>　　　　一、公共广播系统品牌的重要性</w:t>
      </w:r>
      <w:r>
        <w:rPr>
          <w:rFonts w:hint="eastAsia"/>
        </w:rPr>
        <w:br/>
      </w:r>
      <w:r>
        <w:rPr>
          <w:rFonts w:hint="eastAsia"/>
        </w:rPr>
        <w:t>　　　　二、公共广播系统实施品牌战略的意义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三、公共广播系统企业品牌的现状分析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四、我国公共广播系统企业的品牌战略</w:t>
      </w:r>
      <w:r>
        <w:rPr>
          <w:rFonts w:hint="eastAsia"/>
        </w:rPr>
        <w:br/>
      </w:r>
      <w:r>
        <w:rPr>
          <w:rFonts w:hint="eastAsia"/>
        </w:rPr>
        <w:t>　　　　五、公共广播系统品牌战略管理的策略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公共广播系统经营策略分析</w:t>
      </w:r>
      <w:r>
        <w:rPr>
          <w:rFonts w:hint="eastAsia"/>
        </w:rPr>
        <w:br/>
      </w:r>
      <w:r>
        <w:rPr>
          <w:rFonts w:hint="eastAsia"/>
        </w:rPr>
        <w:t>　　　　一、公共广播系统市场细分策略</w:t>
      </w:r>
      <w:r>
        <w:rPr>
          <w:rFonts w:hint="eastAsia"/>
        </w:rPr>
        <w:br/>
      </w:r>
      <w:r>
        <w:rPr>
          <w:rFonts w:hint="eastAsia"/>
        </w:rPr>
        <w:t>　　　　二、公共广播系统市场创新策略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四、公共广播系统新产品差异化战略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中^智林^－公共广播系统行业投资战略研究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一、2025-2031年公共广播系统行业投资战略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公共广播系统行业类别</w:t>
      </w:r>
      <w:r>
        <w:rPr>
          <w:rFonts w:hint="eastAsia"/>
        </w:rPr>
        <w:br/>
      </w:r>
      <w:r>
        <w:rPr>
          <w:rFonts w:hint="eastAsia"/>
        </w:rPr>
        <w:t>　　图表 公共广播系统行业产业链调研</w:t>
      </w:r>
      <w:r>
        <w:rPr>
          <w:rFonts w:hint="eastAsia"/>
        </w:rPr>
        <w:br/>
      </w:r>
      <w:r>
        <w:rPr>
          <w:rFonts w:hint="eastAsia"/>
        </w:rPr>
        <w:t>　　图表 公共广播系统行业现状</w:t>
      </w:r>
      <w:r>
        <w:rPr>
          <w:rFonts w:hint="eastAsia"/>
        </w:rPr>
        <w:br/>
      </w:r>
      <w:r>
        <w:rPr>
          <w:rFonts w:hint="eastAsia"/>
        </w:rPr>
        <w:t>　　图表 公共广播系统行业标准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2019-2024年中国公共广播系统行业市场规模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2025年中国公共广播系统行业产能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2019-2024年中国公共广播系统行业产量统计</w:t>
      </w:r>
      <w:r>
        <w:rPr>
          <w:rFonts w:hint="eastAsia"/>
        </w:rPr>
        <w:br/>
      </w:r>
      <w:r>
        <w:rPr>
          <w:rFonts w:hint="eastAsia"/>
        </w:rPr>
        <w:t>　　图表 公共广播系统行业动态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2019-2024年中国公共广播系统市场需求量</w:t>
      </w:r>
      <w:r>
        <w:rPr>
          <w:rFonts w:hint="eastAsia"/>
        </w:rPr>
        <w:br/>
      </w:r>
      <w:r>
        <w:rPr>
          <w:rFonts w:hint="eastAsia"/>
        </w:rPr>
        <w:t>　　图表 2025年中国公共广播系统行业需求区域调研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2019-2024年中国公共广播系统行情</w:t>
      </w:r>
      <w:r>
        <w:rPr>
          <w:rFonts w:hint="eastAsia"/>
        </w:rPr>
        <w:br/>
      </w:r>
      <w:r>
        <w:rPr>
          <w:rFonts w:hint="eastAsia"/>
        </w:rPr>
        <w:t>　　图表 2019-2024年中国公共广播系统价格走势图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2019-2024年中国公共广播系统行业销售收入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2019-2024年中国公共广播系统行业盈利情况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2019-2024年中国公共广播系统行业利润总额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2019-2024年中国公共广播系统进口统计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2019-2024年中国公共广播系统出口统计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2019-2024年中国公共广播系统行业企业数量统计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**地区公共广播系统市场规模</w:t>
      </w:r>
      <w:r>
        <w:rPr>
          <w:rFonts w:hint="eastAsia"/>
        </w:rPr>
        <w:br/>
      </w:r>
      <w:r>
        <w:rPr>
          <w:rFonts w:hint="eastAsia"/>
        </w:rPr>
        <w:t>　　图表 **地区公共广播系统行业市场需求</w:t>
      </w:r>
      <w:r>
        <w:rPr>
          <w:rFonts w:hint="eastAsia"/>
        </w:rPr>
        <w:br/>
      </w:r>
      <w:r>
        <w:rPr>
          <w:rFonts w:hint="eastAsia"/>
        </w:rPr>
        <w:t>　　图表 **地区公共广播系统市场调研</w:t>
      </w:r>
      <w:r>
        <w:rPr>
          <w:rFonts w:hint="eastAsia"/>
        </w:rPr>
        <w:br/>
      </w:r>
      <w:r>
        <w:rPr>
          <w:rFonts w:hint="eastAsia"/>
        </w:rPr>
        <w:t>　　图表 **地区公共广播系统行业市场需求分析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**地区公共广播系统市场规模</w:t>
      </w:r>
      <w:r>
        <w:rPr>
          <w:rFonts w:hint="eastAsia"/>
        </w:rPr>
        <w:br/>
      </w:r>
      <w:r>
        <w:rPr>
          <w:rFonts w:hint="eastAsia"/>
        </w:rPr>
        <w:t>　　图表 **地区公共广播系统行业市场需求</w:t>
      </w:r>
      <w:r>
        <w:rPr>
          <w:rFonts w:hint="eastAsia"/>
        </w:rPr>
        <w:br/>
      </w:r>
      <w:r>
        <w:rPr>
          <w:rFonts w:hint="eastAsia"/>
        </w:rPr>
        <w:t>　　图表 **地区公共广播系统市场调研</w:t>
      </w:r>
      <w:r>
        <w:rPr>
          <w:rFonts w:hint="eastAsia"/>
        </w:rPr>
        <w:br/>
      </w:r>
      <w:r>
        <w:rPr>
          <w:rFonts w:hint="eastAsia"/>
        </w:rPr>
        <w:t>　　图表 **地区公共广播系统行业市场需求分析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公共广播系统行业竞争对手分析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公共广播系统重点企业（二）经营情况分析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公共广播系统重点企业（二）主要经济指标情况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2025-2031年中国公共广播系统行业产能预测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2025-2031年中国公共广播系统行业产量预测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2025-2031年中国公共广播系统市场需求预测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2025-2031年中国公共广播系统行业市场规模预测</w:t>
      </w:r>
      <w:r>
        <w:rPr>
          <w:rFonts w:hint="eastAsia"/>
        </w:rPr>
        <w:br/>
      </w:r>
      <w:r>
        <w:rPr>
          <w:rFonts w:hint="eastAsia"/>
        </w:rPr>
        <w:t>　　图表 公共广播系统行业准入条件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2025-2031年中国公共广播系统市场前景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2025-2031年中国公共广播系统行业信息化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2025-2031年中国公共广播系统行业风险分析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2025-2031年中国公共广播系统行业发展趋势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c182ba7674551" w:history="1">
        <w:r>
          <w:rPr>
            <w:rStyle w:val="Hyperlink"/>
          </w:rPr>
          <w:t>中国公共广播系统行业研究分析与前景趋势预测报告（2025-2031年）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ac182ba7674551" w:history="1">
        <w:r>
          <w:rPr>
            <w:rStyle w:val="Hyperlink"/>
          </w:rPr>
          <w:t>https://www.20087.com/1/95/GongGongGuangBoXiTongFaZhanQianJing.html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热点：广播系统包括哪些、公共广播系统应根据什么要求进行设计、应急广播体系建设、公共广播系统传输频率特性测量应采用具有、public broadcasting system、公共广播系统设备、数字网络公共广播系统、公共广播系统设备厂家、BDB公共广播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18befe91c42ca" w:history="1">
      <w:r>
        <w:rPr>
          <w:rStyle w:val="Hyperlink"/>
        </w:rPr>
        <w:t>中国公共广播系统行业研究分析与前景趋势预测报告（2025-2031年）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GongGongGuangBoXiTongFaZhanQianJing.html" TargetMode="External" Id="R55ac182ba767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GongGongGuangBoXiTongFaZhanQianJing.html" TargetMode="External" Id="R4f518befe91c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2025-01-06T00:50:00Z</dcterms:created>
  <dcterms:modified xsi:type="dcterms:W3CDTF">2025-01-06T01:50:00Z</dcterms:modified>
  <dc:subject>中国公共广播系统行业研究分析与前景趋势预测报告（2025-2031年）</dc:subject>
  <dc:title>中国公共广播系统行业研究分析与前景趋势预测报告（2025-2031年）</dc:title>
  <cp:keywords>中国公共广播系统行业研究分析与前景趋势预测报告（2025-2031年）</cp:keywords>
  <dc:description>中国公共广播系统行业研究分析与前景趋势预测报告（2025-2031年）</dc:description>
</cp:coreProperties>
</file>