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4fdf96d4e471d" w:history="1">
              <w:r>
                <w:rPr>
                  <w:rStyle w:val="Hyperlink"/>
                </w:rPr>
                <w:t>全球与中国冶金设备行业发展研究及市场前景分析报告（2026-2032年）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4fdf96d4e471d" w:history="1">
              <w:r>
                <w:rPr>
                  <w:rStyle w:val="Hyperlink"/>
                </w:rPr>
                <w:t>全球与中国冶金设备行业发展研究及市场前景分析报告（2026-2032年）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4fdf96d4e471d" w:history="1">
                <w:r>
                  <w:rPr>
                    <w:rStyle w:val="Hyperlink"/>
                  </w:rPr>
                  <w:t>https://www.20087.com/1/15/YeJinSheBeiHangYeFaZhanQianJing.html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钢铁与有色金属冶炼全流程的核心装备，涵盖高炉、转炉、电弧炉、连铸机、轧机及环保除尘系统，强调大型化、自动化与能源效率。现代设备普遍集成PLC控制系统、在线成分分析仪及余热回收装置，以支撑低能耗、低排放生产。在“双碳”目标与短流程炼钢推广背景下，用户对电炉高效熔炼、氢能直接还原铁（H-DRI）适配性及数字孪生运维能力提出更高要求。然而，老旧产线改造受限于空间与基础承载；同时，核心部件（如大功率IGBT、特种耐火材料）仍依赖进口，制约自主可控水平。</w:t>
      </w:r>
      <w:r>
        <w:rPr>
          <w:rFonts w:hint="eastAsia"/>
        </w:rPr>
        <w:br/>
      </w:r>
      <w:r>
        <w:rPr>
          <w:rFonts w:hint="eastAsia"/>
        </w:rPr>
        <w:t>　　未来，冶金设备将向近零碳工艺、智能工厂与模块化建造方向突破。一方面，绿电驱动电弧炉与氢基竖炉将重塑冶炼能源结构；另一方面，AI优化模型将动态调整供氧、造渣与出钢节奏。在制造端，工厂预制模块化单元将缩短现场安装周期。此外，设备健康管理系统将预测关键部件寿命并触发预防维护。长远看，冶金设备将从高耗能装置升级为绿色金属材料智能生产平台，支撑原材料工业向本质低碳、高质高效、全生命周期可追溯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4fdf96d4e471d" w:history="1">
        <w:r>
          <w:rPr>
            <w:rStyle w:val="Hyperlink"/>
          </w:rPr>
          <w:t>全球与中国冶金设备行业发展研究及市场前景分析报告（2026-2032年）</w:t>
        </w:r>
      </w:hyperlink>
      <w:r>
        <w:rPr>
          <w:rFonts w:hint="eastAsia"/>
        </w:rPr>
        <w:t>》通过全面的行业调研，系统梳理了冶金设备产业链的各个环节，详细分析了冶金设备市场规模、需求变化及价格趋势。报告结合当前冶金设备行业现状，科学预测了市场前景与发展方向，并解读了重点企业的竞争格局、市场集中度及品牌表现。同时，报告对冶金设备细分市场进行了深入探讨，结合冶金设备技术现状与SWOT分析，揭示了冶金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全球市场冶金设备市场总体规模</w:t>
      </w:r>
      <w:r>
        <w:rPr>
          <w:rFonts w:hint="eastAsia"/>
        </w:rPr>
        <w:br/>
      </w:r>
      <w:r>
        <w:rPr>
          <w:rFonts w:hint="eastAsia"/>
        </w:rPr>
        <w:t>　　1.4 中国市场冶金设备市场总体规模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冶金设备行业发展总体概况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冶金设备行业发展主要特点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冶金设备行业发展影响因素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冶金设备有利因素</w:t>
      </w:r>
      <w:r>
        <w:rPr>
          <w:rFonts w:hint="eastAsia"/>
        </w:rPr>
        <w:br/>
      </w:r>
      <w:r>
        <w:rPr>
          <w:rFonts w:hint="eastAsia"/>
        </w:rPr>
        <w:t>　　　　1.5.3 .2 冶金设备不利因素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全球市场，近三年冶金设备主要企业占有率及排名（按收入）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冶金设备主要企业在国际市场占有率（按收入，2023-2026）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2025年冶金设备主要企业在国际市场排名（按收入）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全球市场主要企业冶金设备销售收入（2023-2026）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中国市场，近三年冶金设备主要企业占有率及排名（按收入）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冶金设备主要企业在中国市场占有率（按收入，2023-2026）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2025年冶金设备主要企业在中国市场排名（按收入）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中国市场主要企业冶金设备销售收入（2023-2026）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全球主要厂商冶金设备总部及产地分布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全球主要厂商成立时间及冶金设备商业化日期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全球主要厂商冶金设备产品类型及应用</w:t>
      </w:r>
      <w:r>
        <w:rPr>
          <w:rFonts w:hint="eastAsia"/>
        </w:rPr>
        <w:br/>
      </w:r>
      <w:r>
        <w:rPr>
          <w:rFonts w:hint="eastAsia"/>
        </w:rPr>
        <w:t>　　2.6 冶金设备行业集中度、竞争程度分析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冶金设备行业集中度分析：2025年全球Top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全球冶金设备第一梯队、第二梯队和第三梯队厂商（品牌）及市场份额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全球主要地区冶金设备市场规模分析：2021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全球主要地区冶金设备销售额及份额（2021-2026）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全球主要地区冶金设备销售额及份额预测（2027-2032）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中东冶金设备销售额及预测（2021-2032）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火炉</w:t>
      </w:r>
      <w:r>
        <w:rPr>
          <w:rFonts w:hint="eastAsia"/>
        </w:rPr>
        <w:br/>
      </w:r>
      <w:r>
        <w:rPr>
          <w:rFonts w:hint="eastAsia"/>
        </w:rPr>
        <w:t>　　　　4.1.2 轧制设备</w:t>
      </w:r>
      <w:r>
        <w:rPr>
          <w:rFonts w:hint="eastAsia"/>
        </w:rPr>
        <w:br/>
      </w:r>
      <w:r>
        <w:rPr>
          <w:rFonts w:hint="eastAsia"/>
        </w:rPr>
        <w:t>　　　　4.1.3 连铸设备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按产品类型细分，全球冶金设备销售额对比（2021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按产品类型细分，全球冶金设备销售额及市场份额（2021-2026）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按产品类型细分，全球冶金设备销售额预测（2027-2032）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按产品类型细分，中国冶金设备销售额及市场份额（2021-2026）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按产品类型细分，中国冶金设备销售额预测（2027-2032）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黑色金属</w:t>
      </w:r>
      <w:r>
        <w:rPr>
          <w:rFonts w:hint="eastAsia"/>
        </w:rPr>
        <w:br/>
      </w:r>
      <w:r>
        <w:rPr>
          <w:rFonts w:hint="eastAsia"/>
        </w:rPr>
        <w:t>　　　　5.1.2 有色金属</w:t>
      </w:r>
      <w:r>
        <w:rPr>
          <w:rFonts w:hint="eastAsia"/>
        </w:rPr>
        <w:br/>
      </w:r>
      <w:r>
        <w:rPr>
          <w:rFonts w:hint="eastAsia"/>
        </w:rPr>
        <w:t>　　5.2 按应用细分，全球冶金设备销售额对比（2021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按应用细分，全球冶金设备销售额及市场份额（2021-2026）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按应用细分，全球冶金设备销售额预测（2027-2032）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中国不同应用冶金设备销售额及预测（2021-2032）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中国不同应用冶金设备销售额及市场份额（2021-2026）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中国不同应用冶金设备销售额预测（2027-2032）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冶金设备产品及服务介绍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冶金设备行业发展趋势</w:t>
      </w:r>
      <w:r>
        <w:rPr>
          <w:rFonts w:hint="eastAsia"/>
        </w:rPr>
        <w:br/>
      </w:r>
      <w:r>
        <w:rPr>
          <w:rFonts w:hint="eastAsia"/>
        </w:rPr>
        <w:t>　　7.2 冶金设备行业主要驱动因素</w:t>
      </w:r>
      <w:r>
        <w:rPr>
          <w:rFonts w:hint="eastAsia"/>
        </w:rPr>
        <w:br/>
      </w:r>
      <w:r>
        <w:rPr>
          <w:rFonts w:hint="eastAsia"/>
        </w:rPr>
        <w:t>　　7.3 冶金设备中国企业SWOT分析</w:t>
      </w:r>
      <w:r>
        <w:rPr>
          <w:rFonts w:hint="eastAsia"/>
        </w:rPr>
        <w:br/>
      </w:r>
      <w:r>
        <w:rPr>
          <w:rFonts w:hint="eastAsia"/>
        </w:rPr>
        <w:t>　　7.4 中国冶金设备行业政策环境分析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冶金设备行业产业链简介</w:t>
      </w:r>
      <w:r>
        <w:rPr>
          <w:rFonts w:hint="eastAsia"/>
        </w:rPr>
        <w:br/>
      </w:r>
      <w:r>
        <w:rPr>
          <w:rFonts w:hint="eastAsia"/>
        </w:rPr>
        <w:t>　　　　8.1.1 冶金设备行业供应链分析</w:t>
      </w:r>
      <w:r>
        <w:rPr>
          <w:rFonts w:hint="eastAsia"/>
        </w:rPr>
        <w:br/>
      </w:r>
      <w:r>
        <w:rPr>
          <w:rFonts w:hint="eastAsia"/>
        </w:rPr>
        <w:t>　　　　8.1.2 冶金设备主要原料及供应情况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冶金设备行业主要下游客户</w:t>
      </w:r>
      <w:r>
        <w:rPr>
          <w:rFonts w:hint="eastAsia"/>
        </w:rPr>
        <w:br/>
      </w:r>
      <w:r>
        <w:rPr>
          <w:rFonts w:hint="eastAsia"/>
        </w:rPr>
        <w:t>　　8.2 冶金设备行业采购模式</w:t>
      </w:r>
      <w:r>
        <w:rPr>
          <w:rFonts w:hint="eastAsia"/>
        </w:rPr>
        <w:br/>
      </w:r>
      <w:r>
        <w:rPr>
          <w:rFonts w:hint="eastAsia"/>
        </w:rPr>
        <w:t>　　8.3 冶金设备行业生产模式</w:t>
      </w:r>
      <w:r>
        <w:rPr>
          <w:rFonts w:hint="eastAsia"/>
        </w:rPr>
        <w:br/>
      </w:r>
      <w:r>
        <w:rPr>
          <w:rFonts w:hint="eastAsia"/>
        </w:rPr>
        <w:t>　　8.4 冶金设备行业销售模式及销售渠道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冶金设备行业发展主要特点</w:t>
      </w:r>
      <w:r>
        <w:rPr>
          <w:rFonts w:hint="eastAsia"/>
        </w:rPr>
        <w:br/>
      </w:r>
      <w:r>
        <w:rPr>
          <w:rFonts w:hint="eastAsia"/>
        </w:rPr>
        <w:t>　　表 2： 冶金设备行业发展有利因素分析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冶金设备行业发展不利因素分析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进入冶金设备行业壁垒</w:t>
      </w:r>
      <w:r>
        <w:rPr>
          <w:rFonts w:hint="eastAsia"/>
        </w:rPr>
        <w:br/>
      </w:r>
      <w:r>
        <w:rPr>
          <w:rFonts w:hint="eastAsia"/>
        </w:rPr>
        <w:t>　　表 5： 冶金设备主要企业在国际市场占有率（按收入，2023-2026）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2025年冶金设备主要企业在国际市场排名（按收入）&amp;（万元）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全球市场主要企业冶金设备销售收入（2023-2026）&amp;（万元）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冶金设备主要企业在中国市场占有率（按收入，2023-2026）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2025年冶金设备主要企业在中国市场排名（按收入）&amp;（万元）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中国市场主要企业冶金设备销售收入（2023-2026）&amp;（万元）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全球主要厂商冶金设备总部及产地分布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全球主要厂商成立时间及冶金设备商业化日期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全球主要厂商冶金设备产品类型及应用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2025年全球冶金设备主要厂商市场地位（第一梯队、第二梯队和第三梯队）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全球冶金设备市场投资、并购等现状分析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全球主要地区冶金设备销售额：（2021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全球主要地区冶金设备销售额（2021-2026）&amp;（万元）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全球主要地区冶金设备销售额及份额列表（2021-2026）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全球主要地区冶金设备销售额预测（2027-2032）&amp;（万元）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全球主要地区冶金设备销售额及份额列表预测（2027-2032）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火炉主要企业列表</w:t>
      </w:r>
      <w:r>
        <w:rPr>
          <w:rFonts w:hint="eastAsia"/>
        </w:rPr>
        <w:br/>
      </w:r>
      <w:r>
        <w:rPr>
          <w:rFonts w:hint="eastAsia"/>
        </w:rPr>
        <w:t>　　表 22： 轧制设备主要企业列表</w:t>
      </w:r>
      <w:r>
        <w:rPr>
          <w:rFonts w:hint="eastAsia"/>
        </w:rPr>
        <w:br/>
      </w:r>
      <w:r>
        <w:rPr>
          <w:rFonts w:hint="eastAsia"/>
        </w:rPr>
        <w:t>　　表 23： 连铸设备主要企业列表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按产品类型细分，全球冶金设备销售额及增长率对比（2021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按产品类型细分，全球冶金设备销售额（2021-2026）&amp;（万元）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按产品类型细分，全球冶金设备销售额市场份额列表（2021-2026）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按产品类型细分，全球冶金设备销售额预测（2027-2032）&amp;（万元）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按产品类型细分，全球冶金设备销售额市场份额预测（2027-2032）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按产品类型细分，中国冶金设备销售额（2021-2026）&amp;（万元）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按产品类型细分，中国冶金设备销售额市场份额列表（2021-2026）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按产品类型细分，中国冶金设备销售额预测（2027-2032）&amp;（万元）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按产品类型细分，中国冶金设备销售额市场份额预测（2027-2032）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按应用细分，全球冶金设备销售额及增长率对比（2021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按应用细分，全球冶金设备销售额（2021-2026）&amp;（万元）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按应用细分，全球冶金设备销售额市场份额列表（2021-2026）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按应用细分，全球冶金设备销售额预测（2027-2032）&amp;（万元）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按应用细分，全球冶金设备市场份额预测（2027-2032）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中国不同应用冶金设备销售额（2021-2026）&amp;（万元）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中国不同应用冶金设备销售额市场份额列表（2021-2026）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中国不同应用冶金设备销售额预测（2027-2032）&amp;（万元）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中国不同应用冶金设备销售额市场份额预测（2027-2032）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冶金设备产品及服务介绍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冶金设备产品及服务介绍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冶金设备产品及服务介绍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冶金设备产品及服务介绍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冶金设备产品及服务介绍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冶金设备产品及服务介绍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冶金设备产品及服务介绍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冶金设备产品及服务介绍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冶金设备产品及服务介绍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冶金设备产品及服务介绍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冶金设备产品及服务介绍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冶金设备产品及服务介绍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冶金设备产品及服务介绍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冶金设备产品及服务介绍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冶金设备产品及服务介绍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冶金设备产品及服务介绍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冶金设备产品及服务介绍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重点企业（18）公司信息、总部、冶金设备市场地位以及主要的竞争对手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冶金设备产品及服务介绍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冶金设备收入及毛利率（2021-2026）&amp;（万元）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冶金设备行业发展趋势</w:t>
      </w:r>
      <w:r>
        <w:rPr>
          <w:rFonts w:hint="eastAsia"/>
        </w:rPr>
        <w:br/>
      </w:r>
      <w:r>
        <w:rPr>
          <w:rFonts w:hint="eastAsia"/>
        </w:rPr>
        <w:t>　　表 133： 冶金设备行业主要驱动因素</w:t>
      </w:r>
      <w:r>
        <w:rPr>
          <w:rFonts w:hint="eastAsia"/>
        </w:rPr>
        <w:br/>
      </w:r>
      <w:r>
        <w:rPr>
          <w:rFonts w:hint="eastAsia"/>
        </w:rPr>
        <w:t>　　表 134： 冶金设备行业供应链分析</w:t>
      </w:r>
      <w:r>
        <w:rPr>
          <w:rFonts w:hint="eastAsia"/>
        </w:rPr>
        <w:br/>
      </w:r>
      <w:r>
        <w:rPr>
          <w:rFonts w:hint="eastAsia"/>
        </w:rPr>
        <w:t>　　表 135： 冶金设备上游原料供应商</w:t>
      </w:r>
      <w:r>
        <w:rPr>
          <w:rFonts w:hint="eastAsia"/>
        </w:rPr>
        <w:br/>
      </w:r>
      <w:r>
        <w:rPr>
          <w:rFonts w:hint="eastAsia"/>
        </w:rPr>
        <w:t>　　表 136： 冶金设备行业主要下游客户</w:t>
      </w:r>
      <w:r>
        <w:rPr>
          <w:rFonts w:hint="eastAsia"/>
        </w:rPr>
        <w:br/>
      </w:r>
      <w:r>
        <w:rPr>
          <w:rFonts w:hint="eastAsia"/>
        </w:rPr>
        <w:t>　　表 137： 冶金设备典型经销商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冶金设备产品图片</w:t>
      </w:r>
      <w:r>
        <w:rPr>
          <w:rFonts w:hint="eastAsia"/>
        </w:rPr>
        <w:br/>
      </w:r>
      <w:r>
        <w:rPr>
          <w:rFonts w:hint="eastAsia"/>
        </w:rPr>
        <w:t>　　图 2： 全球市场冶金设备市场规模，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全球冶金设备市场销售额预测：（万元）&amp;（2021-2032）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中国市场冶金设备销售额及未来趋势（2021-2032）&amp;（万元）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2025年全球前五大厂商冶金设备市场份额</w:t>
      </w:r>
      <w:r>
        <w:rPr>
          <w:rFonts w:hint="eastAsia"/>
        </w:rPr>
        <w:br/>
      </w:r>
      <w:r>
        <w:rPr>
          <w:rFonts w:hint="eastAsia"/>
        </w:rPr>
        <w:t>　　图 6： 2025年全球冶金设备第一梯队、第二梯队和第三梯队厂商及市场份额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全球主要地区冶金设备销售额市场份额（2021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北美冶金设备销售额及预测（2021-2032）&amp;（万元）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欧洲冶金设备销售额及预测（2021-2032）&amp;（万元）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中国冶金设备销售额及预测（2021-2032）&amp;（万元）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日本冶金设备销售额及预测（2021-2032）&amp;（万元）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东南亚冶金设备销售额及预测（2021-2032）&amp;（万元）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印度冶金设备销售额及预测（2021-2032）&amp;（万元）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南美冶金设备销售额及预测（2021-2032）&amp;（万元）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中东冶金设备销售额及预测（2021-2032）&amp;（万元）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火炉 产品图片</w:t>
      </w:r>
      <w:r>
        <w:rPr>
          <w:rFonts w:hint="eastAsia"/>
        </w:rPr>
        <w:br/>
      </w:r>
      <w:r>
        <w:rPr>
          <w:rFonts w:hint="eastAsia"/>
        </w:rPr>
        <w:t>　　图 17： 全球火炉规模及增长率（2021-2032）&amp;（万元）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轧制设备产品图片</w:t>
      </w:r>
      <w:r>
        <w:rPr>
          <w:rFonts w:hint="eastAsia"/>
        </w:rPr>
        <w:br/>
      </w:r>
      <w:r>
        <w:rPr>
          <w:rFonts w:hint="eastAsia"/>
        </w:rPr>
        <w:t>　　图 19： 全球轧制设备规模及增长率（2021-2032）&amp;（万元）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连铸设备产品图片</w:t>
      </w:r>
      <w:r>
        <w:rPr>
          <w:rFonts w:hint="eastAsia"/>
        </w:rPr>
        <w:br/>
      </w:r>
      <w:r>
        <w:rPr>
          <w:rFonts w:hint="eastAsia"/>
        </w:rPr>
        <w:t>　　图 21： 全球连铸设备规模及增长率（2021-2032）&amp;（万元）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按产品类型细分，全球冶金设备市场份额2025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按产品类型细分，全球冶金设备市场份额2021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按产品类型细分，全球冶金设备市场份额预测2026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按产品类型细分，中国冶金设备市场份额2021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按产品类型细分，中国冶金设备市场份额预测2026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黑色金属</w:t>
      </w:r>
      <w:r>
        <w:rPr>
          <w:rFonts w:hint="eastAsia"/>
        </w:rPr>
        <w:br/>
      </w:r>
      <w:r>
        <w:rPr>
          <w:rFonts w:hint="eastAsia"/>
        </w:rPr>
        <w:t>　　图 30： 有色金属</w:t>
      </w:r>
      <w:r>
        <w:rPr>
          <w:rFonts w:hint="eastAsia"/>
        </w:rPr>
        <w:br/>
      </w:r>
      <w:r>
        <w:rPr>
          <w:rFonts w:hint="eastAsia"/>
        </w:rPr>
        <w:t>　　图 31： 按应用细分，全球冶金设备市场份额2025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按应用细分，全球冶金设备市场份额2021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冶金设备中国企业SWOT分析</w:t>
      </w:r>
      <w:r>
        <w:rPr>
          <w:rFonts w:hint="eastAsia"/>
        </w:rPr>
        <w:br/>
      </w:r>
      <w:r>
        <w:rPr>
          <w:rFonts w:hint="eastAsia"/>
        </w:rPr>
        <w:t>　　图 34： 冶金设备产业链</w:t>
      </w:r>
      <w:r>
        <w:rPr>
          <w:rFonts w:hint="eastAsia"/>
        </w:rPr>
        <w:br/>
      </w:r>
      <w:r>
        <w:rPr>
          <w:rFonts w:hint="eastAsia"/>
        </w:rPr>
        <w:t>　　图 35： 冶金设备行业采购模式分析</w:t>
      </w:r>
      <w:r>
        <w:rPr>
          <w:rFonts w:hint="eastAsia"/>
        </w:rPr>
        <w:br/>
      </w:r>
      <w:r>
        <w:rPr>
          <w:rFonts w:hint="eastAsia"/>
        </w:rPr>
        <w:t>　　图 36： 冶金设备行业生产模式</w:t>
      </w:r>
      <w:r>
        <w:rPr>
          <w:rFonts w:hint="eastAsia"/>
        </w:rPr>
        <w:br/>
      </w:r>
      <w:r>
        <w:rPr>
          <w:rFonts w:hint="eastAsia"/>
        </w:rPr>
        <w:t>　　图 37： 冶金设备行业销售模式分析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4fdf96d4e471d" w:history="1">
        <w:r>
          <w:rPr>
            <w:rStyle w:val="Hyperlink"/>
          </w:rPr>
          <w:t>全球与中国冶金设备行业发展研究及市场前景分析报告（2026-2032年）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4fdf96d4e471d" w:history="1">
        <w:r>
          <w:rPr>
            <w:rStyle w:val="Hyperlink"/>
          </w:rPr>
          <w:t>https://www.20087.com/1/15/YeJinSheBeiHangYeFaZhanQianJing.html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4e92d1bd34163" w:history="1">
      <w:r>
        <w:rPr>
          <w:rStyle w:val="Hyperlink"/>
        </w:rPr>
        <w:t>全球与中国冶金设备行业发展研究及市场前景分析报告（2026-2032年）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eJinSheBeiHangYeFaZhanQianJing.html" TargetMode="External" Id="R39f4fdf96d4e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eJinSheBeiHangYeFaZhanQianJing.html" TargetMode="External" Id="R2e24e92d1bd3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2026-01-01T23:59:05Z</dcterms:created>
  <dcterms:modified xsi:type="dcterms:W3CDTF">2026-01-02T00:59:05Z</dcterms:modified>
  <dc:subject>全球与中国冶金设备行业发展研究及市场前景分析报告（2026-2032年）</dc:subject>
  <dc:title>全球与中国冶金设备行业发展研究及市场前景分析报告（2026-2032年）</dc:title>
  <cp:keywords>全球与中国冶金设备行业发展研究及市场前景分析报告（2026-2032年）</cp:keywords>
  <dc:description>全球与中国冶金设备行业发展研究及市场前景分析报告（2026-2032年）</dc:description>
</cp:coreProperties>
</file>