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4cea315844007" w:history="1">
              <w:r>
                <w:rPr>
                  <w:rStyle w:val="Hyperlink"/>
                </w:rPr>
                <w:t>2024-2030年中国功率半导体行业发展现状调研与发展趋势分析报告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4cea315844007" w:history="1">
              <w:r>
                <w:rPr>
                  <w:rStyle w:val="Hyperlink"/>
                </w:rPr>
                <w:t>2024-2030年中国功率半导体行业发展现状调研与发展趋势分析报告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4cea315844007" w:history="1">
                <w:r>
                  <w:rPr>
                    <w:rStyle w:val="Hyperlink"/>
                  </w:rPr>
                  <w:t>https://www.20087.com/1/85/GongLvBanDaoTiShiChangDiaoYanYuQ.html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半导体是电力电子的核心组件，在能源转换与控制中扮演着重要角色。近年来，随着电动汽车、新能源发电、智能电网等领域的快速发展，功率半导体的需求大幅增加。目前，功率半导体技术不断进步，例如碳化硅（SiC）和氮化镓（GaN）等新型材料的应用，提高了器件的能效和可靠性。同时，随着数字化转型的推进，功率半导体也在向着智能化方向发展。</w:t>
      </w:r>
      <w:r>
        <w:rPr>
          <w:rFonts w:hint="eastAsia"/>
        </w:rPr>
        <w:br/>
      </w:r>
      <w:r>
        <w:rPr>
          <w:rFonts w:hint="eastAsia"/>
        </w:rPr>
        <w:t>　　未来，功率半导体行业的发展将更加注重技术创新和应用领域的拓展。一方面，随着材料科学的进步，新型材料将被更广泛地应用于功率半导体器件中，以提高其工作温度、电压等级和开关频率等性能指标。另一方面，随着电动汽车和混合动力汽车市场的不断扩大，功率半导体在车载充电系统、逆变器等关键部件中的应用将更加广泛。此外，随着工业自动化水平的提高，功率半导体将在工业控制、机器人技术等领域发挥更大的作用。</w:t>
      </w:r>
      <w:r>
        <w:rPr>
          <w:rFonts w:hint="eastAsia"/>
        </w:rPr>
        <w:br/>
      </w:r>
      <w:r>
        <w:rPr>
          <w:rFonts w:hint="eastAsia"/>
        </w:rPr>
        <w:t>　　《</w:t>
      </w:r>
      <w:hyperlink r:id="Ra474cea315844007" w:history="1">
        <w:r>
          <w:rPr>
            <w:rStyle w:val="Hyperlink"/>
          </w:rPr>
          <w:t>2024-2030年中国功率半导体行业发展现状调研与发展趋势分析报告</w:t>
        </w:r>
      </w:hyperlink>
      <w:r>
        <w:rPr>
          <w:rFonts w:hint="eastAsia"/>
        </w:rPr>
        <w:t>》依托详实的数据支撑，全面剖析了功率半导体行业的市场规模、需求动态与价格走势。功率半导体报告深入挖掘产业链上下游关联，评估当前市场现状，并对未来功率半导体市场前景作出科学预测。通过对功率半导体细分市场的划分和重点企业的剖析，揭示了行业竞争格局、品牌影响力和市场集中度。此外，功率半导体报告还为投资者提供了关于功率半导体行业未来发展趋势的权威预测，以及潜在风险和应对策略，旨在助力各方做出明智的投资与经营决策。</w:t>
      </w:r>
      <w:r>
        <w:rPr>
          <w:rFonts w:hint="eastAsia"/>
        </w:rPr>
        <w:br/>
      </w:r>
      <w:r>
        <w:rPr>
          <w:rFonts w:hint="eastAsia"/>
        </w:rPr>
        <w:br/>
      </w:r>
      <w:r>
        <w:rPr>
          <w:rFonts w:hint="eastAsia"/>
        </w:rPr>
        <w:t>第一章 功率半导体行业概述</w:t>
      </w:r>
      <w:r>
        <w:rPr>
          <w:rFonts w:hint="eastAsia"/>
        </w:rPr>
        <w:br/>
      </w:r>
      <w:r>
        <w:rPr>
          <w:rFonts w:hint="eastAsia"/>
        </w:rPr>
        <w:t>　　第一节 功率半导体产品概述</w:t>
      </w:r>
      <w:r>
        <w:rPr>
          <w:rFonts w:hint="eastAsia"/>
        </w:rPr>
        <w:br/>
      </w:r>
      <w:r>
        <w:rPr>
          <w:rFonts w:hint="eastAsia"/>
        </w:rPr>
        <w:t>　　第二节 功率半导体产品说明</w:t>
      </w:r>
      <w:r>
        <w:rPr>
          <w:rFonts w:hint="eastAsia"/>
        </w:rPr>
        <w:br/>
      </w:r>
      <w:r>
        <w:rPr>
          <w:rFonts w:hint="eastAsia"/>
        </w:rPr>
        <w:t>　　　　一、功率半导体用途</w:t>
      </w:r>
      <w:r>
        <w:rPr>
          <w:rFonts w:hint="eastAsia"/>
        </w:rPr>
        <w:br/>
      </w:r>
      <w:r>
        <w:rPr>
          <w:rFonts w:hint="eastAsia"/>
        </w:rPr>
        <w:t>　　　　二、功率半导体特征</w:t>
      </w:r>
      <w:r>
        <w:rPr>
          <w:rFonts w:hint="eastAsia"/>
        </w:rPr>
        <w:br/>
      </w:r>
      <w:r>
        <w:rPr>
          <w:rFonts w:hint="eastAsia"/>
        </w:rPr>
        <w:t>　　　　三、功率半导体分类情况</w:t>
      </w:r>
      <w:r>
        <w:rPr>
          <w:rFonts w:hint="eastAsia"/>
        </w:rPr>
        <w:br/>
      </w:r>
      <w:r>
        <w:rPr>
          <w:rFonts w:hint="eastAsia"/>
        </w:rPr>
        <w:t>　　第三节 功率半导体产业链分析</w:t>
      </w:r>
      <w:r>
        <w:rPr>
          <w:rFonts w:hint="eastAsia"/>
        </w:rPr>
        <w:br/>
      </w:r>
      <w:r>
        <w:rPr>
          <w:rFonts w:hint="eastAsia"/>
        </w:rPr>
        <w:t>　　　　一、产业链模型介绍</w:t>
      </w:r>
      <w:r>
        <w:rPr>
          <w:rFonts w:hint="eastAsia"/>
        </w:rPr>
        <w:br/>
      </w:r>
      <w:r>
        <w:rPr>
          <w:rFonts w:hint="eastAsia"/>
        </w:rPr>
        <w:t>　　　　二、功率半导体产业链模型分析</w:t>
      </w:r>
      <w:r>
        <w:rPr>
          <w:rFonts w:hint="eastAsia"/>
        </w:rPr>
        <w:br/>
      </w:r>
      <w:r>
        <w:rPr>
          <w:rFonts w:hint="eastAsia"/>
        </w:rPr>
        <w:br/>
      </w:r>
      <w:r>
        <w:rPr>
          <w:rFonts w:hint="eastAsia"/>
        </w:rPr>
        <w:t>第二章 全球功率半导体行业市场概况</w:t>
      </w:r>
      <w:r>
        <w:rPr>
          <w:rFonts w:hint="eastAsia"/>
        </w:rPr>
        <w:br/>
      </w:r>
      <w:r>
        <w:rPr>
          <w:rFonts w:hint="eastAsia"/>
        </w:rPr>
        <w:t>第三章 中国功率半导体行业分析</w:t>
      </w:r>
      <w:r>
        <w:rPr>
          <w:rFonts w:hint="eastAsia"/>
        </w:rPr>
        <w:br/>
      </w:r>
      <w:r>
        <w:rPr>
          <w:rFonts w:hint="eastAsia"/>
        </w:rPr>
        <w:t>　　第一节 中国功率半导体市场存在的问题分析</w:t>
      </w:r>
      <w:r>
        <w:rPr>
          <w:rFonts w:hint="eastAsia"/>
        </w:rPr>
        <w:br/>
      </w:r>
      <w:r>
        <w:rPr>
          <w:rFonts w:hint="eastAsia"/>
        </w:rPr>
        <w:t>　　第二节 中国功率半导体市场面临的挑战分析</w:t>
      </w:r>
      <w:r>
        <w:rPr>
          <w:rFonts w:hint="eastAsia"/>
        </w:rPr>
        <w:br/>
      </w:r>
      <w:r>
        <w:rPr>
          <w:rFonts w:hint="eastAsia"/>
        </w:rPr>
        <w:t>　　第三节 功率半导体行业SWOT分析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第四章 功率半导体行业发展环境分析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第五章 功率半导体重点区域分析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东北地区分析</w:t>
      </w:r>
      <w:r>
        <w:rPr>
          <w:rFonts w:hint="eastAsia"/>
        </w:rPr>
        <w:br/>
      </w:r>
      <w:r>
        <w:rPr>
          <w:rFonts w:hint="eastAsia"/>
        </w:rPr>
        <w:t>　　第五节 华中地区分析</w:t>
      </w:r>
      <w:r>
        <w:rPr>
          <w:rFonts w:hint="eastAsia"/>
        </w:rPr>
        <w:br/>
      </w:r>
      <w:r>
        <w:rPr>
          <w:rFonts w:hint="eastAsia"/>
        </w:rPr>
        <w:t>　　第六节 西南地区分析</w:t>
      </w:r>
      <w:r>
        <w:rPr>
          <w:rFonts w:hint="eastAsia"/>
        </w:rPr>
        <w:br/>
      </w:r>
      <w:r>
        <w:rPr>
          <w:rFonts w:hint="eastAsia"/>
        </w:rPr>
        <w:t>　　第七节 西北地区分析</w:t>
      </w:r>
      <w:r>
        <w:rPr>
          <w:rFonts w:hint="eastAsia"/>
        </w:rPr>
        <w:br/>
      </w:r>
      <w:r>
        <w:rPr>
          <w:rFonts w:hint="eastAsia"/>
        </w:rPr>
        <w:br/>
      </w:r>
      <w:r>
        <w:rPr>
          <w:rFonts w:hint="eastAsia"/>
        </w:rPr>
        <w:t>第六章 功率半导体市场供需态势分析</w:t>
      </w:r>
      <w:r>
        <w:rPr>
          <w:rFonts w:hint="eastAsia"/>
        </w:rPr>
        <w:br/>
      </w:r>
      <w:r>
        <w:rPr>
          <w:rFonts w:hint="eastAsia"/>
        </w:rPr>
        <w:t>　　第一节 中国功率半导体市场运行情况分析</w:t>
      </w:r>
      <w:r>
        <w:rPr>
          <w:rFonts w:hint="eastAsia"/>
        </w:rPr>
        <w:br/>
      </w:r>
      <w:r>
        <w:rPr>
          <w:rFonts w:hint="eastAsia"/>
        </w:rPr>
        <w:t>　　　　一、国内功率半导体产能分析</w:t>
      </w:r>
      <w:r>
        <w:rPr>
          <w:rFonts w:hint="eastAsia"/>
        </w:rPr>
        <w:br/>
      </w:r>
      <w:r>
        <w:rPr>
          <w:rFonts w:hint="eastAsia"/>
        </w:rPr>
        <w:t>　　　　二、国内功率半导体市场生产情况分析</w:t>
      </w:r>
      <w:r>
        <w:rPr>
          <w:rFonts w:hint="eastAsia"/>
        </w:rPr>
        <w:br/>
      </w:r>
      <w:r>
        <w:rPr>
          <w:rFonts w:hint="eastAsia"/>
        </w:rPr>
        <w:t>　　　　2017年我国功率半导体行业产量约4773亿只，同比的4631亿只增长了3.07%，近几年我国功率半导体行业产量情况如下图所示：</w:t>
      </w:r>
      <w:r>
        <w:rPr>
          <w:rFonts w:hint="eastAsia"/>
        </w:rPr>
        <w:br/>
      </w:r>
      <w:r>
        <w:rPr>
          <w:rFonts w:hint="eastAsia"/>
        </w:rPr>
        <w:t>　　　　2018-2023年中国功率半导体市场生产情况</w:t>
      </w:r>
      <w:r>
        <w:rPr>
          <w:rFonts w:hint="eastAsia"/>
        </w:rPr>
        <w:br/>
      </w:r>
      <w:r>
        <w:rPr>
          <w:rFonts w:hint="eastAsia"/>
        </w:rPr>
        <w:t>　　　　三、国内功率半导体市场需求情况分析</w:t>
      </w:r>
      <w:r>
        <w:rPr>
          <w:rFonts w:hint="eastAsia"/>
        </w:rPr>
        <w:br/>
      </w:r>
      <w:r>
        <w:rPr>
          <w:rFonts w:hint="eastAsia"/>
        </w:rPr>
        <w:t>　　第二节 中国功率半导体行业市场供需平衡分析</w:t>
      </w:r>
      <w:r>
        <w:rPr>
          <w:rFonts w:hint="eastAsia"/>
        </w:rPr>
        <w:br/>
      </w:r>
      <w:r>
        <w:rPr>
          <w:rFonts w:hint="eastAsia"/>
        </w:rPr>
        <w:t>　　第三节 中国功率半导体行业供需平衡预测</w:t>
      </w:r>
      <w:r>
        <w:rPr>
          <w:rFonts w:hint="eastAsia"/>
        </w:rPr>
        <w:br/>
      </w:r>
      <w:r>
        <w:rPr>
          <w:rFonts w:hint="eastAsia"/>
        </w:rPr>
        <w:br/>
      </w:r>
      <w:r>
        <w:rPr>
          <w:rFonts w:hint="eastAsia"/>
        </w:rPr>
        <w:t>第七章 2018-2023年功率半导体进出口分析</w:t>
      </w:r>
      <w:r>
        <w:rPr>
          <w:rFonts w:hint="eastAsia"/>
        </w:rPr>
        <w:br/>
      </w:r>
      <w:r>
        <w:rPr>
          <w:rFonts w:hint="eastAsia"/>
        </w:rPr>
        <w:t>　　第一节 2018-2023年功率半导体进出口对比分析</w:t>
      </w:r>
      <w:r>
        <w:rPr>
          <w:rFonts w:hint="eastAsia"/>
        </w:rPr>
        <w:br/>
      </w:r>
      <w:r>
        <w:rPr>
          <w:rFonts w:hint="eastAsia"/>
        </w:rPr>
        <w:t>　　　　一、2018-2023年功率半导体进出口总量对比分析</w:t>
      </w:r>
      <w:r>
        <w:rPr>
          <w:rFonts w:hint="eastAsia"/>
        </w:rPr>
        <w:br/>
      </w:r>
      <w:r>
        <w:rPr>
          <w:rFonts w:hint="eastAsia"/>
        </w:rPr>
        <w:t>　　　　二、2018-2023年功率半导体进出口金额对比分析</w:t>
      </w:r>
      <w:r>
        <w:rPr>
          <w:rFonts w:hint="eastAsia"/>
        </w:rPr>
        <w:br/>
      </w:r>
      <w:r>
        <w:rPr>
          <w:rFonts w:hint="eastAsia"/>
        </w:rPr>
        <w:t>　　第二节 2018-2023年功率半导体进口分析</w:t>
      </w:r>
      <w:r>
        <w:rPr>
          <w:rFonts w:hint="eastAsia"/>
        </w:rPr>
        <w:br/>
      </w:r>
      <w:r>
        <w:rPr>
          <w:rFonts w:hint="eastAsia"/>
        </w:rPr>
        <w:t>　　　　一、2018-2023年功率半导体进口数量变化分析</w:t>
      </w:r>
      <w:r>
        <w:rPr>
          <w:rFonts w:hint="eastAsia"/>
        </w:rPr>
        <w:br/>
      </w:r>
      <w:r>
        <w:rPr>
          <w:rFonts w:hint="eastAsia"/>
        </w:rPr>
        <w:t>　　　　二、2018-2023年功率半导体进口金额变化分析</w:t>
      </w:r>
      <w:r>
        <w:rPr>
          <w:rFonts w:hint="eastAsia"/>
        </w:rPr>
        <w:br/>
      </w:r>
      <w:r>
        <w:rPr>
          <w:rFonts w:hint="eastAsia"/>
        </w:rPr>
        <w:t>　　第三节 2018-2023年功率半导体出口分析</w:t>
      </w:r>
      <w:r>
        <w:rPr>
          <w:rFonts w:hint="eastAsia"/>
        </w:rPr>
        <w:br/>
      </w:r>
      <w:r>
        <w:rPr>
          <w:rFonts w:hint="eastAsia"/>
        </w:rPr>
        <w:t>　　　　一、2018-2023年功率半导体出口数量变化分析</w:t>
      </w:r>
      <w:r>
        <w:rPr>
          <w:rFonts w:hint="eastAsia"/>
        </w:rPr>
        <w:br/>
      </w:r>
      <w:r>
        <w:rPr>
          <w:rFonts w:hint="eastAsia"/>
        </w:rPr>
        <w:t>　　　　二、2018-2023年功率半导体出口金额变化分析</w:t>
      </w:r>
      <w:r>
        <w:rPr>
          <w:rFonts w:hint="eastAsia"/>
        </w:rPr>
        <w:br/>
      </w:r>
      <w:r>
        <w:rPr>
          <w:rFonts w:hint="eastAsia"/>
        </w:rPr>
        <w:t>　　第四节 2024-2030年功率半导体进出口预测</w:t>
      </w:r>
      <w:r>
        <w:rPr>
          <w:rFonts w:hint="eastAsia"/>
        </w:rPr>
        <w:br/>
      </w:r>
      <w:r>
        <w:rPr>
          <w:rFonts w:hint="eastAsia"/>
        </w:rPr>
        <w:br/>
      </w:r>
      <w:r>
        <w:rPr>
          <w:rFonts w:hint="eastAsia"/>
        </w:rPr>
        <w:t>第八章 2018-2023年中国功率半导体行业总体发展状况</w:t>
      </w:r>
      <w:r>
        <w:rPr>
          <w:rFonts w:hint="eastAsia"/>
        </w:rPr>
        <w:br/>
      </w:r>
      <w:r>
        <w:rPr>
          <w:rFonts w:hint="eastAsia"/>
        </w:rPr>
        <w:t>　　第一节 中国功率半导体行业规模情况分析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中国功率半导体行业财务能力分析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功率半导体行业竞争情况</w:t>
      </w:r>
      <w:r>
        <w:rPr>
          <w:rFonts w:hint="eastAsia"/>
        </w:rPr>
        <w:br/>
      </w:r>
      <w:r>
        <w:rPr>
          <w:rFonts w:hint="eastAsia"/>
        </w:rPr>
        <w:t>　　第一节 我国功率半导体行业竞争格局分析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主要功率半导体企业竞争分析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第十章 国内重点功率半导体企业竞争分析</w:t>
      </w:r>
      <w:r>
        <w:rPr>
          <w:rFonts w:hint="eastAsia"/>
        </w:rPr>
        <w:br/>
      </w:r>
      <w:r>
        <w:rPr>
          <w:rFonts w:hint="eastAsia"/>
        </w:rPr>
        <w:t>　　第一节 无锡新洁能股份有限公司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成都先进功率半导体股份有限公司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乐山无线电股份有限公司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深圳深爱半导体股份有限公司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嘉兴斯达半导体股份有限公司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第六节 湖北台基半导体股份有限公司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第七节 吉林华微电子股份有限公司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第八节 科达半导体有限公司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第十一章 功率半导体行业未来发展预测及投资前景分析</w:t>
      </w:r>
      <w:r>
        <w:rPr>
          <w:rFonts w:hint="eastAsia"/>
        </w:rPr>
        <w:br/>
      </w:r>
      <w:r>
        <w:rPr>
          <w:rFonts w:hint="eastAsia"/>
        </w:rPr>
        <w:t>　　第一节 2024-2030年功率半导体行业发展预测</w:t>
      </w:r>
      <w:r>
        <w:rPr>
          <w:rFonts w:hint="eastAsia"/>
        </w:rPr>
        <w:br/>
      </w:r>
      <w:r>
        <w:rPr>
          <w:rFonts w:hint="eastAsia"/>
        </w:rPr>
        <w:t>　　　　一、2024-2030年功率半导体产能预测</w:t>
      </w:r>
      <w:r>
        <w:rPr>
          <w:rFonts w:hint="eastAsia"/>
        </w:rPr>
        <w:br/>
      </w:r>
      <w:r>
        <w:rPr>
          <w:rFonts w:hint="eastAsia"/>
        </w:rPr>
        <w:t>　　　　二、2024-2030年功率半导体行业市场容量预测</w:t>
      </w:r>
      <w:r>
        <w:rPr>
          <w:rFonts w:hint="eastAsia"/>
        </w:rPr>
        <w:br/>
      </w:r>
      <w:r>
        <w:rPr>
          <w:rFonts w:hint="eastAsia"/>
        </w:rPr>
        <w:t>　　　　三、2024-2030年功率半导体进出口预测</w:t>
      </w:r>
      <w:r>
        <w:rPr>
          <w:rFonts w:hint="eastAsia"/>
        </w:rPr>
        <w:br/>
      </w:r>
      <w:r>
        <w:rPr>
          <w:rFonts w:hint="eastAsia"/>
        </w:rPr>
        <w:t>　　　　四、2024-2030年功率半导体竞争格局预测</w:t>
      </w:r>
      <w:r>
        <w:rPr>
          <w:rFonts w:hint="eastAsia"/>
        </w:rPr>
        <w:br/>
      </w:r>
      <w:r>
        <w:rPr>
          <w:rFonts w:hint="eastAsia"/>
        </w:rPr>
        <w:t>　　第二节 功率半导体产品投资机会</w:t>
      </w:r>
      <w:r>
        <w:rPr>
          <w:rFonts w:hint="eastAsia"/>
        </w:rPr>
        <w:br/>
      </w:r>
      <w:r>
        <w:rPr>
          <w:rFonts w:hint="eastAsia"/>
        </w:rPr>
        <w:t>　　第三节 功率半导体产品投资收益预测</w:t>
      </w:r>
      <w:r>
        <w:rPr>
          <w:rFonts w:hint="eastAsia"/>
        </w:rPr>
        <w:br/>
      </w:r>
      <w:r>
        <w:rPr>
          <w:rFonts w:hint="eastAsia"/>
        </w:rPr>
        <w:t>　　第四节 功率半导体产品投资热点及未来投资方向</w:t>
      </w:r>
      <w:r>
        <w:rPr>
          <w:rFonts w:hint="eastAsia"/>
        </w:rPr>
        <w:br/>
      </w:r>
      <w:r>
        <w:rPr>
          <w:rFonts w:hint="eastAsia"/>
        </w:rPr>
        <w:br/>
      </w:r>
      <w:r>
        <w:rPr>
          <w:rFonts w:hint="eastAsia"/>
        </w:rPr>
        <w:t>第十二章 专家观点与结论</w:t>
      </w:r>
      <w:r>
        <w:rPr>
          <w:rFonts w:hint="eastAsia"/>
        </w:rPr>
        <w:br/>
      </w:r>
      <w:r>
        <w:rPr>
          <w:rFonts w:hint="eastAsia"/>
        </w:rPr>
        <w:t>　　第一节 中国功率半导体行业市场发展趋势预测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4cea315844007" w:history="1">
        <w:r>
          <w:rPr>
            <w:rStyle w:val="Hyperlink"/>
          </w:rPr>
          <w:t>2024-2030年中国功率半导体行业发展现状调研与发展趋势分析报告</w:t>
        </w:r>
      </w:hyperlink>
      <w:r>
        <w:rPr>
          <w:color w:val="C00000"/>
        </w:rPr>
        <w:t>》，报告编号：</w:t>
      </w:r>
      <w:r>
        <w:rPr>
          <w:rFonts w:hint="eastAsia"/>
          <w:color w:val="C00000"/>
        </w:rPr>
        <w:t>2278851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4cea315844007" w:history="1">
        <w:r>
          <w:rPr>
            <w:rStyle w:val="Hyperlink"/>
          </w:rPr>
          <w:t>https://www.20087.com/1/85/GongLvBanDaoTiShiChangDiaoYanYuQ.html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f01630c2c4b5f" w:history="1">
      <w:r>
        <w:rPr>
          <w:rStyle w:val="Hyperlink"/>
        </w:rPr>
        <w:t>2024-2030年中国功率半导体行业发展现状调研与发展趋势分析报告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ongLvBanDaoTiShiChangDiaoYanYuQ.html" TargetMode="External" Id="Ra474cea315844007" /></Relationships>
</file>

<file path=word/_rels/header2.xml.rels>&#65279;<?xml version="1.0" encoding="utf-8"?><Relationships xmlns="http://schemas.openxmlformats.org/package/2006/relationships"><Relationship Type="http://schemas.openxmlformats.org/officeDocument/2006/relationships/hyperlink" Target="https://www.20087.com/1/85/GongLvBanDaoTiShiChangDiaoYanYuQ.html" TargetMode="External" Id="R515f01630c2c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2023-08-16T08:40:00Z</dcterms:created>
  <dcterms:modified xsi:type="dcterms:W3CDTF">2023-08-16T09:40:00Z</dcterms:modified>
  <dc:subject>2024-2030年中国功率半导体行业发展现状调研与发展趋势分析报告</dc:subject>
  <dc:title>2024-2030年中国功率半导体行业发展现状调研与发展趋势分析报告</dc:title>
  <cp:keywords>2024-2030年中国功率半导体行业发展现状调研与发展趋势分析报告</cp:keywords>
  <dc:description>2024-2030年中国功率半导体行业发展现状调研与发展趋势分析报告</dc:description>
</cp:coreProperties>
</file>