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1303945a4b66" w:history="1">
              <w:r>
                <w:rPr>
                  <w:rStyle w:val="Hyperlink"/>
                </w:rPr>
                <w:t>中国可控硅调光电源行业市场调研与发展前景报告（2026-2032年）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1303945a4b66" w:history="1">
              <w:r>
                <w:rPr>
                  <w:rStyle w:val="Hyperlink"/>
                </w:rPr>
                <w:t>中国可控硅调光电源行业市场调研与发展前景报告（2026-2032年）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1303945a4b66" w:history="1">
                <w:r>
                  <w:rPr>
                    <w:rStyle w:val="Hyperlink"/>
                  </w:rPr>
                  <w:t>https://www.20087.com/1/25/KeKongGuiDiaoGuangDianYuanDeXianZhuangYuQianJing.html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调光电源是一种基于TRIAC（双向可控硅）相位控制技术的LED驱动电源，通过切相调节输入电压有效值，实现白炽灯或兼容LED灯具的平滑调光，广泛应用于住宅与商业照明改造项目。可控硅调光电源强调调光平滑无频闪、兼容主流调光器（如Lutron、Schneider）、高功率因数（&gt;0.9）及过压保护。然而，在驱动LED负载时，易因最小负载不足导致闪烁或无法启动；同时，不同品牌调光器与电源匹配性差，需反复调试。此外，切相调光本身效率较低，且产生电磁干扰（EMI），影响其他电子设备。</w:t>
      </w:r>
      <w:r>
        <w:rPr>
          <w:rFonts w:hint="eastAsia"/>
        </w:rPr>
        <w:br/>
      </w:r>
      <w:r>
        <w:rPr>
          <w:rFonts w:hint="eastAsia"/>
        </w:rPr>
        <w:t>　　未来，可控硅调光电源将向智能兼容、混合调光与高效拓扑方向演进。未来将内置自适应识别芯片，自动匹配前沿或后沿切相模式；融合0–10V或DALI数字调光作为备份，提升系统鲁棒性。在电路设计上，有源滤波与软开关技术将抑制EMI并提升效率。此外，与智能家居网关联动，支持语音或场景调光。长远看，尽管数字调光渐成主流，可控硅调光电源仍将在存量市场改造与成本敏感场景中，通过智能化与兼容性优化延续其生命周期，并逐步向混合调光过渡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1303945a4b66" w:history="1">
        <w:r>
          <w:rPr>
            <w:rStyle w:val="Hyperlink"/>
          </w:rPr>
          <w:t>中国可控硅调光电源行业市场调研与发展前景报告（2026-2032年）</w:t>
        </w:r>
      </w:hyperlink>
      <w:r>
        <w:rPr>
          <w:rFonts w:hint="eastAsia"/>
        </w:rPr>
        <w:t>》全面梳理了可控硅调光电源产业链，结合市场需求和市场规模等数据，深入剖析可控硅调光电源行业现状。报告详细探讨了可控硅调光电源市场竞争格局，重点关注重点企业及其品牌影响力，并分析了可控硅调光电源价格机制和细分市场特征。通过对可控硅调光电源技术现状及未来方向的评估，报告展望了可控硅调光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可控硅调光电源市场概述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按照不同产品类型，可控硅调光电源主要可以分为如下几个类别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中国不同产品类型可控硅调光电源增长趋势2021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从不同应用，可控硅调光电源主要包括如下几个方面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中国不同应用可控硅调光电源增长趋势2021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家用照明</w:t>
      </w:r>
      <w:r>
        <w:rPr>
          <w:rFonts w:hint="eastAsia"/>
        </w:rPr>
        <w:br/>
      </w:r>
      <w:r>
        <w:rPr>
          <w:rFonts w:hint="eastAsia"/>
        </w:rPr>
        <w:t>　　　　1.3.4 工业照明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中国可控硅调光电源发展现状及未来趋势（2021-2032）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中国市场可控硅调光电源收入及增长率（2021-2032）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中国市场可控硅调光电源销量及增长率（2021-2032）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中国市场主要可控硅调光电源厂商分析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中国市场主要厂商可控硅调光电源销量及市场占有率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中国市场主要厂商可控硅调光电源销量（2021-2026）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中国市场主要厂商可控硅调光电源销量市场份额（2021-2026）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中国市场主要厂商可控硅调光电源收入及市场占有率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中国市场主要厂商可控硅调光电源收入（2021-2026）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中国市场主要厂商可控硅调光电源收入市场份额（2021-2026）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2025年中国市场主要厂商可控硅调光电源收入排名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中国市场主要厂商可控硅调光电源价格（2021-2026）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中国市场主要厂商可控硅调光电源总部及产地分布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中国市场主要厂商成立时间及可控硅调光电源商业化日期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中国市场主要厂商可控硅调光电源产品类型及应用</w:t>
      </w:r>
      <w:r>
        <w:rPr>
          <w:rFonts w:hint="eastAsia"/>
        </w:rPr>
        <w:br/>
      </w:r>
      <w:r>
        <w:rPr>
          <w:rFonts w:hint="eastAsia"/>
        </w:rPr>
        <w:t>　　2.7 可控硅调光电源行业集中度、竞争程度分析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可控硅调光电源行业集中度分析：2025年中国Top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中国市场可控硅调光电源第一梯队、第二梯队和第三梯队厂商（品牌）及2025年市场份额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重点企业（16）在中国市场可控硅调光电源销量、收入、价格及毛利率（2021-2026）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不同产品类型可控硅调光电源分析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中国市场不同产品类型可控硅调光电源销量（2021-2032）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中国市场不同产品类型可控硅调光电源销量及市场份额（2021-2026）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中国市场不同产品类型可控硅调光电源销量预测（2027-2032）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中国市场不同产品类型可控硅调光电源规模（2021-2032）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中国市场不同产品类型可控硅调光电源规模及市场份额（2021-2026）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中国市场不同产品类型可控硅调光电源规模预测（2027-2032）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中国市场不同产品类型可控硅调光电源价格走势（2021-2032）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不同应用可控硅调光电源分析</w:t>
      </w:r>
      <w:r>
        <w:rPr>
          <w:rFonts w:hint="eastAsia"/>
        </w:rPr>
        <w:br/>
      </w:r>
      <w:r>
        <w:rPr>
          <w:rFonts w:hint="eastAsia"/>
        </w:rPr>
        <w:t>　　5.1 中国市场不同应用可控硅调光电源销量（2021-2032）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中国市场不同应用可控硅调光电源销量及市场份额（2021-2026）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中国市场不同应用可控硅调光电源销量预测（2027-2032）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中国市场不同应用可控硅调光电源规模（2021-2032）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中国市场不同应用可控硅调光电源规模及市场份额（2021-2026）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中国市场不同应用可控硅调光电源规模预测（2027-2032）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中国市场不同应用可控硅调光电源价格走势（2021-2032）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可控硅调光电源行业发展分析---发展趋势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可控硅调光电源行业发展分析---厂商壁垒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可控硅调光电源行业发展分析---驱动因素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可控硅调光电源行业发展分析---制约因素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可控硅调光电源中国企业SWOT分析</w:t>
      </w:r>
      <w:r>
        <w:rPr>
          <w:rFonts w:hint="eastAsia"/>
        </w:rPr>
        <w:br/>
      </w:r>
      <w:r>
        <w:rPr>
          <w:rFonts w:hint="eastAsia"/>
        </w:rPr>
        <w:t>　　6.6 可控硅调光电源行业发展分析---行业政策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可控硅调光电源行业产业链简介</w:t>
      </w:r>
      <w:r>
        <w:rPr>
          <w:rFonts w:hint="eastAsia"/>
        </w:rPr>
        <w:br/>
      </w:r>
      <w:r>
        <w:rPr>
          <w:rFonts w:hint="eastAsia"/>
        </w:rPr>
        <w:t>　　7.2 可控硅调光电源产业链分析-上游</w:t>
      </w:r>
      <w:r>
        <w:rPr>
          <w:rFonts w:hint="eastAsia"/>
        </w:rPr>
        <w:br/>
      </w:r>
      <w:r>
        <w:rPr>
          <w:rFonts w:hint="eastAsia"/>
        </w:rPr>
        <w:t>　　7.3 可控硅调光电源产业链分析-中游</w:t>
      </w:r>
      <w:r>
        <w:rPr>
          <w:rFonts w:hint="eastAsia"/>
        </w:rPr>
        <w:br/>
      </w:r>
      <w:r>
        <w:rPr>
          <w:rFonts w:hint="eastAsia"/>
        </w:rPr>
        <w:t>　　7.4 可控硅调光电源产业链分析-下游</w:t>
      </w:r>
      <w:r>
        <w:rPr>
          <w:rFonts w:hint="eastAsia"/>
        </w:rPr>
        <w:br/>
      </w:r>
      <w:r>
        <w:rPr>
          <w:rFonts w:hint="eastAsia"/>
        </w:rPr>
        <w:t>　　7.5 可控硅调光电源行业采购模式</w:t>
      </w:r>
      <w:r>
        <w:rPr>
          <w:rFonts w:hint="eastAsia"/>
        </w:rPr>
        <w:br/>
      </w:r>
      <w:r>
        <w:rPr>
          <w:rFonts w:hint="eastAsia"/>
        </w:rPr>
        <w:t>　　7.6 可控硅调光电源行业生产模式</w:t>
      </w:r>
      <w:r>
        <w:rPr>
          <w:rFonts w:hint="eastAsia"/>
        </w:rPr>
        <w:br/>
      </w:r>
      <w:r>
        <w:rPr>
          <w:rFonts w:hint="eastAsia"/>
        </w:rPr>
        <w:t>　　7.7 可控硅调光电源行业销售模式及销售渠道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中国本土可控硅调光电源产能、产量分析</w:t>
      </w:r>
      <w:r>
        <w:rPr>
          <w:rFonts w:hint="eastAsia"/>
        </w:rPr>
        <w:br/>
      </w:r>
      <w:r>
        <w:rPr>
          <w:rFonts w:hint="eastAsia"/>
        </w:rPr>
        <w:t>　　8.1 中国可控硅调光电源供需现状及预测（2021-2032）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中国可控硅调光电源产能、产量、产能利用率及发展趋势（2021-2032）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中国可控硅调光电源产量、市场需求量及发展趋势（2021-2032）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中国可控硅调光电源进出口分析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中国市场可控硅调光电源主要进口来源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中国市场可控硅调光电源主要出口目的地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不同产品类型可控硅调光电源市场规模2021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不同应用可控硅调光电源市场规模2021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中国市场主要厂商可控硅调光电源销量（2021-2026）&amp;（千件）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中国市场主要厂商可控硅调光电源销量市场份额（2021-2026）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中国市场主要厂商可控硅调光电源收入（2021-2026）&amp;（万元）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中国市场主要厂商可控硅调光电源收入份额（2021-2026）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2025年中国主要生产商可控硅调光电源收入排名（万元）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中国市场主要厂商可控硅调光电源价格（2021-2026）&amp;（元/件）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中国市场主要厂商可控硅调光电源总部及产地分布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中国市场主要厂商成立时间及可控硅调光电源商业化日期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中国市场主要厂商可控硅调光电源产品类型及应用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2025年中国市场可控硅调光电源主要厂商市场地位（第一梯队、第二梯队和第三梯队）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可控硅调光电源市场投资、并购等现状分析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可控硅调光电源生产基地、总部、竞争对手及市场地位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可控硅调光电源销量（千件）、收入（万元）、价格（元/件）及毛利率（2021-2026）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中国市场不同产品类型可控硅调光电源销量（2021-2026）&amp;（千件）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中国市场不同产品类型可控硅调光电源销量市场份额（2021-2026）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中国市场不同产品类型可控硅调光电源销量预测（2027-2032）&amp;（千件）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中国市场不同产品类型可控硅调光电源销量市场份额预测（2027-2032）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中国市场不同产品类型可控硅调光电源规模（2021-2026）&amp;（万元）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中国市场不同产品类型可控硅调光电源规模市场份额（2021-2026）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中国市场不同产品类型可控硅调光电源规模预测（2027-2032）&amp;（万元）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中国市场不同产品类型可控硅调光电源规模市场份额预测（2027-2032）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中国市场不同应用可控硅调光电源销量（2021-2026）&amp;（千件）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中国市场不同应用可控硅调光电源销量市场份额（2021-2026）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中国市场不同应用可控硅调光电源销量预测（2027-2032）&amp;（千件）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中国市场不同应用可控硅调光电源销量市场份额预测（2027-2032）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中国市场不同应用可控硅调光电源规模（2021-2026）&amp;（万元）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中国市场不同应用可控硅调光电源规模市场份额（2021-2026）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中国市场不同应用可控硅调光电源规模预测（2027-2032）&amp;（万元）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中国市场不同应用可控硅调光电源规模市场份额预测（2027-2032）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可控硅调光电源行业发展分析---发展趋势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可控硅调光电源行业发展分析---厂商壁垒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可控硅调光电源行业发展分析---驱动因素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可控硅调光电源行业发展分析---制约因素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可控硅调光电源行业相关重点政策一览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可控硅调光电源行业供应链分析</w:t>
      </w:r>
      <w:r>
        <w:rPr>
          <w:rFonts w:hint="eastAsia"/>
        </w:rPr>
        <w:br/>
      </w:r>
      <w:r>
        <w:rPr>
          <w:rFonts w:hint="eastAsia"/>
        </w:rPr>
        <w:t>　　表 116： 可控硅调光电源上游原料供应商</w:t>
      </w:r>
      <w:r>
        <w:rPr>
          <w:rFonts w:hint="eastAsia"/>
        </w:rPr>
        <w:br/>
      </w:r>
      <w:r>
        <w:rPr>
          <w:rFonts w:hint="eastAsia"/>
        </w:rPr>
        <w:t>　　表 117： 可控硅调光电源行业主要下游客户</w:t>
      </w:r>
      <w:r>
        <w:rPr>
          <w:rFonts w:hint="eastAsia"/>
        </w:rPr>
        <w:br/>
      </w:r>
      <w:r>
        <w:rPr>
          <w:rFonts w:hint="eastAsia"/>
        </w:rPr>
        <w:t>　　表 118： 可控硅调光电源典型经销商</w:t>
      </w:r>
      <w:r>
        <w:rPr>
          <w:rFonts w:hint="eastAsia"/>
        </w:rPr>
        <w:br/>
      </w:r>
      <w:r>
        <w:rPr>
          <w:rFonts w:hint="eastAsia"/>
        </w:rPr>
        <w:t>　　表 119： 中国可控硅调光电源产量、销量、进口量及出口量（2021-2026）&amp;（千件）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中国可控硅调光电源产量、销量、进口量及出口量预测（2027-2032）&amp;（千件）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中国市场可控硅调光电源主要进口来源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中国市场可控硅调光电源主要出口目的地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可控硅调光电源产品图片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中国不同产品类型可控硅调光电源市场规模市场份额2025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中国不同应用可控硅调光电源市场份额2025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商业照明</w:t>
      </w:r>
      <w:r>
        <w:rPr>
          <w:rFonts w:hint="eastAsia"/>
        </w:rPr>
        <w:br/>
      </w:r>
      <w:r>
        <w:rPr>
          <w:rFonts w:hint="eastAsia"/>
        </w:rPr>
        <w:t>　　图 7： 家用照明</w:t>
      </w:r>
      <w:r>
        <w:rPr>
          <w:rFonts w:hint="eastAsia"/>
        </w:rPr>
        <w:br/>
      </w:r>
      <w:r>
        <w:rPr>
          <w:rFonts w:hint="eastAsia"/>
        </w:rPr>
        <w:t>　　图 8： 工业照明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中国市场可控硅调光电源市场规模，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中国市场可控硅调光电源收入及增长率（2021-2032）&amp;（万元）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中国市场可控硅调光电源销量及增长率（2021-2032）&amp;（千件）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2025年中国市场主要厂商可控硅调光电源销量市场份额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2025年中国市场主要厂商可控硅调光电源收入市场份额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2025年中国市场前五大厂商可控硅调光电源市场份额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2025年中国市场可控硅调光电源第一梯队、第二梯队和第三梯队厂商（品牌）及市场份额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中国市场不同产品类型可控硅调光电源价格走势（2021-2032）&amp;（元/件）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中国市场不同应用可控硅调光电源价格走势（2021-2032）&amp;（元/件）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可控硅调光电源中国企业SWOT分析</w:t>
      </w:r>
      <w:r>
        <w:rPr>
          <w:rFonts w:hint="eastAsia"/>
        </w:rPr>
        <w:br/>
      </w:r>
      <w:r>
        <w:rPr>
          <w:rFonts w:hint="eastAsia"/>
        </w:rPr>
        <w:t>　　图 20： 可控硅调光电源产业链</w:t>
      </w:r>
      <w:r>
        <w:rPr>
          <w:rFonts w:hint="eastAsia"/>
        </w:rPr>
        <w:br/>
      </w:r>
      <w:r>
        <w:rPr>
          <w:rFonts w:hint="eastAsia"/>
        </w:rPr>
        <w:t>　　图 21： 可控硅调光电源行业采购模式分析</w:t>
      </w:r>
      <w:r>
        <w:rPr>
          <w:rFonts w:hint="eastAsia"/>
        </w:rPr>
        <w:br/>
      </w:r>
      <w:r>
        <w:rPr>
          <w:rFonts w:hint="eastAsia"/>
        </w:rPr>
        <w:t>　　图 22： 可控硅调光电源行业生产模式分析</w:t>
      </w:r>
      <w:r>
        <w:rPr>
          <w:rFonts w:hint="eastAsia"/>
        </w:rPr>
        <w:br/>
      </w:r>
      <w:r>
        <w:rPr>
          <w:rFonts w:hint="eastAsia"/>
        </w:rPr>
        <w:t>　　图 23： 可控硅调光电源行业销售模式分析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中国可控硅调光电源产能、产量、产能利用率及发展趋势（2021-2032）&amp;（千件）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中国可控硅调光电源产量、市场需求量及发展趋势（2021-2032）&amp;（千件）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1303945a4b66" w:history="1">
        <w:r>
          <w:rPr>
            <w:rStyle w:val="Hyperlink"/>
          </w:rPr>
          <w:t>中国可控硅调光电源行业市场调研与发展前景报告（2026-2032年）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1303945a4b66" w:history="1">
        <w:r>
          <w:rPr>
            <w:rStyle w:val="Hyperlink"/>
          </w:rPr>
          <w:t>https://www.20087.com/1/25/KeKongGuiDiaoGuangDianYuanDeXianZhuangYuQianJing.html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调光电路图、可控硅调光电源emc方案设计、可控硅调光原理详解、可控硅调光电源芯片最大功率是由什么决定的、PWM调光电源、可控硅调光电源接普通灯、音质最好的耦合电容、可控硅调光电源接线图、100k替换50k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bf23f7964e06" w:history="1">
      <w:r>
        <w:rPr>
          <w:rStyle w:val="Hyperlink"/>
        </w:rPr>
        <w:t>中国可控硅调光电源行业市场调研与发展前景报告（2026-2032年）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eKongGuiDiaoGuangDianYuanDeXianZhuangYuQianJing.html" TargetMode="External" Id="R582c1303945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eKongGuiDiaoGuangDianYuanDeXianZhuangYuQianJing.html" TargetMode="External" Id="R04b8bf23f796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2026-01-14T07:36:53Z</dcterms:created>
  <dcterms:modified xsi:type="dcterms:W3CDTF">2026-01-14T08:36:53Z</dcterms:modified>
  <dc:subject>中国可控硅调光电源行业市场调研与发展前景报告（2026-2032年）</dc:subject>
  <dc:title>中国可控硅调光电源行业市场调研与发展前景报告（2026-2032年）</dc:title>
  <cp:keywords>中国可控硅调光电源行业市场调研与发展前景报告（2026-2032年）</cp:keywords>
  <dc:description>中国可控硅调光电源行业市场调研与发展前景报告（2026-2032年）</dc:description>
</cp:coreProperties>
</file>