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645872a0c4b41" w:history="1">
              <w:r>
                <w:rPr>
                  <w:rStyle w:val="Hyperlink"/>
                </w:rPr>
                <w:t>2025-2031年中国可燃气体报警器行业深度调研与发展趋势分析报告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645872a0c4b41" w:history="1">
              <w:r>
                <w:rPr>
                  <w:rStyle w:val="Hyperlink"/>
                </w:rPr>
                <w:t>2025-2031年中国可燃气体报警器行业深度调研与发展趋势分析报告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645872a0c4b41" w:history="1">
                <w:r>
                  <w:rPr>
                    <w:rStyle w:val="Hyperlink"/>
                  </w:rPr>
                  <w:t>https://www.20087.com/1/65/KeRanQiTiBaoJingQiHangYeQuShiFen.html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报警器是预防火灾和爆炸事故的关键设备，在工业生产、家庭住宅和公共设施中扮演着重要角色。近年来，随着物联网、传感器技术和数据分析的进步，可燃气体报警器的灵敏度、准确性和智能化程度显著提升。新型报警器不仅能快速检测到天然气、液化石油气等常见可燃气体，还能通过无线网络与手机、电脑等终端连接，实时发送警报信息，提高了应对突发情况的及时性和有效性。此外，智能可燃气体报警系统还具备自检和远程维护功能，降低了维护成本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可燃气体报警器将朝着集成化、网络化和用户友好的方向发展。一方面，通过整合多种气体传感器和环境监测模块，报警器将能够监测更广泛的气体类型和浓度变化，如一氧化碳、二氧化碳和有毒气体，为用户提供全面的安全保障。另一方面，借助云计算和大数据分析，报警器将具备智能预警和故障预测能力，如根据历史数据和天气预报，提前判断潜在的泄漏风险，并提供预防措施建议。同时，随着智能家居和智慧城市概念的普及，可燃气体报警器将与智能门锁、烟雾报警器和安防摄像头等设备联动，构建一体化的安全防护系统，提升居民生活的安全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645872a0c4b41" w:history="1">
        <w:r>
          <w:rPr>
            <w:rStyle w:val="Hyperlink"/>
          </w:rPr>
          <w:t>2025-2031年中国可燃气体报警器行业深度调研与发展趋势分析报告</w:t>
        </w:r>
      </w:hyperlink>
      <w:r>
        <w:rPr>
          <w:rFonts w:hint="eastAsia"/>
        </w:rPr>
        <w:t>》从市场规模、需求变化及价格动态等维度，系统解析了可燃气体报警器行业的现状与发展趋势。报告深入分析了可燃气体报警器产业链各环节，科学预测了市场前景与技术发展方向，同时聚焦可燃气体报警器细分市场特点及重点企业的经营表现，揭示了可燃气体报警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2020-2025年世界可燃气体报警器行业发展态势分析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2020-2025年世界可燃气体报警器市场发展状况分析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一、世界可燃气体报警器行业特点分析</w:t>
      </w:r>
      <w:r>
        <w:rPr>
          <w:rFonts w:hint="eastAsia"/>
        </w:rPr>
        <w:br/>
      </w:r>
      <w:r>
        <w:rPr>
          <w:rFonts w:hint="eastAsia"/>
        </w:rPr>
        <w:t>　　　　二、世界可燃气体报警器市场需求分析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2020-2025年影响世界可燃气体报警器发展因素分析</w:t>
      </w:r>
      <w:r>
        <w:rPr>
          <w:rFonts w:hint="eastAsia"/>
        </w:rPr>
        <w:br/>
      </w:r>
      <w:r>
        <w:rPr>
          <w:rFonts w:hint="eastAsia"/>
        </w:rPr>
        <w:t>　　　　一、可燃气体报警器的美观</w:t>
      </w:r>
      <w:r>
        <w:rPr>
          <w:rFonts w:hint="eastAsia"/>
        </w:rPr>
        <w:br/>
      </w:r>
      <w:r>
        <w:rPr>
          <w:rFonts w:hint="eastAsia"/>
        </w:rPr>
        <w:t>　　　　二、可燃气体报警器的智能化</w:t>
      </w:r>
      <w:r>
        <w:rPr>
          <w:rFonts w:hint="eastAsia"/>
        </w:rPr>
        <w:br/>
      </w:r>
      <w:r>
        <w:rPr>
          <w:rFonts w:hint="eastAsia"/>
        </w:rPr>
        <w:t>　　　　三、可燃气体报警器民用化</w:t>
      </w:r>
      <w:r>
        <w:rPr>
          <w:rFonts w:hint="eastAsia"/>
        </w:rPr>
        <w:br/>
      </w:r>
      <w:r>
        <w:rPr>
          <w:rFonts w:hint="eastAsia"/>
        </w:rPr>
        <w:t>　　第三节 2025-2031年世界可燃气体报警器市场发展趋势分析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中国可燃气体报警器行业发展环境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2020-2025年中国宏观经济发展趋势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2020-2025年可燃气体报警器行业相关政策及影响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中国可燃气体报警器行业发展特点</w:t>
      </w:r>
      <w:r>
        <w:rPr>
          <w:rFonts w:hint="eastAsia"/>
        </w:rPr>
        <w:br/>
      </w:r>
      <w:r>
        <w:rPr>
          <w:rFonts w:hint="eastAsia"/>
        </w:rPr>
        <w:t>　　第一节 2020-2025年中国可燃气体报警器所属行业运行分析</w:t>
      </w:r>
      <w:r>
        <w:rPr>
          <w:rFonts w:hint="eastAsia"/>
        </w:rPr>
        <w:br/>
      </w:r>
      <w:r>
        <w:rPr>
          <w:rFonts w:hint="eastAsia"/>
        </w:rPr>
        <w:t>　　第二节 中国可燃气体报警器产业特征与行业重要性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可燃气体报警器行业特性分析</w:t>
      </w:r>
      <w:r>
        <w:rPr>
          <w:rFonts w:hint="eastAsia"/>
        </w:rPr>
        <w:br/>
      </w:r>
      <w:r>
        <w:rPr>
          <w:rFonts w:hint="eastAsia"/>
        </w:rPr>
        <w:t>　　第四节 可燃气体报警器行业发展历程</w:t>
      </w:r>
      <w:r>
        <w:rPr>
          <w:rFonts w:hint="eastAsia"/>
        </w:rPr>
        <w:br/>
      </w:r>
      <w:r>
        <w:rPr>
          <w:rFonts w:hint="eastAsia"/>
        </w:rPr>
        <w:t>　　第五节 可燃气体报警器行业技术现状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中国可燃气体报警器行业运行情况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2020-2025年可燃气体报警器行业景气状况分析</w:t>
      </w:r>
      <w:r>
        <w:rPr>
          <w:rFonts w:hint="eastAsia"/>
        </w:rPr>
        <w:br/>
      </w:r>
      <w:r>
        <w:rPr>
          <w:rFonts w:hint="eastAsia"/>
        </w:rPr>
        <w:t>　　　　一、2020-2025年可燃气体报警器行业景气情况分析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中国可燃气体报警器行业供需情况</w:t>
      </w:r>
      <w:r>
        <w:rPr>
          <w:rFonts w:hint="eastAsia"/>
        </w:rPr>
        <w:br/>
      </w:r>
      <w:r>
        <w:rPr>
          <w:rFonts w:hint="eastAsia"/>
        </w:rPr>
        <w:t>　　第一节 可燃气体报警器行业市场需求分析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可燃气体报警器行业供给能力分析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（一）政策因素</w:t>
      </w:r>
      <w:r>
        <w:rPr>
          <w:rFonts w:hint="eastAsia"/>
        </w:rPr>
        <w:br/>
      </w:r>
      <w:r>
        <w:rPr>
          <w:rFonts w:hint="eastAsia"/>
        </w:rPr>
        <w:t>　　　　　　（二）下游需求影响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2020-2025年中国可燃气体报警器行业销售状况分析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2020-2025年中国可燃气体报警器行业销售收入分析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2020-2025年可燃气体报警器行业投资收益率分析</w:t>
      </w:r>
      <w:r>
        <w:rPr>
          <w:rFonts w:hint="eastAsia"/>
        </w:rPr>
        <w:br/>
      </w:r>
      <w:r>
        <w:rPr>
          <w:rFonts w:hint="eastAsia"/>
        </w:rPr>
        <w:t>　　第三节 2020-2025年可燃气体报警器行业产品销售集中度分析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2020-2025年可燃气体报警器行业销售税金分析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2020-2025年可燃气体报警器行业进出口分析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一、2020-2025年可燃气体报警器行业进口总量变化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二、2020-2025年可燃气体报警器行业出口总量变化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三、2020-2025年可燃气体报警器行业进出口差量变动情况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可燃气体报警器行业历史进出口结构变化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一、2020-2025年可燃气体报警器行业进口来源情况分析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二、2020-2025年可燃气体报警器行业出口去向分析</w:t>
      </w:r>
      <w:r>
        <w:rPr>
          <w:rFonts w:hint="eastAsia"/>
        </w:rPr>
        <w:br/>
      </w:r>
      <w:r>
        <w:rPr>
          <w:rFonts w:hint="eastAsia"/>
        </w:rPr>
        <w:t>　　第三节 2020-2025年影响可燃气体报警器行业进出口的主要因素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2025-2031年可燃气体报警器行业进出口态势展望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一、2025-2031年可燃气体报警器行业进口态势展望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二、2025-2031年可燃气体报警器行业出口态势展望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中国可燃气体报警器行业重点区域运行分析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2020-2025年西北地区可燃气体报警器所属行业运行情况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2020-2025年西南地区可燃气体报警器所属行业运行情况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2020-2025年东北地区可燃气体报警器所属行业运行情况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中国可燃气体报警器行业SWOT 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可燃气体报警器行业发展优势分析</w:t>
      </w:r>
      <w:r>
        <w:rPr>
          <w:rFonts w:hint="eastAsia"/>
        </w:rPr>
        <w:br/>
      </w:r>
      <w:r>
        <w:rPr>
          <w:rFonts w:hint="eastAsia"/>
        </w:rPr>
        <w:t>　　第二节 可燃气体报警器行业发展劣势分析</w:t>
      </w:r>
      <w:r>
        <w:rPr>
          <w:rFonts w:hint="eastAsia"/>
        </w:rPr>
        <w:br/>
      </w:r>
      <w:r>
        <w:rPr>
          <w:rFonts w:hint="eastAsia"/>
        </w:rPr>
        <w:t>　　　　一、生产厂家不规范</w:t>
      </w:r>
      <w:r>
        <w:rPr>
          <w:rFonts w:hint="eastAsia"/>
        </w:rPr>
        <w:br/>
      </w:r>
      <w:r>
        <w:rPr>
          <w:rFonts w:hint="eastAsia"/>
        </w:rPr>
        <w:t>　　　　二、可燃气体报警器的损坏和管理</w:t>
      </w:r>
      <w:r>
        <w:rPr>
          <w:rFonts w:hint="eastAsia"/>
        </w:rPr>
        <w:br/>
      </w:r>
      <w:r>
        <w:rPr>
          <w:rFonts w:hint="eastAsia"/>
        </w:rPr>
        <w:t>　　　　三、监督管理程度不够</w:t>
      </w:r>
      <w:r>
        <w:rPr>
          <w:rFonts w:hint="eastAsia"/>
        </w:rPr>
        <w:br/>
      </w:r>
      <w:r>
        <w:rPr>
          <w:rFonts w:hint="eastAsia"/>
        </w:rPr>
        <w:t>　　第三节 可燃气体报警器行业发展机会分析</w:t>
      </w:r>
      <w:r>
        <w:rPr>
          <w:rFonts w:hint="eastAsia"/>
        </w:rPr>
        <w:br/>
      </w:r>
      <w:r>
        <w:rPr>
          <w:rFonts w:hint="eastAsia"/>
        </w:rPr>
        <w:t>　　第四节 可燃气体报警器行业发展风险分析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可燃气体报警器行业重点企业竞争分析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华瑞科力恒（北京）科技有限公司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成都安可信电子股份有限公司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无锡梅思安安全设备有限公司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未来可燃气体报警器行业发展预测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一、2025-2031年可燃气体报警器行业产能预测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二、2025-2031年全球可燃气体报警器行业市场需求前景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三、2025-2031年全球可燃气体报警器行业市场价格预测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一、2025-2031年可燃气体报警器行业产能预测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二、2025-2031年国内可燃气体报警器行业产量预测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三、2025-2031年国内可燃气体报警器行业市场需求前景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四、2025-2031年国内可燃气体报警器行业市场价格预测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五、2025-2031年国内可燃气体报警器行业集中度预测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可燃气体报警器行业投资战略研究</w:t>
      </w:r>
      <w:r>
        <w:rPr>
          <w:rFonts w:hint="eastAsia"/>
        </w:rPr>
        <w:br/>
      </w:r>
      <w:r>
        <w:rPr>
          <w:rFonts w:hint="eastAsia"/>
        </w:rPr>
        <w:t>　　第一节 可燃气体报警器行业发展战略研究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对中国可燃气体报警器行业品牌的战略思考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二、可燃气体报警器实施品牌战略的意义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三、可燃气体报警器企业品牌的现状分析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四、我国可燃气体报警器企业的品牌战略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五、可燃气体报警器品牌战略管理的策略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中.智.林－可燃气体报警器行业投资战略建议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645872a0c4b41" w:history="1">
        <w:r>
          <w:rPr>
            <w:rStyle w:val="Hyperlink"/>
          </w:rPr>
          <w:t>2025-2031年中国可燃气体报警器行业深度调研与发展趋势分析报告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645872a0c4b41" w:history="1">
        <w:r>
          <w:rPr>
            <w:rStyle w:val="Hyperlink"/>
          </w:rPr>
          <w:t>https://www.20087.com/1/65/KeRanQiTiBaoJingQiHangYeQuShiFen.html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15322-2019可燃气体探测器、可燃气体报警器报警值是多少、烟感报警器、可燃气体报警器检定规程、燃气报警器使用年限、可燃气体报警器安装规范及要求、家用可燃气体探测器使用方法、可燃气体报警器安装高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ed8b1a3f94626" w:history="1">
      <w:r>
        <w:rPr>
          <w:rStyle w:val="Hyperlink"/>
        </w:rPr>
        <w:t>2025-2031年中国可燃气体报警器行业深度调研与发展趋势分析报告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KeRanQiTiBaoJingQiHangYeQuShiFen.html" TargetMode="External" Id="R7d2645872a0c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KeRanQiTiBaoJingQiHangYeQuShiFen.html" TargetMode="External" Id="R063ed8b1a3f9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2025-05-11T02:18:00Z</dcterms:created>
  <dcterms:modified xsi:type="dcterms:W3CDTF">2025-05-11T03:18:00Z</dcterms:modified>
  <dc:subject>2025-2031年中国可燃气体报警器行业深度调研与发展趋势分析报告</dc:subject>
  <dc:title>2025-2031年中国可燃气体报警器行业深度调研与发展趋势分析报告</dc:title>
  <cp:keywords>2025-2031年中国可燃气体报警器行业深度调研与发展趋势分析报告</cp:keywords>
  <dc:description>2025-2031年中国可燃气体报警器行业深度调研与发展趋势分析报告</dc:description>
</cp:coreProperties>
</file>