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587ff5df9149ed" w:history="1">
              <w:r>
                <w:rPr>
                  <w:rStyle w:val="Hyperlink"/>
                </w:rPr>
                <w:t>中国同轴电缆市场深度剖析及发展趋势预测报告（2026-2032年）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587ff5df9149ed" w:history="1">
              <w:r>
                <w:rPr>
                  <w:rStyle w:val="Hyperlink"/>
                </w:rPr>
                <w:t>中国同轴电缆市场深度剖析及发展趋势预测报告（2026-2032年）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587ff5df9149ed" w:history="1">
                <w:r>
                  <w:rPr>
                    <w:rStyle w:val="Hyperlink"/>
                  </w:rPr>
                  <w:t>https://www.20087.com/1/65/TongZhouDianLanShiChangQianJing.html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同轴电缆是一种由内导体、绝缘介质层、金属屏蔽层及外部护套构成的同轴结构传输线，具备优异的抗电磁干扰能力与宽频带传输特性。作为高频信号传输的关键基础元器件，同轴电缆在广播电视、移动通信基站、航空航天、国防军工及新能源汽车等领域发挥着不可替代的作用。随着5G通信网络的规模化部署以及智能汽车对高速数据传输需求的激增，射频同轴电缆的市场需求呈现结构性增长态势。在技术层面，行业正加速向高频化、低损耗与微型化方向迭代，以满足复杂电磁环境下的信号完整性要求。同时，环保型绝缘材料的研发应用也成为产业链技术升级的重要方向，以应对日益严格的环保法规约束。</w:t>
      </w:r>
      <w:r>
        <w:rPr>
          <w:rFonts w:hint="eastAsia"/>
        </w:rPr>
        <w:br/>
      </w:r>
      <w:r>
        <w:rPr>
          <w:rFonts w:hint="eastAsia"/>
        </w:rPr>
        <w:t>　　未来，同轴电缆行业的发展将深度受益于6G通信预研、低轨卫星互联网建设以及自动驾驶技术的全面渗透。市场调研网指出，面向空天地一体化网络建设，具备耐极端环境、超低相位抖动特性的特种同轴电缆将迎来广阔的应用空间。在智能汽车领域，车载毫米波雷达与高速数据通信系统的普及，将推动车规级同轴电缆实现量价齐升。此外，随着量子计算等前沿科技的探索，极低温超导同轴电缆等创新产品有望突破传统物理极限，为高密度信号传输提供全新解决方案。整体而言，行业竞争逻辑将从规模驱动转向价值驱动，掌握核心材料配方与精密制造工艺的企业将在高端市场中占据主导地位，推动产业向高附加值环节攀升。</w:t>
      </w:r>
      <w:r>
        <w:rPr>
          <w:rFonts w:hint="eastAsia"/>
        </w:rPr>
        <w:br/>
      </w:r>
      <w:r>
        <w:rPr>
          <w:rFonts w:hint="eastAsia"/>
        </w:rPr>
        <w:t>　　据市场调研网（中智林）《</w:t>
      </w:r>
      <w:hyperlink r:id="R84587ff5df9149ed" w:history="1">
        <w:r>
          <w:rPr>
            <w:rStyle w:val="Hyperlink"/>
          </w:rPr>
          <w:t>中国同轴电缆市场深度剖析及发展趋势预测报告（2026-2032年）</w:t>
        </w:r>
      </w:hyperlink>
      <w:r>
        <w:rPr>
          <w:rFonts w:hint="eastAsia"/>
        </w:rPr>
        <w:t>》，2025年同轴电缆行业市场规模达 亿元，预计2032年市场规模将达 亿元，期间年均复合增长率（CAGR）达 %。报告依托国家统计局、相关行业协会及科研单位提供的权威数据，全面分析了同轴电缆行业发展环境、产业链结构、市场供需状况及价格变化，重点研究了同轴电缆行业内主要企业的经营现状。报告对同轴电缆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同轴电缆相关概述</w:t>
      </w:r>
      <w:r>
        <w:rPr>
          <w:rFonts w:hint="eastAsia"/>
        </w:rPr>
        <w:br/>
      </w:r>
      <w:r>
        <w:rPr>
          <w:rFonts w:hint="eastAsia"/>
        </w:rPr>
        <w:t>　　第一节 同轴电缆阐述</w:t>
      </w:r>
      <w:r>
        <w:rPr>
          <w:rFonts w:hint="eastAsia"/>
        </w:rPr>
        <w:br/>
      </w:r>
      <w:r>
        <w:rPr>
          <w:rFonts w:hint="eastAsia"/>
        </w:rPr>
        <w:t>　　　　一、同轴电缆的品质与成本</w:t>
      </w:r>
      <w:r>
        <w:rPr>
          <w:rFonts w:hint="eastAsia"/>
        </w:rPr>
        <w:br/>
      </w:r>
      <w:r>
        <w:rPr>
          <w:rFonts w:hint="eastAsia"/>
        </w:rPr>
        <w:t>　　　　二、同轴电缆的功用</w:t>
      </w:r>
      <w:r>
        <w:rPr>
          <w:rFonts w:hint="eastAsia"/>
        </w:rPr>
        <w:br/>
      </w:r>
      <w:r>
        <w:rPr>
          <w:rFonts w:hint="eastAsia"/>
        </w:rPr>
        <w:t>　　第二节 同轴电缆的分类</w:t>
      </w:r>
      <w:r>
        <w:rPr>
          <w:rFonts w:hint="eastAsia"/>
        </w:rPr>
        <w:br/>
      </w:r>
      <w:r>
        <w:rPr>
          <w:rFonts w:hint="eastAsia"/>
        </w:rPr>
        <w:t>　　第三节 同轴电缆的制造流程</w:t>
      </w:r>
      <w:r>
        <w:rPr>
          <w:rFonts w:hint="eastAsia"/>
        </w:rPr>
        <w:br/>
      </w:r>
      <w:r>
        <w:rPr>
          <w:rFonts w:hint="eastAsia"/>
        </w:rPr>
        <w:t>　　第四节 同轴电缆产业简况</w:t>
      </w:r>
      <w:r>
        <w:rPr>
          <w:rFonts w:hint="eastAsia"/>
        </w:rPr>
        <w:br/>
      </w:r>
      <w:r>
        <w:rPr>
          <w:rFonts w:hint="eastAsia"/>
        </w:rPr>
        <w:t>　　　　一、同轴电缆产业链条分析</w:t>
      </w:r>
      <w:r>
        <w:rPr>
          <w:rFonts w:hint="eastAsia"/>
        </w:rPr>
        <w:br/>
      </w:r>
      <w:r>
        <w:rPr>
          <w:rFonts w:hint="eastAsia"/>
        </w:rPr>
        <w:t>　　　　二、同轴电缆产业生命周期分析</w:t>
      </w:r>
      <w:r>
        <w:rPr>
          <w:rFonts w:hint="eastAsia"/>
        </w:rPr>
        <w:br/>
      </w:r>
      <w:r>
        <w:rPr>
          <w:rFonts w:hint="eastAsia"/>
        </w:rPr>
        <w:br/>
      </w:r>
      <w:r>
        <w:rPr>
          <w:rFonts w:hint="eastAsia"/>
        </w:rPr>
        <w:t>第二章 2021-2026年全球同轴电缆产业发展透析</w:t>
      </w:r>
      <w:r>
        <w:rPr>
          <w:rFonts w:hint="eastAsia"/>
        </w:rPr>
        <w:br/>
      </w:r>
      <w:r>
        <w:rPr>
          <w:rFonts w:hint="eastAsia"/>
        </w:rPr>
        <w:t>　　第一节 2025-2026年全球同轴电缆产业运营环境分析</w:t>
      </w:r>
      <w:r>
        <w:rPr>
          <w:rFonts w:hint="eastAsia"/>
        </w:rPr>
        <w:br/>
      </w:r>
      <w:r>
        <w:rPr>
          <w:rFonts w:hint="eastAsia"/>
        </w:rPr>
        <w:t>　　　　一、经济环境</w:t>
      </w:r>
      <w:r>
        <w:rPr>
          <w:rFonts w:hint="eastAsia"/>
        </w:rPr>
        <w:br/>
      </w:r>
      <w:r>
        <w:rPr>
          <w:rFonts w:hint="eastAsia"/>
        </w:rPr>
        <w:t>　　　　二、全球同轴电缆产业发展现状</w:t>
      </w:r>
      <w:r>
        <w:rPr>
          <w:rFonts w:hint="eastAsia"/>
        </w:rPr>
        <w:br/>
      </w:r>
      <w:r>
        <w:rPr>
          <w:rFonts w:hint="eastAsia"/>
        </w:rPr>
        <w:t>　　第二节 2025-2026年全球同轴电缆行业发展总况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2021-2026年全球同轴电缆重点国家及地区市场分析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2025-2026年中国同轴电缆行业市场发展环境分析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2025-2026年中国同轴电缆行业政策环境分析</w:t>
      </w:r>
      <w:r>
        <w:rPr>
          <w:rFonts w:hint="eastAsia"/>
        </w:rPr>
        <w:br/>
      </w:r>
      <w:r>
        <w:rPr>
          <w:rFonts w:hint="eastAsia"/>
        </w:rPr>
        <w:t>　　　　一、同轴电缆行业监管管理体制</w:t>
      </w:r>
      <w:r>
        <w:rPr>
          <w:rFonts w:hint="eastAsia"/>
        </w:rPr>
        <w:br/>
      </w:r>
      <w:r>
        <w:rPr>
          <w:rFonts w:hint="eastAsia"/>
        </w:rPr>
        <w:t>　　　　二、同轴电缆行业相关政策及法律法规分析</w:t>
      </w:r>
      <w:r>
        <w:rPr>
          <w:rFonts w:hint="eastAsia"/>
        </w:rPr>
        <w:br/>
      </w:r>
      <w:r>
        <w:rPr>
          <w:rFonts w:hint="eastAsia"/>
        </w:rPr>
        <w:t>　　　　三、同轴电缆进出口相关政策分析</w:t>
      </w:r>
      <w:r>
        <w:rPr>
          <w:rFonts w:hint="eastAsia"/>
        </w:rPr>
        <w:br/>
      </w:r>
      <w:r>
        <w:rPr>
          <w:rFonts w:hint="eastAsia"/>
        </w:rPr>
        <w:t>　　第三节 2025-2026年中国同轴电缆行业社会环境分析</w:t>
      </w:r>
      <w:r>
        <w:rPr>
          <w:rFonts w:hint="eastAsia"/>
        </w:rPr>
        <w:br/>
      </w:r>
      <w:r>
        <w:rPr>
          <w:rFonts w:hint="eastAsia"/>
        </w:rPr>
        <w:br/>
      </w:r>
      <w:r>
        <w:rPr>
          <w:rFonts w:hint="eastAsia"/>
        </w:rPr>
        <w:t>第四章 2021-2026年中国同轴电缆市场供需调查分析</w:t>
      </w:r>
      <w:r>
        <w:rPr>
          <w:rFonts w:hint="eastAsia"/>
        </w:rPr>
        <w:br/>
      </w:r>
      <w:r>
        <w:rPr>
          <w:rFonts w:hint="eastAsia"/>
        </w:rPr>
        <w:t>　　第一节 2021-2026年中国同轴电缆市场供给分析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2021-2026年中国同轴电缆市场需求分析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2025-2026年中国同轴电缆产业发展存在问题分析</w:t>
      </w:r>
      <w:r>
        <w:rPr>
          <w:rFonts w:hint="eastAsia"/>
        </w:rPr>
        <w:br/>
      </w:r>
      <w:r>
        <w:rPr>
          <w:rFonts w:hint="eastAsia"/>
        </w:rPr>
        <w:br/>
      </w:r>
      <w:r>
        <w:rPr>
          <w:rFonts w:hint="eastAsia"/>
        </w:rPr>
        <w:t>第五章 2021-2026年中国同轴电缆产品市场进出口数据分析</w:t>
      </w:r>
      <w:r>
        <w:rPr>
          <w:rFonts w:hint="eastAsia"/>
        </w:rPr>
        <w:br/>
      </w:r>
      <w:r>
        <w:rPr>
          <w:rFonts w:hint="eastAsia"/>
        </w:rPr>
        <w:t>　　第一节 2021-2026年中国同轴电缆产品出口统计</w:t>
      </w:r>
      <w:r>
        <w:rPr>
          <w:rFonts w:hint="eastAsia"/>
        </w:rPr>
        <w:br/>
      </w:r>
      <w:r>
        <w:rPr>
          <w:rFonts w:hint="eastAsia"/>
        </w:rPr>
        <w:t>　　第二节 2021-2026年中国同轴电缆产品进口统计</w:t>
      </w:r>
      <w:r>
        <w:rPr>
          <w:rFonts w:hint="eastAsia"/>
        </w:rPr>
        <w:br/>
      </w:r>
      <w:r>
        <w:rPr>
          <w:rFonts w:hint="eastAsia"/>
        </w:rPr>
        <w:t>　　第三节 2021-2026年中国同轴电缆产品进出口价格对比</w:t>
      </w:r>
      <w:r>
        <w:rPr>
          <w:rFonts w:hint="eastAsia"/>
        </w:rPr>
        <w:br/>
      </w:r>
      <w:r>
        <w:rPr>
          <w:rFonts w:hint="eastAsia"/>
        </w:rPr>
        <w:t>　　第四节 中国同轴电缆产品进口主要来源地及出口目的地</w:t>
      </w:r>
      <w:r>
        <w:rPr>
          <w:rFonts w:hint="eastAsia"/>
        </w:rPr>
        <w:br/>
      </w:r>
      <w:r>
        <w:rPr>
          <w:rFonts w:hint="eastAsia"/>
        </w:rPr>
        <w:br/>
      </w:r>
      <w:r>
        <w:rPr>
          <w:rFonts w:hint="eastAsia"/>
        </w:rPr>
        <w:t>第六章 2021-2026年中国同轴电缆产量统计分析</w:t>
      </w:r>
      <w:r>
        <w:rPr>
          <w:rFonts w:hint="eastAsia"/>
        </w:rPr>
        <w:br/>
      </w:r>
      <w:r>
        <w:rPr>
          <w:rFonts w:hint="eastAsia"/>
        </w:rPr>
        <w:t>　　第一节 2021-2026年全国同轴电缆产量分析</w:t>
      </w:r>
      <w:r>
        <w:rPr>
          <w:rFonts w:hint="eastAsia"/>
        </w:rPr>
        <w:br/>
      </w:r>
      <w:r>
        <w:rPr>
          <w:rFonts w:hint="eastAsia"/>
        </w:rPr>
        <w:t>　　第二节 2025-2026年全国及主要省份同轴电缆产量分析</w:t>
      </w:r>
      <w:r>
        <w:rPr>
          <w:rFonts w:hint="eastAsia"/>
        </w:rPr>
        <w:br/>
      </w:r>
      <w:r>
        <w:rPr>
          <w:rFonts w:hint="eastAsia"/>
        </w:rPr>
        <w:t>　　第三节 2025-2026年同轴电缆产量集中度分析</w:t>
      </w:r>
      <w:r>
        <w:rPr>
          <w:rFonts w:hint="eastAsia"/>
        </w:rPr>
        <w:br/>
      </w:r>
      <w:r>
        <w:rPr>
          <w:rFonts w:hint="eastAsia"/>
        </w:rPr>
        <w:br/>
      </w:r>
      <w:r>
        <w:rPr>
          <w:rFonts w:hint="eastAsia"/>
        </w:rPr>
        <w:t>第七章 2021-2026年中国同轴电缆产业主要数据监测分析</w:t>
      </w:r>
      <w:r>
        <w:rPr>
          <w:rFonts w:hint="eastAsia"/>
        </w:rPr>
        <w:br/>
      </w:r>
      <w:r>
        <w:rPr>
          <w:rFonts w:hint="eastAsia"/>
        </w:rPr>
        <w:t>　　第一节 2021-2026年中国同轴电缆行业规模分析</w:t>
      </w:r>
      <w:r>
        <w:rPr>
          <w:rFonts w:hint="eastAsia"/>
        </w:rPr>
        <w:br/>
      </w:r>
      <w:r>
        <w:rPr>
          <w:rFonts w:hint="eastAsia"/>
        </w:rPr>
        <w:t>　　　　一、同轴电缆企业数量增长分析</w:t>
      </w:r>
      <w:r>
        <w:rPr>
          <w:rFonts w:hint="eastAsia"/>
        </w:rPr>
        <w:br/>
      </w:r>
      <w:r>
        <w:rPr>
          <w:rFonts w:hint="eastAsia"/>
        </w:rPr>
        <w:t>　　　　二、同轴电缆从业人数增长分析</w:t>
      </w:r>
      <w:r>
        <w:rPr>
          <w:rFonts w:hint="eastAsia"/>
        </w:rPr>
        <w:br/>
      </w:r>
      <w:r>
        <w:rPr>
          <w:rFonts w:hint="eastAsia"/>
        </w:rPr>
        <w:t>　　　　三、同轴电缆资产规模增长分析</w:t>
      </w:r>
      <w:r>
        <w:rPr>
          <w:rFonts w:hint="eastAsia"/>
        </w:rPr>
        <w:br/>
      </w:r>
      <w:r>
        <w:rPr>
          <w:rFonts w:hint="eastAsia"/>
        </w:rPr>
        <w:t>　　第二节 2021-2026年中国同轴电缆行业结构分析</w:t>
      </w:r>
      <w:r>
        <w:rPr>
          <w:rFonts w:hint="eastAsia"/>
        </w:rPr>
        <w:br/>
      </w:r>
      <w:r>
        <w:rPr>
          <w:rFonts w:hint="eastAsia"/>
        </w:rPr>
        <w:t>　　　　一、同轴电缆企业数量结构分析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2021-2026年中国同轴电缆行业产值分析</w:t>
      </w:r>
      <w:r>
        <w:rPr>
          <w:rFonts w:hint="eastAsia"/>
        </w:rPr>
        <w:br/>
      </w:r>
      <w:r>
        <w:rPr>
          <w:rFonts w:hint="eastAsia"/>
        </w:rPr>
        <w:t>　　　　一、同轴电缆产成品增长分析</w:t>
      </w:r>
      <w:r>
        <w:rPr>
          <w:rFonts w:hint="eastAsia"/>
        </w:rPr>
        <w:br/>
      </w:r>
      <w:r>
        <w:rPr>
          <w:rFonts w:hint="eastAsia"/>
        </w:rPr>
        <w:t>　　　　二、同轴电缆工业销售产值分析</w:t>
      </w:r>
      <w:r>
        <w:rPr>
          <w:rFonts w:hint="eastAsia"/>
        </w:rPr>
        <w:br/>
      </w:r>
      <w:r>
        <w:rPr>
          <w:rFonts w:hint="eastAsia"/>
        </w:rPr>
        <w:t>　　第四节 2021-2026年中国同轴电缆行业成本费用分析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2021-2026年中国同轴电缆行业盈利能力分析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同轴电缆重点企业竞争情况分析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二、同轴电缆市场竞争力分析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二、同轴电缆市场竞争力分析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二、同轴电缆市场竞争力分析</w:t>
      </w:r>
      <w:r>
        <w:rPr>
          <w:rFonts w:hint="eastAsia"/>
        </w:rPr>
        <w:br/>
      </w:r>
      <w:r>
        <w:rPr>
          <w:rFonts w:hint="eastAsia"/>
        </w:rPr>
        <w:t>　　　　三、在华发展战略</w:t>
      </w:r>
      <w:r>
        <w:rPr>
          <w:rFonts w:hint="eastAsia"/>
        </w:rPr>
        <w:br/>
      </w:r>
      <w:r>
        <w:rPr>
          <w:rFonts w:hint="eastAsia"/>
        </w:rPr>
        <w:br/>
      </w:r>
      <w:r>
        <w:rPr>
          <w:rFonts w:hint="eastAsia"/>
        </w:rPr>
        <w:t>第九章 中国同轴电缆产业重点企业竞争性财务数据分析</w:t>
      </w:r>
      <w:r>
        <w:rPr>
          <w:rFonts w:hint="eastAsia"/>
        </w:rPr>
        <w:br/>
      </w:r>
      <w:r>
        <w:rPr>
          <w:rFonts w:hint="eastAsia"/>
        </w:rPr>
        <w:t>　　第一节 同轴电缆重点企业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同轴电缆重点企业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同轴电缆重点企业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同轴电缆重点企业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同轴电缆重点企业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同轴电缆重点企业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2021-2032年中国同轴电缆市场投资潜力及前景预测</w:t>
      </w:r>
      <w:r>
        <w:rPr>
          <w:rFonts w:hint="eastAsia"/>
        </w:rPr>
        <w:br/>
      </w:r>
      <w:r>
        <w:rPr>
          <w:rFonts w:hint="eastAsia"/>
        </w:rPr>
        <w:t>　　第一节 2021-2032年中国同轴电缆市场未来发展趋势</w:t>
      </w:r>
      <w:r>
        <w:rPr>
          <w:rFonts w:hint="eastAsia"/>
        </w:rPr>
        <w:br/>
      </w:r>
      <w:r>
        <w:rPr>
          <w:rFonts w:hint="eastAsia"/>
        </w:rPr>
        <w:t>　　　　一、中国同轴电缆行业发展趋势</w:t>
      </w:r>
      <w:r>
        <w:rPr>
          <w:rFonts w:hint="eastAsia"/>
        </w:rPr>
        <w:br/>
      </w:r>
      <w:r>
        <w:rPr>
          <w:rFonts w:hint="eastAsia"/>
        </w:rPr>
        <w:t>　　　　二、同轴电缆产品技术的发展走向</w:t>
      </w:r>
      <w:r>
        <w:rPr>
          <w:rFonts w:hint="eastAsia"/>
        </w:rPr>
        <w:br/>
      </w:r>
      <w:r>
        <w:rPr>
          <w:rFonts w:hint="eastAsia"/>
        </w:rPr>
        <w:t>　　　　三、同轴电缆行业未来发展方向</w:t>
      </w:r>
      <w:r>
        <w:rPr>
          <w:rFonts w:hint="eastAsia"/>
        </w:rPr>
        <w:br/>
      </w:r>
      <w:r>
        <w:rPr>
          <w:rFonts w:hint="eastAsia"/>
        </w:rPr>
        <w:t>　　第二节 2021-2032年中国同轴电缆市场前景展望</w:t>
      </w:r>
      <w:r>
        <w:rPr>
          <w:rFonts w:hint="eastAsia"/>
        </w:rPr>
        <w:br/>
      </w:r>
      <w:r>
        <w:rPr>
          <w:rFonts w:hint="eastAsia"/>
        </w:rPr>
        <w:t>　　　　一、中国同轴电缆市场发展前景</w:t>
      </w:r>
      <w:r>
        <w:rPr>
          <w:rFonts w:hint="eastAsia"/>
        </w:rPr>
        <w:br/>
      </w:r>
      <w:r>
        <w:rPr>
          <w:rFonts w:hint="eastAsia"/>
        </w:rPr>
        <w:t>　　　　二、未来国家政策规划</w:t>
      </w:r>
      <w:r>
        <w:rPr>
          <w:rFonts w:hint="eastAsia"/>
        </w:rPr>
        <w:br/>
      </w:r>
      <w:r>
        <w:rPr>
          <w:rFonts w:hint="eastAsia"/>
        </w:rPr>
        <w:t>　　　　三、2021-2032年中国同轴电缆市场规模预测</w:t>
      </w:r>
      <w:r>
        <w:rPr>
          <w:rFonts w:hint="eastAsia"/>
        </w:rPr>
        <w:br/>
      </w:r>
      <w:r>
        <w:rPr>
          <w:rFonts w:hint="eastAsia"/>
        </w:rPr>
        <w:br/>
      </w:r>
      <w:r>
        <w:rPr>
          <w:rFonts w:hint="eastAsia"/>
        </w:rPr>
        <w:t>第十一章 2021-2032年中国同轴电缆市场投资潜力分析</w:t>
      </w:r>
      <w:r>
        <w:rPr>
          <w:rFonts w:hint="eastAsia"/>
        </w:rPr>
        <w:br/>
      </w:r>
      <w:r>
        <w:rPr>
          <w:rFonts w:hint="eastAsia"/>
        </w:rPr>
        <w:t>　　第一节 2021-2026年中国同轴电缆投资概况</w:t>
      </w:r>
      <w:r>
        <w:rPr>
          <w:rFonts w:hint="eastAsia"/>
        </w:rPr>
        <w:br/>
      </w:r>
      <w:r>
        <w:rPr>
          <w:rFonts w:hint="eastAsia"/>
        </w:rPr>
        <w:t>　　　　一、中国同轴电缆投资环境</w:t>
      </w:r>
      <w:r>
        <w:rPr>
          <w:rFonts w:hint="eastAsia"/>
        </w:rPr>
        <w:br/>
      </w:r>
      <w:r>
        <w:rPr>
          <w:rFonts w:hint="eastAsia"/>
        </w:rPr>
        <w:t>　　　　二、同轴电缆行业上游投资决定的产业整体规模</w:t>
      </w:r>
      <w:r>
        <w:rPr>
          <w:rFonts w:hint="eastAsia"/>
        </w:rPr>
        <w:br/>
      </w:r>
      <w:r>
        <w:rPr>
          <w:rFonts w:hint="eastAsia"/>
        </w:rPr>
        <w:t>　　　　三、同轴电缆产品市场投资热情</w:t>
      </w:r>
      <w:r>
        <w:rPr>
          <w:rFonts w:hint="eastAsia"/>
        </w:rPr>
        <w:br/>
      </w:r>
      <w:r>
        <w:rPr>
          <w:rFonts w:hint="eastAsia"/>
        </w:rPr>
        <w:t>　　第二节 中国同轴电缆产业投资模式分析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2021-2032年中国同轴电缆投资机会分析</w:t>
      </w:r>
      <w:r>
        <w:rPr>
          <w:rFonts w:hint="eastAsia"/>
        </w:rPr>
        <w:br/>
      </w:r>
      <w:r>
        <w:rPr>
          <w:rFonts w:hint="eastAsia"/>
        </w:rPr>
        <w:t>　　　　一、中国同轴电缆投资吸引力分析</w:t>
      </w:r>
      <w:r>
        <w:rPr>
          <w:rFonts w:hint="eastAsia"/>
        </w:rPr>
        <w:br/>
      </w:r>
      <w:r>
        <w:rPr>
          <w:rFonts w:hint="eastAsia"/>
        </w:rPr>
        <w:t>　　　　二、中国同轴电缆产业投资潜力分析</w:t>
      </w:r>
      <w:r>
        <w:rPr>
          <w:rFonts w:hint="eastAsia"/>
        </w:rPr>
        <w:br/>
      </w:r>
      <w:r>
        <w:rPr>
          <w:rFonts w:hint="eastAsia"/>
        </w:rPr>
        <w:t>　　第四节 中^智林－2021-2032年中国同轴电缆投资风险分析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同轴电缆产业链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2021-2026年中国同轴电缆行业市场规模及增长情况</w:t>
      </w:r>
      <w:r>
        <w:rPr>
          <w:rFonts w:hint="eastAsia"/>
        </w:rPr>
        <w:br/>
      </w:r>
      <w:r>
        <w:rPr>
          <w:rFonts w:hint="eastAsia"/>
        </w:rPr>
        <w:t>　　……</w:t>
      </w:r>
      <w:r>
        <w:rPr>
          <w:rFonts w:hint="eastAsia"/>
        </w:rPr>
        <w:br/>
      </w:r>
      <w:r>
        <w:rPr>
          <w:rFonts w:hint="eastAsia"/>
        </w:rPr>
        <w:t>　　图表 2021-2026年中国同轴电缆行业产量及增长趋势</w:t>
      </w:r>
      <w:r>
        <w:rPr>
          <w:rFonts w:hint="eastAsia"/>
        </w:rPr>
        <w:br/>
      </w:r>
      <w:r>
        <w:rPr>
          <w:rFonts w:hint="eastAsia"/>
        </w:rPr>
        <w:t>　　图表 2021-2026年中国同轴电缆市场需求量及增速统计</w:t>
      </w:r>
      <w:r>
        <w:rPr>
          <w:rFonts w:hint="eastAsia"/>
        </w:rPr>
        <w:br/>
      </w:r>
      <w:r>
        <w:rPr>
          <w:rFonts w:hint="eastAsia"/>
        </w:rPr>
        <w:t>　　……</w:t>
      </w:r>
      <w:r>
        <w:rPr>
          <w:rFonts w:hint="eastAsia"/>
        </w:rPr>
        <w:br/>
      </w:r>
      <w:r>
        <w:rPr>
          <w:rFonts w:hint="eastAsia"/>
        </w:rPr>
        <w:t>　　图表 2021-2026年中国同轴电缆行业盈利情况 单位：亿元</w:t>
      </w:r>
      <w:r>
        <w:rPr>
          <w:rFonts w:hint="eastAsia"/>
        </w:rPr>
        <w:br/>
      </w:r>
      <w:r>
        <w:rPr>
          <w:rFonts w:hint="eastAsia"/>
        </w:rPr>
        <w:t>　　……</w:t>
      </w:r>
      <w:r>
        <w:rPr>
          <w:rFonts w:hint="eastAsia"/>
        </w:rPr>
        <w:br/>
      </w:r>
      <w:r>
        <w:rPr>
          <w:rFonts w:hint="eastAsia"/>
        </w:rPr>
        <w:t>　　图表 2021-2026年中国同轴电缆行业企业数量情况 单位：家</w:t>
      </w:r>
      <w:r>
        <w:rPr>
          <w:rFonts w:hint="eastAsia"/>
        </w:rPr>
        <w:br/>
      </w:r>
      <w:r>
        <w:rPr>
          <w:rFonts w:hint="eastAsia"/>
        </w:rPr>
        <w:t>　　图表 2021-2026年中国同轴电缆行业企业平均规模情况 单位：万元/家</w:t>
      </w:r>
      <w:r>
        <w:rPr>
          <w:rFonts w:hint="eastAsia"/>
        </w:rPr>
        <w:br/>
      </w:r>
      <w:r>
        <w:rPr>
          <w:rFonts w:hint="eastAsia"/>
        </w:rPr>
        <w:t>　　图表 2021-2026年中国同轴电缆行业市场规模及增长情况</w:t>
      </w:r>
      <w:r>
        <w:rPr>
          <w:rFonts w:hint="eastAsia"/>
        </w:rPr>
        <w:br/>
      </w:r>
      <w:r>
        <w:rPr>
          <w:rFonts w:hint="eastAsia"/>
        </w:rPr>
        <w:t>　　……</w:t>
      </w:r>
      <w:r>
        <w:rPr>
          <w:rFonts w:hint="eastAsia"/>
        </w:rPr>
        <w:br/>
      </w:r>
      <w:r>
        <w:rPr>
          <w:rFonts w:hint="eastAsia"/>
        </w:rPr>
        <w:t>　　图表 **地区同轴电缆市场规模及增长情况</w:t>
      </w:r>
      <w:r>
        <w:rPr>
          <w:rFonts w:hint="eastAsia"/>
        </w:rPr>
        <w:br/>
      </w:r>
      <w:r>
        <w:rPr>
          <w:rFonts w:hint="eastAsia"/>
        </w:rPr>
        <w:t>　　图表 **地区同轴电缆行业市场需求情况</w:t>
      </w:r>
      <w:r>
        <w:rPr>
          <w:rFonts w:hint="eastAsia"/>
        </w:rPr>
        <w:br/>
      </w:r>
      <w:r>
        <w:rPr>
          <w:rFonts w:hint="eastAsia"/>
        </w:rPr>
        <w:t>　　……</w:t>
      </w:r>
      <w:r>
        <w:rPr>
          <w:rFonts w:hint="eastAsia"/>
        </w:rPr>
        <w:br/>
      </w:r>
      <w:r>
        <w:rPr>
          <w:rFonts w:hint="eastAsia"/>
        </w:rPr>
        <w:t>　　图表 同轴电缆重点企业（一）基本信息</w:t>
      </w:r>
      <w:r>
        <w:rPr>
          <w:rFonts w:hint="eastAsia"/>
        </w:rPr>
        <w:br/>
      </w:r>
      <w:r>
        <w:rPr>
          <w:rFonts w:hint="eastAsia"/>
        </w:rPr>
        <w:t>　　图表 同轴电缆重点企业（一）经营情况分析</w:t>
      </w:r>
      <w:r>
        <w:rPr>
          <w:rFonts w:hint="eastAsia"/>
        </w:rPr>
        <w:br/>
      </w:r>
      <w:r>
        <w:rPr>
          <w:rFonts w:hint="eastAsia"/>
        </w:rPr>
        <w:t>　　图表 同轴电缆重点企业（一）主要经济指标情况</w:t>
      </w:r>
      <w:r>
        <w:rPr>
          <w:rFonts w:hint="eastAsia"/>
        </w:rPr>
        <w:br/>
      </w:r>
      <w:r>
        <w:rPr>
          <w:rFonts w:hint="eastAsia"/>
        </w:rPr>
        <w:t>　　图表 同轴电缆重点企业（一）盈利能力情况</w:t>
      </w:r>
      <w:r>
        <w:rPr>
          <w:rFonts w:hint="eastAsia"/>
        </w:rPr>
        <w:br/>
      </w:r>
      <w:r>
        <w:rPr>
          <w:rFonts w:hint="eastAsia"/>
        </w:rPr>
        <w:t>　　图表 同轴电缆重点企业（一）偿债能力情况</w:t>
      </w:r>
      <w:r>
        <w:rPr>
          <w:rFonts w:hint="eastAsia"/>
        </w:rPr>
        <w:br/>
      </w:r>
      <w:r>
        <w:rPr>
          <w:rFonts w:hint="eastAsia"/>
        </w:rPr>
        <w:t>　　图表 同轴电缆重点企业（一）运营能力情况</w:t>
      </w:r>
      <w:r>
        <w:rPr>
          <w:rFonts w:hint="eastAsia"/>
        </w:rPr>
        <w:br/>
      </w:r>
      <w:r>
        <w:rPr>
          <w:rFonts w:hint="eastAsia"/>
        </w:rPr>
        <w:t>　　图表 同轴电缆重点企业（一）成长能力情况</w:t>
      </w:r>
      <w:r>
        <w:rPr>
          <w:rFonts w:hint="eastAsia"/>
        </w:rPr>
        <w:br/>
      </w:r>
      <w:r>
        <w:rPr>
          <w:rFonts w:hint="eastAsia"/>
        </w:rPr>
        <w:t>　　图表 同轴电缆重点企业（二）基本信息</w:t>
      </w:r>
      <w:r>
        <w:rPr>
          <w:rFonts w:hint="eastAsia"/>
        </w:rPr>
        <w:br/>
      </w:r>
      <w:r>
        <w:rPr>
          <w:rFonts w:hint="eastAsia"/>
        </w:rPr>
        <w:t>　　图表 同轴电缆重点企业（二）经营情况分析</w:t>
      </w:r>
      <w:r>
        <w:rPr>
          <w:rFonts w:hint="eastAsia"/>
        </w:rPr>
        <w:br/>
      </w:r>
      <w:r>
        <w:rPr>
          <w:rFonts w:hint="eastAsia"/>
        </w:rPr>
        <w:t>　　图表 同轴电缆重点企业（二）主要经济指标情况</w:t>
      </w:r>
      <w:r>
        <w:rPr>
          <w:rFonts w:hint="eastAsia"/>
        </w:rPr>
        <w:br/>
      </w:r>
      <w:r>
        <w:rPr>
          <w:rFonts w:hint="eastAsia"/>
        </w:rPr>
        <w:t>　　图表 同轴电缆重点企业（二）盈利能力情况</w:t>
      </w:r>
      <w:r>
        <w:rPr>
          <w:rFonts w:hint="eastAsia"/>
        </w:rPr>
        <w:br/>
      </w:r>
      <w:r>
        <w:rPr>
          <w:rFonts w:hint="eastAsia"/>
        </w:rPr>
        <w:t>　　图表 同轴电缆重点企业（二）偿债能力情况</w:t>
      </w:r>
      <w:r>
        <w:rPr>
          <w:rFonts w:hint="eastAsia"/>
        </w:rPr>
        <w:br/>
      </w:r>
      <w:r>
        <w:rPr>
          <w:rFonts w:hint="eastAsia"/>
        </w:rPr>
        <w:t>　　图表 同轴电缆重点企业（二）运营能力情况</w:t>
      </w:r>
      <w:r>
        <w:rPr>
          <w:rFonts w:hint="eastAsia"/>
        </w:rPr>
        <w:br/>
      </w:r>
      <w:r>
        <w:rPr>
          <w:rFonts w:hint="eastAsia"/>
        </w:rPr>
        <w:t>　　图表 同轴电缆重点企业（二）成长能力情况</w:t>
      </w:r>
      <w:r>
        <w:rPr>
          <w:rFonts w:hint="eastAsia"/>
        </w:rPr>
        <w:br/>
      </w:r>
      <w:r>
        <w:rPr>
          <w:rFonts w:hint="eastAsia"/>
        </w:rPr>
        <w:t>　　……</w:t>
      </w:r>
      <w:r>
        <w:rPr>
          <w:rFonts w:hint="eastAsia"/>
        </w:rPr>
        <w:br/>
      </w:r>
      <w:r>
        <w:rPr>
          <w:rFonts w:hint="eastAsia"/>
        </w:rPr>
        <w:t>　　图表 2021-2032年中国同轴电缆行业产量预测</w:t>
      </w:r>
      <w:r>
        <w:rPr>
          <w:rFonts w:hint="eastAsia"/>
        </w:rPr>
        <w:br/>
      </w:r>
      <w:r>
        <w:rPr>
          <w:rFonts w:hint="eastAsia"/>
        </w:rPr>
        <w:t>　　图表 2021-2032年中国同轴电缆市场需求量预测</w:t>
      </w:r>
      <w:r>
        <w:rPr>
          <w:rFonts w:hint="eastAsia"/>
        </w:rPr>
        <w:br/>
      </w:r>
      <w:r>
        <w:rPr>
          <w:rFonts w:hint="eastAsia"/>
        </w:rPr>
        <w:t>　　……</w:t>
      </w:r>
      <w:r>
        <w:rPr>
          <w:rFonts w:hint="eastAsia"/>
        </w:rPr>
        <w:br/>
      </w:r>
      <w:r>
        <w:rPr>
          <w:rFonts w:hint="eastAsia"/>
        </w:rPr>
        <w:t>　　图表 2021-2032年中国同轴电缆行业市场规模预测</w:t>
      </w:r>
      <w:r>
        <w:rPr>
          <w:rFonts w:hint="eastAsia"/>
        </w:rPr>
        <w:br/>
      </w:r>
      <w:r>
        <w:rPr>
          <w:rFonts w:hint="eastAsia"/>
        </w:rPr>
        <w:t>　　图表 2021-2032年中国同轴电缆市场前景分析</w:t>
      </w:r>
      <w:r>
        <w:rPr>
          <w:rFonts w:hint="eastAsia"/>
        </w:rPr>
        <w:br/>
      </w:r>
      <w:r>
        <w:rPr>
          <w:rFonts w:hint="eastAsia"/>
        </w:rPr>
        <w:t>　　图表 2021-2032年中国同轴电缆行业发展趋势预测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587ff5df9149ed" w:history="1">
        <w:r>
          <w:rPr>
            <w:rStyle w:val="Hyperlink"/>
          </w:rPr>
          <w:t>中国同轴电缆市场深度剖析及发展趋势预测报告（2026-2032年）</w:t>
        </w:r>
      </w:hyperlink>
      <w:r>
        <w:rPr>
          <w:color w:val="C00000"/>
        </w:rPr>
        <w:t>》，报告编号：</w:t>
      </w:r>
      <w:r>
        <w:rPr>
          <w:rFonts w:hint="eastAsia"/>
          <w:color w:val="C00000"/>
        </w:rPr>
        <w:t>0882651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587ff5df9149ed" w:history="1">
        <w:r>
          <w:rPr>
            <w:rStyle w:val="Hyperlink"/>
          </w:rPr>
          <w:t>https://www.20087.com/1/65/TongZhouDianLanShiChangQianJing.html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热点：同轴电缆接头接法教程、同轴电缆接头、同轴电缆结构、同轴电缆转网线转换器、同轴电缆和光纤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974ad673d24176" w:history="1">
      <w:r>
        <w:rPr>
          <w:rStyle w:val="Hyperlink"/>
        </w:rPr>
        <w:t>中国同轴电缆市场深度剖析及发展趋势预测报告（2026-2032年）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TongZhouDianLanShiChangQianJing.html" TargetMode="External" Id="R84587ff5df9149ed" /></Relationships>
</file>

<file path=word/_rels/header2.xml.rels>&#65279;<?xml version="1.0" encoding="utf-8"?><Relationships xmlns="http://schemas.openxmlformats.org/package/2006/relationships"><Relationship Type="http://schemas.openxmlformats.org/officeDocument/2006/relationships/hyperlink" Target="https://www.20087.com/1/65/TongZhouDianLanShiChangQianJing.html" TargetMode="External" Id="Ra3974ad673d241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2026-05-12T06:12:00Z</dcterms:created>
  <dcterms:modified xsi:type="dcterms:W3CDTF">2026-05-12T07:12:00Z</dcterms:modified>
  <dc:subject>中国同轴电缆市场深度剖析及发展趋势预测报告（2026-2032年）</dc:subject>
  <dc:title>中国同轴电缆市场深度剖析及发展趋势预测报告（2026-2032年）</dc:title>
  <cp:keywords>中国同轴电缆市场深度剖析及发展趋势预测报告（2026-2032年）</cp:keywords>
  <dc:description>中国同轴电缆市场深度剖析及发展趋势预测报告（2026-2032年）</dc:description>
</cp:coreProperties>
</file>