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dd6672e544270" w:history="1">
              <w:r>
                <w:rPr>
                  <w:rStyle w:val="Hyperlink"/>
                </w:rPr>
                <w:t>中国寻线仪市场现状与趋势分析报告（2025-2031年）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dd6672e544270" w:history="1">
              <w:r>
                <w:rPr>
                  <w:rStyle w:val="Hyperlink"/>
                </w:rPr>
                <w:t>中国寻线仪市场现状与趋势分析报告（2025-2031年）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dd6672e544270" w:history="1">
                <w:r>
                  <w:rPr>
                    <w:rStyle w:val="Hyperlink"/>
                  </w:rPr>
                  <w:t>https://www.20087.com/1/55/XunXianYiFaZhanQuShi.html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寻线仪是一种用于定位隐蔽线路和检测线路故障的工具，广泛应用于电信、电力和建筑行业。近年来，随着智能楼宇和物联网技术的发展，对寻线仪的精度和功能提出了更高要求。目前，寻线仪正朝着更智能、更便携和更直观的方向发展，采用先进的信号处理技术和图形用户界面，以提高检测效率和用户体验。</w:t>
      </w:r>
      <w:r>
        <w:rPr>
          <w:rFonts w:hint="eastAsia"/>
        </w:rPr>
        <w:br/>
      </w:r>
      <w:r>
        <w:rPr>
          <w:rFonts w:hint="eastAsia"/>
        </w:rPr>
        <w:t>　　未来，寻线仪将更加注重无线通信和数据分析能力。无线通信体现在集成蓝牙或Wi-Fi模块，实现与移动设备的连接，便于远程操作和数据共享。数据分析能力则指向内置智能算法，能够自动识别线路类型和故障位置，提供详细的检测报告，支持预测性维护和资产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dd6672e544270" w:history="1">
        <w:r>
          <w:rPr>
            <w:rStyle w:val="Hyperlink"/>
          </w:rPr>
          <w:t>中国寻线仪市场现状与趋势分析报告（2025-2031年）</w:t>
        </w:r>
      </w:hyperlink>
      <w:r>
        <w:rPr>
          <w:rFonts w:hint="eastAsia"/>
        </w:rPr>
        <w:t>》在多年寻线仪行业研究结论的基础上，结合中国寻线仪行业市场的发展现状，通过资深研究团队对寻线仪市场各类资讯进行整理分析，并依托国家权威数据资源和长期市场监测的数据库，对寻线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0dd6672e544270" w:history="1">
        <w:r>
          <w:rPr>
            <w:rStyle w:val="Hyperlink"/>
          </w:rPr>
          <w:t>中国寻线仪市场现状与趋势分析报告（2025-2031年）</w:t>
        </w:r>
      </w:hyperlink>
      <w:r>
        <w:rPr>
          <w:rFonts w:hint="eastAsia"/>
        </w:rPr>
        <w:t>可以帮助投资者准确把握寻线仪行业的市场现状，为投资者进行投资作出寻线仪行业前景预判，挖掘寻线仪行业投资价值，同时提出寻线仪行业投资策略、营销策略等方面的建议。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寻线仪行业发展概述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一、寻线仪行业定义及分类</w:t>
      </w:r>
      <w:r>
        <w:rPr>
          <w:rFonts w:hint="eastAsia"/>
        </w:rPr>
        <w:br/>
      </w:r>
      <w:r>
        <w:rPr>
          <w:rFonts w:hint="eastAsia"/>
        </w:rPr>
        <w:t>　　　　二、寻线仪行业经济特性</w:t>
      </w:r>
      <w:r>
        <w:rPr>
          <w:rFonts w:hint="eastAsia"/>
        </w:rPr>
        <w:br/>
      </w:r>
      <w:r>
        <w:rPr>
          <w:rFonts w:hint="eastAsia"/>
        </w:rPr>
        <w:t>　　　　三、寻线仪行业产业链简介</w:t>
      </w:r>
      <w:r>
        <w:rPr>
          <w:rFonts w:hint="eastAsia"/>
        </w:rPr>
        <w:br/>
      </w:r>
      <w:r>
        <w:rPr>
          <w:rFonts w:hint="eastAsia"/>
        </w:rPr>
        <w:t>　　第二节 寻线仪行业发展成熟度</w:t>
      </w:r>
      <w:r>
        <w:rPr>
          <w:rFonts w:hint="eastAsia"/>
        </w:rPr>
        <w:br/>
      </w:r>
      <w:r>
        <w:rPr>
          <w:rFonts w:hint="eastAsia"/>
        </w:rPr>
        <w:t>　　　　一、寻线仪行业发展周期分析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寻线仪行业相关产业动态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寻线仪行业发展环境分析</w:t>
      </w:r>
      <w:r>
        <w:rPr>
          <w:rFonts w:hint="eastAsia"/>
        </w:rPr>
        <w:br/>
      </w:r>
      <w:r>
        <w:rPr>
          <w:rFonts w:hint="eastAsia"/>
        </w:rPr>
        <w:t>　　第一节 寻线仪行业环境分析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寻线仪行业相关政策、法规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寻线仪行业技术发展现状及趋势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当前我国寻线仪技术发展现状</w:t>
      </w:r>
      <w:r>
        <w:rPr>
          <w:rFonts w:hint="eastAsia"/>
        </w:rPr>
        <w:br/>
      </w:r>
      <w:r>
        <w:rPr>
          <w:rFonts w:hint="eastAsia"/>
        </w:rPr>
        <w:t>　　第二节 中外寻线仪技术差距及产生差距的主要原因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提高我国寻线仪技术的对策</w:t>
      </w:r>
      <w:r>
        <w:rPr>
          <w:rFonts w:hint="eastAsia"/>
        </w:rPr>
        <w:br/>
      </w:r>
      <w:r>
        <w:rPr>
          <w:rFonts w:hint="eastAsia"/>
        </w:rPr>
        <w:t>　　第四节 我国寻线仪产品研发、设计发展趋势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中国寻线仪市场发展调研</w:t>
      </w:r>
      <w:r>
        <w:rPr>
          <w:rFonts w:hint="eastAsia"/>
        </w:rPr>
        <w:br/>
      </w:r>
      <w:r>
        <w:rPr>
          <w:rFonts w:hint="eastAsia"/>
        </w:rPr>
        <w:t>　　第一节 寻线仪市场现状分析及预测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一、2019-2024年中国寻线仪市场规模分析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二、2025-2031年中国寻线仪市场规模预测</w:t>
      </w:r>
      <w:r>
        <w:rPr>
          <w:rFonts w:hint="eastAsia"/>
        </w:rPr>
        <w:br/>
      </w:r>
      <w:r>
        <w:rPr>
          <w:rFonts w:hint="eastAsia"/>
        </w:rPr>
        <w:t>　　第二节 寻线仪行业产能分析及预测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一、2019-2024年中国寻线仪行业产能分析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二、2025-2031年中国寻线仪行业产能预测</w:t>
      </w:r>
      <w:r>
        <w:rPr>
          <w:rFonts w:hint="eastAsia"/>
        </w:rPr>
        <w:br/>
      </w:r>
      <w:r>
        <w:rPr>
          <w:rFonts w:hint="eastAsia"/>
        </w:rPr>
        <w:t>　　第三节 寻线仪行业产量分析及预测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一、2019-2024年中国寻线仪行业产量分析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二、2025-2031年中国寻线仪行业产量预测</w:t>
      </w:r>
      <w:r>
        <w:rPr>
          <w:rFonts w:hint="eastAsia"/>
        </w:rPr>
        <w:br/>
      </w:r>
      <w:r>
        <w:rPr>
          <w:rFonts w:hint="eastAsia"/>
        </w:rPr>
        <w:t>　　第四节 寻线仪市场需求分析及预测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一、2019-2024年中国寻线仪市场需求分析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二、2025-2031年中国寻线仪市场需求预测</w:t>
      </w:r>
      <w:r>
        <w:rPr>
          <w:rFonts w:hint="eastAsia"/>
        </w:rPr>
        <w:br/>
      </w:r>
      <w:r>
        <w:rPr>
          <w:rFonts w:hint="eastAsia"/>
        </w:rPr>
        <w:t>　　第五节 寻线仪进出口数据分析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一、2019-2024年中国寻线仪进出口数据分析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二、2025-2031年国内寻线仪进出口情况预测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2019-2024年中国寻线仪行业总体发展状况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中国寻线仪行业规模情况分析</w:t>
      </w:r>
      <w:r>
        <w:rPr>
          <w:rFonts w:hint="eastAsia"/>
        </w:rPr>
        <w:br/>
      </w:r>
      <w:r>
        <w:rPr>
          <w:rFonts w:hint="eastAsia"/>
        </w:rPr>
        <w:t>　　　　一、寻线仪行业单位规模情况分析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二、寻线仪行业人员规模状况分析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三、寻线仪行业资产规模状况分析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四、寻线仪行业市场规模状况分析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五、寻线仪行业敏感性分析</w:t>
      </w:r>
      <w:r>
        <w:rPr>
          <w:rFonts w:hint="eastAsia"/>
        </w:rPr>
        <w:br/>
      </w:r>
      <w:r>
        <w:rPr>
          <w:rFonts w:hint="eastAsia"/>
        </w:rPr>
        <w:t>　　第二节 中国寻线仪行业财务能力分析</w:t>
      </w:r>
      <w:r>
        <w:rPr>
          <w:rFonts w:hint="eastAsia"/>
        </w:rPr>
        <w:br/>
      </w:r>
      <w:r>
        <w:rPr>
          <w:rFonts w:hint="eastAsia"/>
        </w:rPr>
        <w:t>　　　　一、寻线仪行业盈利能力分析</w:t>
      </w:r>
      <w:r>
        <w:rPr>
          <w:rFonts w:hint="eastAsia"/>
        </w:rPr>
        <w:br/>
      </w:r>
      <w:r>
        <w:rPr>
          <w:rFonts w:hint="eastAsia"/>
        </w:rPr>
        <w:t>　　　　二、寻线仪行业偿债能力分析</w:t>
      </w:r>
      <w:r>
        <w:rPr>
          <w:rFonts w:hint="eastAsia"/>
        </w:rPr>
        <w:br/>
      </w:r>
      <w:r>
        <w:rPr>
          <w:rFonts w:hint="eastAsia"/>
        </w:rPr>
        <w:t>　　　　三、寻线仪行业营运能力分析</w:t>
      </w:r>
      <w:r>
        <w:rPr>
          <w:rFonts w:hint="eastAsia"/>
        </w:rPr>
        <w:br/>
      </w:r>
      <w:r>
        <w:rPr>
          <w:rFonts w:hint="eastAsia"/>
        </w:rPr>
        <w:t>　　　　四、寻线仪行业发展能力分析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中国寻线仪行业重点区域发展分析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一、中国寻线仪行业重点区域市场结构变化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二、重点地区（一）寻线仪行业发展分析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三、重点地区（二）寻线仪行业发展分析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四、重点地区（三）寻线仪行业发展分析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五、重点地区（四）寻线仪行业发展分析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六、重点地区（五）寻线仪行业发展分析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寻线仪行业产品价格分析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三、主要寻线仪品牌产品价位分析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五、价格在寻线仪行业竞争中的重要性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2025年中国寻线仪行业上下游行业发展分析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寻线仪上游行业分析</w:t>
      </w:r>
      <w:r>
        <w:rPr>
          <w:rFonts w:hint="eastAsia"/>
        </w:rPr>
        <w:br/>
      </w:r>
      <w:r>
        <w:rPr>
          <w:rFonts w:hint="eastAsia"/>
        </w:rPr>
        <w:t>　　　　一、寻线仪产品成本构成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四、上游供给对寻线仪行业的影响</w:t>
      </w:r>
      <w:r>
        <w:rPr>
          <w:rFonts w:hint="eastAsia"/>
        </w:rPr>
        <w:br/>
      </w:r>
      <w:r>
        <w:rPr>
          <w:rFonts w:hint="eastAsia"/>
        </w:rPr>
        <w:t>　　第二节 寻线仪下游行业分析</w:t>
      </w:r>
      <w:r>
        <w:rPr>
          <w:rFonts w:hint="eastAsia"/>
        </w:rPr>
        <w:br/>
      </w:r>
      <w:r>
        <w:rPr>
          <w:rFonts w:hint="eastAsia"/>
        </w:rPr>
        <w:t>　　　　一、寻线仪下游行业分布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四、下游需求对寻线仪行业的影响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寻线仪行业重点企业发展调研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寻线仪重点企业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2025年中国寻线仪产业市场竞争格局分析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2025年中国寻线仪产业竞争现状分析</w:t>
      </w:r>
      <w:r>
        <w:rPr>
          <w:rFonts w:hint="eastAsia"/>
        </w:rPr>
        <w:br/>
      </w:r>
      <w:r>
        <w:rPr>
          <w:rFonts w:hint="eastAsia"/>
        </w:rPr>
        <w:t>　　　　一、寻线仪竞争力分析</w:t>
      </w:r>
      <w:r>
        <w:rPr>
          <w:rFonts w:hint="eastAsia"/>
        </w:rPr>
        <w:br/>
      </w:r>
      <w:r>
        <w:rPr>
          <w:rFonts w:hint="eastAsia"/>
        </w:rPr>
        <w:t>　　　　二、寻线仪技术竞争分析</w:t>
      </w:r>
      <w:r>
        <w:rPr>
          <w:rFonts w:hint="eastAsia"/>
        </w:rPr>
        <w:br/>
      </w:r>
      <w:r>
        <w:rPr>
          <w:rFonts w:hint="eastAsia"/>
        </w:rPr>
        <w:t>　　　　三、寻线仪价格竞争分析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2025年中国寻线仪产业集中度分析</w:t>
      </w:r>
      <w:r>
        <w:rPr>
          <w:rFonts w:hint="eastAsia"/>
        </w:rPr>
        <w:br/>
      </w:r>
      <w:r>
        <w:rPr>
          <w:rFonts w:hint="eastAsia"/>
        </w:rPr>
        <w:t>　　　　一、寻线仪市场集中度分析</w:t>
      </w:r>
      <w:r>
        <w:rPr>
          <w:rFonts w:hint="eastAsia"/>
        </w:rPr>
        <w:br/>
      </w:r>
      <w:r>
        <w:rPr>
          <w:rFonts w:hint="eastAsia"/>
        </w:rPr>
        <w:t>　　　　二、寻线仪企业集中度分析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2025-2031年提高寻线仪企业竞争力的策略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寻线仪行业投资风险预警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2025年影响寻线仪行业发展的主要因素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一、影响寻线仪行业运行的有利因素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二、影响寻线仪行业运行的稳定因素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三、影响寻线仪行业运行的不利因素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四、我国寻线仪行业发展面临的挑战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五、我国寻线仪行业发展面临的机遇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对寻线仪行业投资风险预警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一、2025-2031年寻线仪行业市场风险及控制策略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二、2025-2031年寻线仪行业政策风险及控制策略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三、2025-2031年寻线仪行业经营风险及控制策略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四、2025-2031年寻线仪同业竞争风险及控制策略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五、2025-2031年寻线仪行业其他风险及控制策略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寻线仪行业发展趋势与投资规划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2025-2031年寻线仪市场发展潜力分析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2025-2031年寻线仪行业发展趋势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2025-2031年寻线仪行业投资前景研究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中智^林^－对我国寻线仪品牌的战略思考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二、寻线仪实施品牌战略的意义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三、寻线仪企业品牌的现状分析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四、我国寻线仪企业的品牌战略</w:t>
      </w:r>
      <w:r>
        <w:rPr>
          <w:rFonts w:hint="eastAsia"/>
        </w:rPr>
        <w:br/>
      </w:r>
      <w:r>
        <w:rPr>
          <w:rFonts w:hint="eastAsia"/>
        </w:rPr>
        <w:t>　　　　五、寻线仪品牌战略管理的策略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寻线仪行业历程</w:t>
      </w:r>
      <w:r>
        <w:rPr>
          <w:rFonts w:hint="eastAsia"/>
        </w:rPr>
        <w:br/>
      </w:r>
      <w:r>
        <w:rPr>
          <w:rFonts w:hint="eastAsia"/>
        </w:rPr>
        <w:t>　　图表 寻线仪行业生命周期</w:t>
      </w:r>
      <w:r>
        <w:rPr>
          <w:rFonts w:hint="eastAsia"/>
        </w:rPr>
        <w:br/>
      </w:r>
      <w:r>
        <w:rPr>
          <w:rFonts w:hint="eastAsia"/>
        </w:rPr>
        <w:t>　　图表 寻线仪行业产业链分析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2019-2024年中国寻线仪行业市场规模及增长情况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2019-2024年寻线仪行业市场容量分析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2019-2024年中国寻线仪行业产能统计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2019-2024年中国寻线仪行业产量及增长趋势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2019-2024年中国寻线仪市场需求量及增速统计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2025年中国寻线仪行业需求领域分布格局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2019-2024年中国寻线仪行业销售收入分析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2019-2024年中国寻线仪行业盈利情况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2019-2024年中国寻线仪行业利润总额统计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2019-2024年中国寻线仪进口数量分析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2019-2024年中国寻线仪进口金额分析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2019-2024年中国寻线仪出口数量分析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2019-2024年中国寻线仪出口金额分析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2025年中国寻线仪进口国家及地区分析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2025年中国寻线仪出口国家及地区分析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2019-2024年中国寻线仪行业企业数量情况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2019-2024年中国寻线仪行业企业平均规模情况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**地区寻线仪市场规模及增长情况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**地区寻线仪行业市场需求情况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**地区寻线仪市场规模及增长情况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**地区寻线仪行业市场需求情况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寻线仪重点企业（一）基本信息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寻线仪重点企业（一）经营情况分析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寻线仪重点企业（一）主要经济指标情况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寻线仪重点企业（一）盈利能力情况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寻线仪重点企业（二）经营情况分析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寻线仪重点企业（二）主要经济指标情况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寻线仪重点企业（二）盈利能力情况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寻线仪重点企业（三）经营情况分析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寻线仪重点企业（三）主要经济指标情况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寻线仪重点企业（三）盈利能力情况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寻线仪重点企业（三）成长能力情况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2025-2031年中国寻线仪行业产能预测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2025-2031年中国寻线仪行业产量预测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2025-2031年中国寻线仪市场需求量预测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2025-2031年中国寻线仪行业供需平衡预测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2025-2031年中国寻线仪市场容量预测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2025-2031年中国寻线仪市场规模预测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2025-2031年中国寻线仪市场前景分析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2025-2031年中国寻线仪发展趋势预测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dd6672e544270" w:history="1">
        <w:r>
          <w:rPr>
            <w:rStyle w:val="Hyperlink"/>
          </w:rPr>
          <w:t>中国寻线仪市场现状与趋势分析报告（2025-2031年）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dd6672e544270" w:history="1">
        <w:r>
          <w:rPr>
            <w:rStyle w:val="Hyperlink"/>
          </w:rPr>
          <w:t>https://www.20087.com/1/55/XunXianYiFaZhanQuShi.html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热点：寻线仪怎么使用、寻线仪怎么使用视频教程、寻线仪怎么测网线通不通、寻线仪是干嘛的、寻线仪如何寻线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f0a0b549e424f" w:history="1">
      <w:r>
        <w:rPr>
          <w:rStyle w:val="Hyperlink"/>
        </w:rPr>
        <w:t>中国寻线仪市场现状与趋势分析报告（2025-2031年）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unXianYiFaZhanQuShi.html" TargetMode="External" Id="R3d0dd6672e5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unXianYiFaZhanQuShi.html" TargetMode="External" Id="R3b3f0a0b549e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2024-08-31T01:42:00Z</dcterms:created>
  <dcterms:modified xsi:type="dcterms:W3CDTF">2024-08-31T02:42:00Z</dcterms:modified>
  <dc:subject>中国寻线仪市场现状与趋势分析报告（2025-2031年）</dc:subject>
  <dc:title>中国寻线仪市场现状与趋势分析报告（2025-2031年）</dc:title>
  <cp:keywords>中国寻线仪市场现状与趋势分析报告（2025-2031年）</cp:keywords>
  <dc:description>中国寻线仪市场现状与趋势分析报告（2025-2031年）</dc:description>
</cp:coreProperties>
</file>