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61176a4ec4f2f" w:history="1">
              <w:r>
                <w:rPr>
                  <w:rStyle w:val="Hyperlink"/>
                </w:rPr>
                <w:t>2026-2032年中国工频在线式不间断电源行业调研及前景趋势报告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61176a4ec4f2f" w:history="1">
              <w:r>
                <w:rPr>
                  <w:rStyle w:val="Hyperlink"/>
                </w:rPr>
                <w:t>2026-2032年中国工频在线式不间断电源行业调研及前景趋势报告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61176a4ec4f2f" w:history="1">
                <w:r>
                  <w:rPr>
                    <w:rStyle w:val="Hyperlink"/>
                  </w:rPr>
                  <w:t>https://www.20087.com/1/25/GongPinZaiXianShiBuJianDuanDianYuanFaZhanQianJingFenXi.html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工频在线式不间断电源（Line-Interactive UPS）是一种采用工频变压器隔离、双变换架构（AC-DC-AC）的电源保护设备，广泛应用于数据中心、医疗设备及工业控制系统，提供纯净正弦波输出、零转换时间及强抗电网干扰能力。工频在线式不间断电源强调高可靠性（MTBF &gt;20万小时）、N+1冗余设计及符合IEC 62040标准，输出功率覆盖1kVA至800kVA。在关键负载对电能质量要求严苛的场景中，该类型UPS仍是主流选择。然而，工频变压器导致体积大、重量重、效率偏低（通常90–94%）；高频UPS在中小功率段凭借高功率密度形成替代压力。</w:t>
      </w:r>
      <w:r>
        <w:rPr>
          <w:rFonts w:hint="eastAsia"/>
        </w:rPr>
        <w:br/>
      </w:r>
      <w:r>
        <w:rPr>
          <w:rFonts w:hint="eastAsia"/>
        </w:rPr>
        <w:t>　　未来，工频在线式不间断电源将向混合拓扑、智能运维与绿色高效升级。部分厂商引入高频整流前端+工频逆变后端的混合架构，在保持隔离安全性的同时提升效率至96%以上；SiC器件降低开关损耗。AI预测电池健康状态，优化充放电策略；数字孪生平台远程诊断谐波失真或过载风险。在可持续维度，模块化设计支持按需扩容，减少初期过度投资；再生制动能量回馈电网。此外，与柴油发电机智能联动，构建多级应急电源体系。尽管高频技术兴起，但在高可靠性、强隔离需求场景，优化后的工频在线式UPS仍将长期占据高端市场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61176a4ec4f2f" w:history="1">
        <w:r>
          <w:rPr>
            <w:rStyle w:val="Hyperlink"/>
          </w:rPr>
          <w:t>2026-2032年中国工频在线式不间断电源行业调研及前景趋势报告</w:t>
        </w:r>
      </w:hyperlink>
      <w:r>
        <w:rPr>
          <w:rFonts w:hint="eastAsia"/>
        </w:rPr>
        <w:t>》系统研究了工频在线式不间断电源行业的市场运行态势，并对未来发展趋势进行了科学预测。报告包括行业基础知识、国内外环境分析、运行数据解读及产业链梳理，同时探讨了工频在线式不间断电源市场竞争格局与重点企业的表现。基于对工频在线式不间断电源行业的全面分析，报告展望了工频在线式不间断电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工频在线式不间断电源市场概述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按照不同产品类型，工频在线式不间断电源主要可以分为如下几个类别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中国不同产品类型工频在线式不间断电源增长趋势2021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智能型</w:t>
      </w:r>
      <w:r>
        <w:rPr>
          <w:rFonts w:hint="eastAsia"/>
        </w:rPr>
        <w:br/>
      </w:r>
      <w:r>
        <w:rPr>
          <w:rFonts w:hint="eastAsia"/>
        </w:rPr>
        <w:t>　　1.3 从不同应用，工频在线式不间断电源主要包括如下几个方面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中国不同应用工频在线式不间断电源增长趋势2021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金融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中国工频在线式不间断电源发展现状及未来趋势（2021-2032）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中国市场工频在线式不间断电源收入及增长率（2021-2032）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中国市场工频在线式不间断电源销量及增长率（2021-2032）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中国市场主要工频在线式不间断电源厂商分析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中国市场主要厂商工频在线式不间断电源销量及市场占有率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中国市场主要厂商工频在线式不间断电源销量（2021-2026）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中国市场主要厂商工频在线式不间断电源销量市场份额（2021-2026）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中国市场主要厂商工频在线式不间断电源收入及市场占有率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中国市场主要厂商工频在线式不间断电源收入（2021-2026）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中国市场主要厂商工频在线式不间断电源收入市场份额（2021-2026）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2025年中国市场主要厂商工频在线式不间断电源收入排名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中国市场主要厂商工频在线式不间断电源价格（2021-2026）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中国市场主要厂商工频在线式不间断电源总部及产地分布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中国市场主要厂商成立时间及工频在线式不间断电源商业化日期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中国市场主要厂商工频在线式不间断电源产品类型及应用</w:t>
      </w:r>
      <w:r>
        <w:rPr>
          <w:rFonts w:hint="eastAsia"/>
        </w:rPr>
        <w:br/>
      </w:r>
      <w:r>
        <w:rPr>
          <w:rFonts w:hint="eastAsia"/>
        </w:rPr>
        <w:t>　　2.7 工频在线式不间断电源行业集中度、竞争程度分析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工频在线式不间断电源行业集中度分析：2025年中国Top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中国市场工频在线式不间断电源第一梯队、第二梯队和第三梯队厂商（品牌）及2025年市场份额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重点企业（22）在中国市场工频在线式不间断电源销量、收入、价格及毛利率（2021-2026）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不同产品类型工频在线式不间断电源分析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中国市场不同产品类型工频在线式不间断电源销量（2021-2032）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中国市场不同产品类型工频在线式不间断电源销量及市场份额（2021-2026）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中国市场不同产品类型工频在线式不间断电源销量预测（2027-2032）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中国市场不同产品类型工频在线式不间断电源规模（2021-2032）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中国市场不同产品类型工频在线式不间断电源规模及市场份额（2021-2026）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中国市场不同产品类型工频在线式不间断电源规模预测（2027-2032）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中国市场不同产品类型工频在线式不间断电源价格走势（2021-2032）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不同应用工频在线式不间断电源分析</w:t>
      </w:r>
      <w:r>
        <w:rPr>
          <w:rFonts w:hint="eastAsia"/>
        </w:rPr>
        <w:br/>
      </w:r>
      <w:r>
        <w:rPr>
          <w:rFonts w:hint="eastAsia"/>
        </w:rPr>
        <w:t>　　5.1 中国市场不同应用工频在线式不间断电源销量（2021-2032）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中国市场不同应用工频在线式不间断电源销量及市场份额（2021-2026）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中国市场不同应用工频在线式不间断电源销量预测（2027-2032）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中国市场不同应用工频在线式不间断电源规模（2021-2032）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中国市场不同应用工频在线式不间断电源规模及市场份额（2021-2026）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中国市场不同应用工频在线式不间断电源规模预测（2027-2032）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中国市场不同应用工频在线式不间断电源价格走势（2021-2032）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工频在线式不间断电源行业发展分析---发展趋势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工频在线式不间断电源行业发展分析---厂商壁垒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工频在线式不间断电源行业发展分析---驱动因素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工频在线式不间断电源行业发展分析---制约因素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工频在线式不间断电源中国企业SWOT分析</w:t>
      </w:r>
      <w:r>
        <w:rPr>
          <w:rFonts w:hint="eastAsia"/>
        </w:rPr>
        <w:br/>
      </w:r>
      <w:r>
        <w:rPr>
          <w:rFonts w:hint="eastAsia"/>
        </w:rPr>
        <w:t>　　6.6 工频在线式不间断电源行业发展分析---行业政策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工频在线式不间断电源行业产业链简介</w:t>
      </w:r>
      <w:r>
        <w:rPr>
          <w:rFonts w:hint="eastAsia"/>
        </w:rPr>
        <w:br/>
      </w:r>
      <w:r>
        <w:rPr>
          <w:rFonts w:hint="eastAsia"/>
        </w:rPr>
        <w:t>　　7.2 工频在线式不间断电源产业链分析-上游</w:t>
      </w:r>
      <w:r>
        <w:rPr>
          <w:rFonts w:hint="eastAsia"/>
        </w:rPr>
        <w:br/>
      </w:r>
      <w:r>
        <w:rPr>
          <w:rFonts w:hint="eastAsia"/>
        </w:rPr>
        <w:t>　　7.3 工频在线式不间断电源产业链分析-中游</w:t>
      </w:r>
      <w:r>
        <w:rPr>
          <w:rFonts w:hint="eastAsia"/>
        </w:rPr>
        <w:br/>
      </w:r>
      <w:r>
        <w:rPr>
          <w:rFonts w:hint="eastAsia"/>
        </w:rPr>
        <w:t>　　7.4 工频在线式不间断电源产业链分析-下游</w:t>
      </w:r>
      <w:r>
        <w:rPr>
          <w:rFonts w:hint="eastAsia"/>
        </w:rPr>
        <w:br/>
      </w:r>
      <w:r>
        <w:rPr>
          <w:rFonts w:hint="eastAsia"/>
        </w:rPr>
        <w:t>　　7.5 工频在线式不间断电源行业采购模式</w:t>
      </w:r>
      <w:r>
        <w:rPr>
          <w:rFonts w:hint="eastAsia"/>
        </w:rPr>
        <w:br/>
      </w:r>
      <w:r>
        <w:rPr>
          <w:rFonts w:hint="eastAsia"/>
        </w:rPr>
        <w:t>　　7.6 工频在线式不间断电源行业生产模式</w:t>
      </w:r>
      <w:r>
        <w:rPr>
          <w:rFonts w:hint="eastAsia"/>
        </w:rPr>
        <w:br/>
      </w:r>
      <w:r>
        <w:rPr>
          <w:rFonts w:hint="eastAsia"/>
        </w:rPr>
        <w:t>　　7.7 工频在线式不间断电源行业销售模式及销售渠道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中国本土工频在线式不间断电源产能、产量分析</w:t>
      </w:r>
      <w:r>
        <w:rPr>
          <w:rFonts w:hint="eastAsia"/>
        </w:rPr>
        <w:br/>
      </w:r>
      <w:r>
        <w:rPr>
          <w:rFonts w:hint="eastAsia"/>
        </w:rPr>
        <w:t>　　8.1 中国工频在线式不间断电源供需现状及预测（2021-2032）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中国工频在线式不间断电源产能、产量、产能利用率及发展趋势（2021-2032）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中国工频在线式不间断电源产量、市场需求量及发展趋势（2021-2032）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中国工频在线式不间断电源进出口分析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中国市场工频在线式不间断电源主要进口来源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中国市场工频在线式不间断电源主要出口目的地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不同产品类型工频在线式不间断电源市场规模2021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不同应用工频在线式不间断电源市场规模2021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中国市场主要厂商工频在线式不间断电源销量（2021-2026）&amp;（台）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中国市场主要厂商工频在线式不间断电源销量市场份额（2021-2026）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中国市场主要厂商工频在线式不间断电源收入（2021-2026）&amp;（万元）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中国市场主要厂商工频在线式不间断电源收入份额（2021-2026）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2025年中国主要生产商工频在线式不间断电源收入排名（万元）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中国市场主要厂商工频在线式不间断电源价格（2021-2026）&amp;（元/台）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中国市场主要厂商工频在线式不间断电源总部及产地分布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中国市场主要厂商成立时间及工频在线式不间断电源商业化日期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中国市场主要厂商工频在线式不间断电源产品类型及应用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2025年中国市场工频在线式不间断电源主要厂商市场地位（第一梯队、第二梯队和第三梯队）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工频在线式不间断电源市场投资、并购等现状分析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工频在线式不间断电源生产基地、总部、竞争对手及市场地位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工频在线式不间断电源产品规格、参数及市场应用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工频在线式不间断电源销量（台）、收入（万元）、价格（元/台）及毛利率（2021-2026）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中国市场不同产品类型工频在线式不间断电源销量（2021-2026）&amp;（台）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中国市场不同产品类型工频在线式不间断电源销量市场份额（2021-2026）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中国市场不同产品类型工频在线式不间断电源销量预测（2027-2032）&amp;（台）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中国市场不同产品类型工频在线式不间断电源销量市场份额预测（2027-2032）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中国市场不同产品类型工频在线式不间断电源规模（2021-2026）&amp;（万元）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中国市场不同产品类型工频在线式不间断电源规模市场份额（2021-2026）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中国市场不同产品类型工频在线式不间断电源规模预测（2027-2032）&amp;（万元）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中国市场不同产品类型工频在线式不间断电源规模市场份额预测（2027-2032）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中国市场不同应用工频在线式不间断电源销量（2021-2026）&amp;（台）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中国市场不同应用工频在线式不间断电源销量市场份额（2021-2026）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中国市场不同应用工频在线式不间断电源销量预测（2027-2032）&amp;（台）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中国市场不同应用工频在线式不间断电源销量市场份额预测（2027-2032）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中国市场不同应用工频在线式不间断电源规模（2021-2026）&amp;（万元）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中国市场不同应用工频在线式不间断电源规模市场份额（2021-2026）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中国市场不同应用工频在线式不间断电源规模预测（2027-2032）&amp;（万元）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中国市场不同应用工频在线式不间断电源规模市场份额预测（2027-2032）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工频在线式不间断电源行业发展分析---发展趋势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工频在线式不间断电源行业发展分析---厂商壁垒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工频在线式不间断电源行业发展分析---驱动因素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工频在线式不间断电源行业发展分析---制约因素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工频在线式不间断电源行业相关重点政策一览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工频在线式不间断电源行业供应链分析</w:t>
      </w:r>
      <w:r>
        <w:rPr>
          <w:rFonts w:hint="eastAsia"/>
        </w:rPr>
        <w:br/>
      </w:r>
      <w:r>
        <w:rPr>
          <w:rFonts w:hint="eastAsia"/>
        </w:rPr>
        <w:t>　　表 146： 工频在线式不间断电源上游原料供应商</w:t>
      </w:r>
      <w:r>
        <w:rPr>
          <w:rFonts w:hint="eastAsia"/>
        </w:rPr>
        <w:br/>
      </w:r>
      <w:r>
        <w:rPr>
          <w:rFonts w:hint="eastAsia"/>
        </w:rPr>
        <w:t>　　表 147： 工频在线式不间断电源行业主要下游客户</w:t>
      </w:r>
      <w:r>
        <w:rPr>
          <w:rFonts w:hint="eastAsia"/>
        </w:rPr>
        <w:br/>
      </w:r>
      <w:r>
        <w:rPr>
          <w:rFonts w:hint="eastAsia"/>
        </w:rPr>
        <w:t>　　表 148： 工频在线式不间断电源典型经销商</w:t>
      </w:r>
      <w:r>
        <w:rPr>
          <w:rFonts w:hint="eastAsia"/>
        </w:rPr>
        <w:br/>
      </w:r>
      <w:r>
        <w:rPr>
          <w:rFonts w:hint="eastAsia"/>
        </w:rPr>
        <w:t>　　表 149： 中国工频在线式不间断电源产量、销量、进口量及出口量（2021-2026）&amp;（台）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中国工频在线式不间断电源产量、销量、进口量及出口量预测（2027-2032）&amp;（台）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中国市场工频在线式不间断电源主要进口来源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中国市场工频在线式不间断电源主要出口目的地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工频在线式不间断电源产品图片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中国不同产品类型工频在线式不间断电源市场规模市场份额2025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标准型产品图片</w:t>
      </w:r>
      <w:r>
        <w:rPr>
          <w:rFonts w:hint="eastAsia"/>
        </w:rPr>
        <w:br/>
      </w:r>
      <w:r>
        <w:rPr>
          <w:rFonts w:hint="eastAsia"/>
        </w:rPr>
        <w:t>　　图 4： 智能型产品图片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中国不同应用工频在线式不间断电源市场份额2025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金融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中国市场工频在线式不间断电源市场规模，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中国市场工频在线式不间断电源收入及增长率（2021-2032）&amp;（万元）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中国市场工频在线式不间断电源销量及增长率（2021-2032）&amp;（台）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2025年中国市场主要厂商工频在线式不间断电源销量市场份额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2025年中国市场主要厂商工频在线式不间断电源收入市场份额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2025年中国市场前五大厂商工频在线式不间断电源市场份额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2025年中国市场工频在线式不间断电源第一梯队、第二梯队和第三梯队厂商（品牌）及市场份额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中国市场不同产品类型工频在线式不间断电源价格走势（2021-2032）&amp;（元/台）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中国市场不同应用工频在线式不间断电源价格走势（2021-2032）&amp;（元/台）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工频在线式不间断电源中国企业SWOT分析</w:t>
      </w:r>
      <w:r>
        <w:rPr>
          <w:rFonts w:hint="eastAsia"/>
        </w:rPr>
        <w:br/>
      </w:r>
      <w:r>
        <w:rPr>
          <w:rFonts w:hint="eastAsia"/>
        </w:rPr>
        <w:t>　　图 20： 工频在线式不间断电源产业链</w:t>
      </w:r>
      <w:r>
        <w:rPr>
          <w:rFonts w:hint="eastAsia"/>
        </w:rPr>
        <w:br/>
      </w:r>
      <w:r>
        <w:rPr>
          <w:rFonts w:hint="eastAsia"/>
        </w:rPr>
        <w:t>　　图 21： 工频在线式不间断电源行业采购模式分析</w:t>
      </w:r>
      <w:r>
        <w:rPr>
          <w:rFonts w:hint="eastAsia"/>
        </w:rPr>
        <w:br/>
      </w:r>
      <w:r>
        <w:rPr>
          <w:rFonts w:hint="eastAsia"/>
        </w:rPr>
        <w:t>　　图 22： 工频在线式不间断电源行业生产模式分析</w:t>
      </w:r>
      <w:r>
        <w:rPr>
          <w:rFonts w:hint="eastAsia"/>
        </w:rPr>
        <w:br/>
      </w:r>
      <w:r>
        <w:rPr>
          <w:rFonts w:hint="eastAsia"/>
        </w:rPr>
        <w:t>　　图 23： 工频在线式不间断电源行业销售模式分析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中国工频在线式不间断电源产能、产量、产能利用率及发展趋势（2021-2032）&amp;（台）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中国工频在线式不间断电源产量、市场需求量及发展趋势（2021-2032）&amp;（台）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61176a4ec4f2f" w:history="1">
        <w:r>
          <w:rPr>
            <w:rStyle w:val="Hyperlink"/>
          </w:rPr>
          <w:t>2026-2032年中国工频在线式不间断电源行业调研及前景趋势报告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61176a4ec4f2f" w:history="1">
        <w:r>
          <w:rPr>
            <w:rStyle w:val="Hyperlink"/>
          </w:rPr>
          <w:t>https://www.20087.com/1/25/GongPinZaiXianShiBuJianDuanDianYuanFaZhanQianJingFenXi.html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热点：不间断电源、工频在线式什么意思、工频电源是什么意思、ups不间断电源工频和高频的区别、不间断电源的工作原理、什么叫工频电源、24小时不间断电源、高频不间断电源、工频电源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de5ae81f34559" w:history="1">
      <w:r>
        <w:rPr>
          <w:rStyle w:val="Hyperlink"/>
        </w:rPr>
        <w:t>2026-2032年中国工频在线式不间断电源行业调研及前景趋势报告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ongPinZaiXianShiBuJianDuanDianYuanFaZhanQianJingFenXi.html" TargetMode="External" Id="R56f61176a4ec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ongPinZaiXianShiBuJianDuanDianYuanFaZhanQianJingFenXi.html" TargetMode="External" Id="R676de5ae81f3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2026-01-19T06:45:32Z</dcterms:created>
  <dcterms:modified xsi:type="dcterms:W3CDTF">2026-01-19T07:45:32Z</dcterms:modified>
  <dc:subject>2026-2032年中国工频在线式不间断电源行业调研及前景趋势报告</dc:subject>
  <dc:title>2026-2032年中国工频在线式不间断电源行业调研及前景趋势报告</dc:title>
  <cp:keywords>2026-2032年中国工频在线式不间断电源行业调研及前景趋势报告</cp:keywords>
  <dc:description>2026-2032年中国工频在线式不间断电源行业调研及前景趋势报告</dc:description>
</cp:coreProperties>
</file>