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6fd1e59124267" w:history="1">
              <w:r>
                <w:rPr>
                  <w:rStyle w:val="Hyperlink"/>
                </w:rPr>
                <w:t>2026-2032年中国干式真空泵行业现状及前景趋势预测报告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6fd1e59124267" w:history="1">
              <w:r>
                <w:rPr>
                  <w:rStyle w:val="Hyperlink"/>
                </w:rPr>
                <w:t>2026-2032年中国干式真空泵行业现状及前景趋势预测报告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6fd1e59124267" w:history="1">
                <w:r>
                  <w:rPr>
                    <w:rStyle w:val="Hyperlink"/>
                  </w:rPr>
                  <w:t>https://www.20087.com/1/25/GanShiZhenKongBengHangYeFaZhanQianJing.html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真空泵是一种无需工作液、通过螺杆、爪式或涡旋转子实现无油抽气的真空获得设备，广泛应用于半导体刻蚀、OLED蒸镀、锂电池注液及化工蒸馏等对洁净度要求严苛的工艺环节。其主要优势包括避免油污染、可处理腐蚀性气体及低维护成本。当前高端产品强调高抽速（&gt;1000 m³/h）、极限真空（&lt;0.1 Pa）、耐颗粒物及模块化设计。关键部件如精密转子间隙控制与涂层（如DLC）决定寿命。然而，干泵对工艺气体成分敏感，卤素或聚合物蒸汽易导致腔体积垢；且初始投资显著高于油封泵。此外，国产高端干泵在长期稳定性方面仍需验证。</w:t>
      </w:r>
      <w:r>
        <w:rPr>
          <w:rFonts w:hint="eastAsia"/>
        </w:rPr>
        <w:br/>
      </w:r>
      <w:r>
        <w:rPr>
          <w:rFonts w:hint="eastAsia"/>
        </w:rPr>
        <w:t>　　未来，干式真空泵将向耐腐蚀强化、智能运维与绿色工艺适配升级。陶瓷涂层或哈氏合金内腔应对强腐蚀介质；而AI算法预测积垢趋势并优化吹扫周期。在系统端，与尾气处理装置集成实现闭环环保运行。政策驱动下，半导体国产化与锂电池扩产拉动高端真空设备需求。长远看，干式真空泵或从“工艺辅助设备”进化为“洁净工艺守护者”，通过实时气体成分分析联动工艺参数调整，并在全球先进制造向原子级精度迈进过程中，成为保障制程纯净与良率稳定的关键真空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6fd1e59124267" w:history="1">
        <w:r>
          <w:rPr>
            <w:rStyle w:val="Hyperlink"/>
          </w:rPr>
          <w:t>2026-2032年中国干式真空泵行业现状及前景趋势预测报告</w:t>
        </w:r>
      </w:hyperlink>
      <w:r>
        <w:rPr>
          <w:rFonts w:hint="eastAsia"/>
        </w:rPr>
        <w:t>》基于科学的市场调研与数据分析，全面解析了干式真空泵行业的市场规模、市场需求及发展现状。报告深入探讨了干式真空泵产业链结构、细分市场特点及技术发展方向，并结合宏观经济环境与消费者需求变化，对干式真空泵行业前景与未来趋势进行了科学预测，揭示了潜在增长空间。通过对干式真空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干式真空泵市场概述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按照不同产品类型，干式真空泵主要可以分为如下几个类别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中国不同产品类型干式真空泵增长趋势2021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干式罗茨真空泵</w:t>
      </w:r>
      <w:r>
        <w:rPr>
          <w:rFonts w:hint="eastAsia"/>
        </w:rPr>
        <w:br/>
      </w:r>
      <w:r>
        <w:rPr>
          <w:rFonts w:hint="eastAsia"/>
        </w:rPr>
        <w:t>　　　　1.2.3 干式螺杆真空泵</w:t>
      </w:r>
      <w:r>
        <w:rPr>
          <w:rFonts w:hint="eastAsia"/>
        </w:rPr>
        <w:br/>
      </w:r>
      <w:r>
        <w:rPr>
          <w:rFonts w:hint="eastAsia"/>
        </w:rPr>
        <w:t>　　　　1.2.4 干式涡旋真空泵</w:t>
      </w:r>
      <w:r>
        <w:rPr>
          <w:rFonts w:hint="eastAsia"/>
        </w:rPr>
        <w:br/>
      </w:r>
      <w:r>
        <w:rPr>
          <w:rFonts w:hint="eastAsia"/>
        </w:rPr>
        <w:t>　　　　1.2.5 干爪式真空泵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从不同应用，干式真空泵主要包括如下几个方面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中国不同应用干式真空泵增长趋势2021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工业和制造业领域</w:t>
      </w:r>
      <w:r>
        <w:rPr>
          <w:rFonts w:hint="eastAsia"/>
        </w:rPr>
        <w:br/>
      </w:r>
      <w:r>
        <w:rPr>
          <w:rFonts w:hint="eastAsia"/>
        </w:rPr>
        <w:t>　　　　1.3.3 半导体与电子领域</w:t>
      </w:r>
      <w:r>
        <w:rPr>
          <w:rFonts w:hint="eastAsia"/>
        </w:rPr>
        <w:br/>
      </w:r>
      <w:r>
        <w:rPr>
          <w:rFonts w:hint="eastAsia"/>
        </w:rPr>
        <w:t>　　　　1.3.4 化学与制药加工领域</w:t>
      </w:r>
      <w:r>
        <w:rPr>
          <w:rFonts w:hint="eastAsia"/>
        </w:rPr>
        <w:br/>
      </w:r>
      <w:r>
        <w:rPr>
          <w:rFonts w:hint="eastAsia"/>
        </w:rPr>
        <w:t>　　　　1.3.5 石化领域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中国干式真空泵发展现状及未来趋势（2021-2032）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中国市场干式真空泵收入及增长率（2021-2032）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中国市场干式真空泵销量及增长率（2021-2032）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中国市场主要干式真空泵厂商分析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中国市场主要厂商干式真空泵销量及市场占有率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中国市场主要厂商干式真空泵销量（2021-2026）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中国市场主要厂商干式真空泵销量市场份额（2021-2026）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中国市场主要厂商干式真空泵收入及市场占有率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中国市场主要厂商干式真空泵收入（2021-2026）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中国市场主要厂商干式真空泵收入市场份额（2021-2026）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2025年中国市场主要厂商干式真空泵收入排名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中国市场主要厂商干式真空泵价格（2021-2026）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中国市场主要厂商干式真空泵总部及产地分布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中国市场主要厂商成立时间及干式真空泵商业化日期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中国市场主要厂商干式真空泵产品类型及应用</w:t>
      </w:r>
      <w:r>
        <w:rPr>
          <w:rFonts w:hint="eastAsia"/>
        </w:rPr>
        <w:br/>
      </w:r>
      <w:r>
        <w:rPr>
          <w:rFonts w:hint="eastAsia"/>
        </w:rPr>
        <w:t>　　2.7 干式真空泵行业集中度、竞争程度分析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干式真空泵行业集中度分析：2025年中国Top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中国市场干式真空泵第一梯队、第二梯队和第三梯队厂商（品牌）及2025年市场份额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重点企业（1）基本信息、干式真空泵生产基地、总部、竞争对手及市场地位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重点企业（1）在中国市场干式真空泵销量、收入、价格及毛利率（2021-2026）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重点企业（2）基本信息、干式真空泵生产基地、总部、竞争对手及市场地位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重点企业（2）在中国市场干式真空泵销量、收入、价格及毛利率（2021-2026）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重点企业（3）基本信息、干式真空泵生产基地、总部、竞争对手及市场地位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重点企业（3）在中国市场干式真空泵销量、收入、价格及毛利率（2021-2026）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重点企业（4）基本信息、干式真空泵生产基地、总部、竞争对手及市场地位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重点企业（4）在中国市场干式真空泵销量、收入、价格及毛利率（2021-2026）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重点企业（5）基本信息、干式真空泵生产基地、总部、竞争对手及市场地位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重点企业（5）在中国市场干式真空泵销量、收入、价格及毛利率（2021-2026）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重点企业（6）基本信息、干式真空泵生产基地、总部、竞争对手及市场地位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重点企业（6）在中国市场干式真空泵销量、收入、价格及毛利率（2021-2026）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重点企业（7）基本信息、干式真空泵生产基地、总部、竞争对手及市场地位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重点企业（7）在中国市场干式真空泵销量、收入、价格及毛利率（2021-2026）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重点企业（8）基本信息、干式真空泵生产基地、总部、竞争对手及市场地位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重点企业（8）在中国市场干式真空泵销量、收入、价格及毛利率（2021-2026）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重点企业（9）基本信息、干式真空泵生产基地、总部、竞争对手及市场地位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重点企业（9）在中国市场干式真空泵销量、收入、价格及毛利率（2021-2026）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重点企业（10）基本信息、干式真空泵生产基地、总部、竞争对手及市场地位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重点企业（10）在中国市场干式真空泵销量、收入、价格及毛利率（2021-2026）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重点企业（11）基本信息、干式真空泵生产基地、总部、竞争对手及市场地位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重点企业（11）在中国市场干式真空泵销量、收入、价格及毛利率（2021-2026）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重点企业（12）基本信息、干式真空泵生产基地、总部、竞争对手及市场地位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重点企业（12）在中国市场干式真空泵销量、收入、价格及毛利率（2021-2026）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重点企业（13）基本信息、干式真空泵生产基地、总部、竞争对手及市场地位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重点企业（13）在中国市场干式真空泵销量、收入、价格及毛利率（2021-2026）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重点企业（14）基本信息、干式真空泵生产基地、总部、竞争对手及市场地位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重点企业（14）在中国市场干式真空泵销量、收入、价格及毛利率（2021-2026）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重点企业（15）基本信息、干式真空泵生产基地、总部、竞争对手及市场地位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重点企业（15）在中国市场干式真空泵销量、收入、价格及毛利率（2021-2026）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重点企业（16）基本信息、干式真空泵生产基地、总部、竞争对手及市场地位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重点企业（16）在中国市场干式真空泵销量、收入、价格及毛利率（2021-2026）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重点企业（17）基本信息、干式真空泵生产基地、总部、竞争对手及市场地位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重点企业（17）在中国市场干式真空泵销量、收入、价格及毛利率（2021-2026）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不同产品类型干式真空泵分析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中国市场不同产品类型干式真空泵销量（2021-2032）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中国市场不同产品类型干式真空泵销量及市场份额（2021-2026）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中国市场不同产品类型干式真空泵销量预测（2027-2032）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中国市场不同产品类型干式真空泵规模（2021-2032）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中国市场不同产品类型干式真空泵规模及市场份额（2021-2026）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中国市场不同产品类型干式真空泵规模预测（2027-2032）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中国市场不同产品类型干式真空泵价格走势（2021-2032）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不同应用干式真空泵分析</w:t>
      </w:r>
      <w:r>
        <w:rPr>
          <w:rFonts w:hint="eastAsia"/>
        </w:rPr>
        <w:br/>
      </w:r>
      <w:r>
        <w:rPr>
          <w:rFonts w:hint="eastAsia"/>
        </w:rPr>
        <w:t>　　5.1 中国市场不同应用干式真空泵销量（2021-2032）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中国市场不同应用干式真空泵销量及市场份额（2021-2026）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中国市场不同应用干式真空泵销量预测（2027-2032）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中国市场不同应用干式真空泵规模（2021-2032）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中国市场不同应用干式真空泵规模及市场份额（2021-2026）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中国市场不同应用干式真空泵规模预测（2027-2032）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中国市场不同应用干式真空泵价格走势（2021-2032）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干式真空泵行业发展分析---发展趋势</w:t>
      </w:r>
      <w:r>
        <w:rPr>
          <w:rFonts w:hint="eastAsia"/>
        </w:rPr>
        <w:br/>
      </w:r>
      <w:r>
        <w:rPr>
          <w:rFonts w:hint="eastAsia"/>
        </w:rPr>
        <w:t>　　6.2 干式真空泵行业发展分析---厂商壁垒</w:t>
      </w:r>
      <w:r>
        <w:rPr>
          <w:rFonts w:hint="eastAsia"/>
        </w:rPr>
        <w:br/>
      </w:r>
      <w:r>
        <w:rPr>
          <w:rFonts w:hint="eastAsia"/>
        </w:rPr>
        <w:t>　　6.3 干式真空泵行业发展分析---驱动因素</w:t>
      </w:r>
      <w:r>
        <w:rPr>
          <w:rFonts w:hint="eastAsia"/>
        </w:rPr>
        <w:br/>
      </w:r>
      <w:r>
        <w:rPr>
          <w:rFonts w:hint="eastAsia"/>
        </w:rPr>
        <w:t>　　6.4 干式真空泵行业发展分析---制约因素</w:t>
      </w:r>
      <w:r>
        <w:rPr>
          <w:rFonts w:hint="eastAsia"/>
        </w:rPr>
        <w:br/>
      </w:r>
      <w:r>
        <w:rPr>
          <w:rFonts w:hint="eastAsia"/>
        </w:rPr>
        <w:t>　　6.5 干式真空泵中国企业SWOT分析</w:t>
      </w:r>
      <w:r>
        <w:rPr>
          <w:rFonts w:hint="eastAsia"/>
        </w:rPr>
        <w:br/>
      </w:r>
      <w:r>
        <w:rPr>
          <w:rFonts w:hint="eastAsia"/>
        </w:rPr>
        <w:t>　　6.6 干式真空泵行业发展分析---行业政策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干式真空泵行业产业链简介</w:t>
      </w:r>
      <w:r>
        <w:rPr>
          <w:rFonts w:hint="eastAsia"/>
        </w:rPr>
        <w:br/>
      </w:r>
      <w:r>
        <w:rPr>
          <w:rFonts w:hint="eastAsia"/>
        </w:rPr>
        <w:t>　　7.2 干式真空泵产业链分析-上游</w:t>
      </w:r>
      <w:r>
        <w:rPr>
          <w:rFonts w:hint="eastAsia"/>
        </w:rPr>
        <w:br/>
      </w:r>
      <w:r>
        <w:rPr>
          <w:rFonts w:hint="eastAsia"/>
        </w:rPr>
        <w:t>　　7.3 干式真空泵产业链分析-中游</w:t>
      </w:r>
      <w:r>
        <w:rPr>
          <w:rFonts w:hint="eastAsia"/>
        </w:rPr>
        <w:br/>
      </w:r>
      <w:r>
        <w:rPr>
          <w:rFonts w:hint="eastAsia"/>
        </w:rPr>
        <w:t>　　7.4 干式真空泵产业链分析-下游</w:t>
      </w:r>
      <w:r>
        <w:rPr>
          <w:rFonts w:hint="eastAsia"/>
        </w:rPr>
        <w:br/>
      </w:r>
      <w:r>
        <w:rPr>
          <w:rFonts w:hint="eastAsia"/>
        </w:rPr>
        <w:t>　　7.5 干式真空泵行业采购模式</w:t>
      </w:r>
      <w:r>
        <w:rPr>
          <w:rFonts w:hint="eastAsia"/>
        </w:rPr>
        <w:br/>
      </w:r>
      <w:r>
        <w:rPr>
          <w:rFonts w:hint="eastAsia"/>
        </w:rPr>
        <w:t>　　7.6 干式真空泵行业生产模式</w:t>
      </w:r>
      <w:r>
        <w:rPr>
          <w:rFonts w:hint="eastAsia"/>
        </w:rPr>
        <w:br/>
      </w:r>
      <w:r>
        <w:rPr>
          <w:rFonts w:hint="eastAsia"/>
        </w:rPr>
        <w:t>　　7.7 干式真空泵行业销售模式及销售渠道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中国本土干式真空泵产能、产量分析</w:t>
      </w:r>
      <w:r>
        <w:rPr>
          <w:rFonts w:hint="eastAsia"/>
        </w:rPr>
        <w:br/>
      </w:r>
      <w:r>
        <w:rPr>
          <w:rFonts w:hint="eastAsia"/>
        </w:rPr>
        <w:t>　　8.1 中国干式真空泵供需现状及预测（2021-2032）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中国干式真空泵产能、产量、产能利用率及发展趋势（2021-2032）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中国干式真空泵产量、市场需求量及发展趋势（2021-2032）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中国干式真空泵进出口分析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中国市场干式真空泵主要进口来源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中国市场干式真空泵主要出口目的地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不同产品类型干式真空泵市场规模2021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不同应用干式真空泵市场规模2021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中国市场主要厂商干式真空泵销量（2021-2026）&amp;（千台）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中国市场主要厂商干式真空泵销量市场份额（2021-2026）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中国市场主要厂商干式真空泵收入（2021-2026）&amp;（万元）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中国市场主要厂商干式真空泵收入份额（2021-2026）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2025年中国主要生产商干式真空泵收入排名（万元）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中国市场主要厂商干式真空泵价格（2021-2026）&amp;（元/台）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中国市场主要厂商干式真空泵总部及产地分布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中国市场主要厂商成立时间及干式真空泵商业化日期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中国市场主要厂商干式真空泵产品类型及应用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2025年中国市场干式真空泵主要厂商市场地位（第一梯队、第二梯队和第三梯队）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干式真空泵市场投资、并购等现状分析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干式真空泵生产基地、总部、竞争对手及市场地位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干式真空泵销量（千台）、收入（万元）、价格（元/台）及毛利率（2021-2026）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干式真空泵生产基地、总部、竞争对手及市场地位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干式真空泵销量（千台）、收入（万元）、价格（元/台）及毛利率（2021-2026）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干式真空泵生产基地、总部、竞争对手及市场地位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干式真空泵销量（千台）、收入（万元）、价格（元/台）及毛利率（2021-2026）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干式真空泵生产基地、总部、竞争对手及市场地位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干式真空泵销量（千台）、收入（万元）、价格（元/台）及毛利率（2021-2026）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干式真空泵生产基地、总部、竞争对手及市场地位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干式真空泵销量（千台）、收入（万元）、价格（元/台）及毛利率（2021-2026）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干式真空泵生产基地、总部、竞争对手及市场地位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干式真空泵销量（千台）、收入（万元）、价格（元/台）及毛利率（2021-2026）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干式真空泵生产基地、总部、竞争对手及市场地位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干式真空泵销量（千台）、收入（万元）、价格（元/台）及毛利率（2021-2026）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干式真空泵生产基地、总部、竞争对手及市场地位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干式真空泵销量（千台）、收入（万元）、价格（元/台）及毛利率（2021-2026）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干式真空泵生产基地、总部、竞争对手及市场地位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干式真空泵销量（千台）、收入（万元）、价格（元/台）及毛利率（2021-2026）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干式真空泵生产基地、总部、竞争对手及市场地位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干式真空泵销量（千台）、收入（万元）、价格（元/台）及毛利率（2021-2026）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干式真空泵生产基地、总部、竞争对手及市场地位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干式真空泵销量（千台）、收入（万元）、价格（元/台）及毛利率（2021-2026）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干式真空泵生产基地、总部、竞争对手及市场地位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干式真空泵销量（千台）、收入（万元）、价格（元/台）及毛利率（2021-2026）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干式真空泵生产基地、总部、竞争对手及市场地位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干式真空泵销量（千台）、收入（万元）、价格（元/台）及毛利率（2021-2026）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干式真空泵生产基地、总部、竞争对手及市场地位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干式真空泵销量（千台）、收入（万元）、价格（元/台）及毛利率（2021-2026）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干式真空泵生产基地、总部、竞争对手及市场地位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干式真空泵销量（千台）、收入（万元）、价格（元/台）及毛利率（2021-2026）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干式真空泵生产基地、总部、竞争对手及市场地位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干式真空泵销量（千台）、收入（万元）、价格（元/台）及毛利率（2021-2026）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干式真空泵生产基地、总部、竞争对手及市场地位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干式真空泵产品规格、参数及市场应用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干式真空泵销量（千台）、收入（万元）、价格（元/台）及毛利率（2021-2026）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中国市场不同产品类型干式真空泵销量（2021-2026）&amp;（千台）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中国市场不同产品类型干式真空泵销量市场份额（2021-2026）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中国市场不同产品类型干式真空泵销量预测（2027-2032）&amp;（千台）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中国市场不同产品类型干式真空泵销量市场份额预测（2027-2032）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中国市场不同产品类型干式真空泵规模（2021-2026）&amp;（万元）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中国市场不同产品类型干式真空泵规模市场份额（2021-2026）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中国市场不同产品类型干式真空泵规模预测（2027-2032）&amp;（万元）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中国市场不同产品类型干式真空泵规模市场份额预测（2027-2032）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中国市场不同应用干式真空泵销量（2021-2026）&amp;（千台）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中国市场不同应用干式真空泵销量市场份额（2021-2026）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中国市场不同应用干式真空泵销量预测（2027-2032）&amp;（千台）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中国市场不同应用干式真空泵销量市场份额预测（2027-2032）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中国市场不同应用干式真空泵规模（2021-2026）&amp;（万元）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中国市场不同应用干式真空泵规模市场份额（2021-2026）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中国市场不同应用干式真空泵规模预测（2027-2032）&amp;（万元）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中国市场不同应用干式真空泵规模市场份额预测（2027-2032）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干式真空泵行业发展分析---发展趋势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干式真空泵行业发展分析---厂商壁垒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干式真空泵行业发展分析---驱动因素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干式真空泵行业发展分析---制约因素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干式真空泵行业相关重点政策一览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干式真空泵行业供应链分析</w:t>
      </w:r>
      <w:r>
        <w:rPr>
          <w:rFonts w:hint="eastAsia"/>
        </w:rPr>
        <w:br/>
      </w:r>
      <w:r>
        <w:rPr>
          <w:rFonts w:hint="eastAsia"/>
        </w:rPr>
        <w:t>　　表 121： 干式真空泵上游原料供应商</w:t>
      </w:r>
      <w:r>
        <w:rPr>
          <w:rFonts w:hint="eastAsia"/>
        </w:rPr>
        <w:br/>
      </w:r>
      <w:r>
        <w:rPr>
          <w:rFonts w:hint="eastAsia"/>
        </w:rPr>
        <w:t>　　表 122： 干式真空泵行业主要下游客户</w:t>
      </w:r>
      <w:r>
        <w:rPr>
          <w:rFonts w:hint="eastAsia"/>
        </w:rPr>
        <w:br/>
      </w:r>
      <w:r>
        <w:rPr>
          <w:rFonts w:hint="eastAsia"/>
        </w:rPr>
        <w:t>　　表 123： 干式真空泵典型经销商</w:t>
      </w:r>
      <w:r>
        <w:rPr>
          <w:rFonts w:hint="eastAsia"/>
        </w:rPr>
        <w:br/>
      </w:r>
      <w:r>
        <w:rPr>
          <w:rFonts w:hint="eastAsia"/>
        </w:rPr>
        <w:t>　　表 124： 中国干式真空泵产量、销量、进口量及出口量（2021-2026）&amp;（千台）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中国干式真空泵产量、销量、进口量及出口量预测（2027-2032）&amp;（千台）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中国市场干式真空泵主要进口来源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中国市场干式真空泵主要出口目的地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干式真空泵产品图片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中国不同产品类型干式真空泵市场规模市场份额2025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干式罗茨真空泵产品图片</w:t>
      </w:r>
      <w:r>
        <w:rPr>
          <w:rFonts w:hint="eastAsia"/>
        </w:rPr>
        <w:br/>
      </w:r>
      <w:r>
        <w:rPr>
          <w:rFonts w:hint="eastAsia"/>
        </w:rPr>
        <w:t>　　图 4： 干式螺杆真空泵产品图片</w:t>
      </w:r>
      <w:r>
        <w:rPr>
          <w:rFonts w:hint="eastAsia"/>
        </w:rPr>
        <w:br/>
      </w:r>
      <w:r>
        <w:rPr>
          <w:rFonts w:hint="eastAsia"/>
        </w:rPr>
        <w:t>　　图 5： 干式涡旋真空泵产品图片</w:t>
      </w:r>
      <w:r>
        <w:rPr>
          <w:rFonts w:hint="eastAsia"/>
        </w:rPr>
        <w:br/>
      </w:r>
      <w:r>
        <w:rPr>
          <w:rFonts w:hint="eastAsia"/>
        </w:rPr>
        <w:t>　　图 6： 干爪式真空泵产品图片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中国不同应用干式真空泵市场份额2025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工业和制造业领域</w:t>
      </w:r>
      <w:r>
        <w:rPr>
          <w:rFonts w:hint="eastAsia"/>
        </w:rPr>
        <w:br/>
      </w:r>
      <w:r>
        <w:rPr>
          <w:rFonts w:hint="eastAsia"/>
        </w:rPr>
        <w:t>　　图 10： 半导体与电子领域</w:t>
      </w:r>
      <w:r>
        <w:rPr>
          <w:rFonts w:hint="eastAsia"/>
        </w:rPr>
        <w:br/>
      </w:r>
      <w:r>
        <w:rPr>
          <w:rFonts w:hint="eastAsia"/>
        </w:rPr>
        <w:t>　　图 11： 化学与制药加工领域</w:t>
      </w:r>
      <w:r>
        <w:rPr>
          <w:rFonts w:hint="eastAsia"/>
        </w:rPr>
        <w:br/>
      </w:r>
      <w:r>
        <w:rPr>
          <w:rFonts w:hint="eastAsia"/>
        </w:rPr>
        <w:t>　　图 12： 石化领域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中国市场干式真空泵市场规模，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中国市场干式真空泵收入及增长率（2021-2032）&amp;（万元）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中国市场干式真空泵销量及增长率（2021-2032）&amp;（千台）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2025年中国市场主要厂商干式真空泵销量市场份额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2025年中国市场主要厂商干式真空泵收入市场份额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2025年中国市场前五大厂商干式真空泵市场份额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2025年中国市场干式真空泵第一梯队、第二梯队和第三梯队厂商（品牌）及市场份额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中国市场不同产品类型干式真空泵价格走势（2021-2032）&amp;（元/台）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中国市场不同应用干式真空泵价格走势（2021-2032）&amp;（元/台）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干式真空泵中国企业SWOT分析</w:t>
      </w:r>
      <w:r>
        <w:rPr>
          <w:rFonts w:hint="eastAsia"/>
        </w:rPr>
        <w:br/>
      </w:r>
      <w:r>
        <w:rPr>
          <w:rFonts w:hint="eastAsia"/>
        </w:rPr>
        <w:t>　　图 24： 干式真空泵产业链</w:t>
      </w:r>
      <w:r>
        <w:rPr>
          <w:rFonts w:hint="eastAsia"/>
        </w:rPr>
        <w:br/>
      </w:r>
      <w:r>
        <w:rPr>
          <w:rFonts w:hint="eastAsia"/>
        </w:rPr>
        <w:t>　　图 25： 干式真空泵行业采购模式分析</w:t>
      </w:r>
      <w:r>
        <w:rPr>
          <w:rFonts w:hint="eastAsia"/>
        </w:rPr>
        <w:br/>
      </w:r>
      <w:r>
        <w:rPr>
          <w:rFonts w:hint="eastAsia"/>
        </w:rPr>
        <w:t>　　图 26： 干式真空泵行业生产模式分析</w:t>
      </w:r>
      <w:r>
        <w:rPr>
          <w:rFonts w:hint="eastAsia"/>
        </w:rPr>
        <w:br/>
      </w:r>
      <w:r>
        <w:rPr>
          <w:rFonts w:hint="eastAsia"/>
        </w:rPr>
        <w:t>　　图 27： 干式真空泵行业销售模式分析</w:t>
      </w:r>
      <w:r>
        <w:rPr>
          <w:rFonts w:hint="eastAsia"/>
        </w:rPr>
        <w:br/>
      </w:r>
      <w:r>
        <w:rPr>
          <w:rFonts w:hint="eastAsia"/>
        </w:rPr>
        <w:t>　　图 28： 中国干式真空泵产能、产量、产能利用率及发展趋势（2021-2032）&amp;（千台）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中国干式真空泵产量、市场需求量及发展趋势（2021-2032）&amp;（千台）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6fd1e59124267" w:history="1">
        <w:r>
          <w:rPr>
            <w:rStyle w:val="Hyperlink"/>
          </w:rPr>
          <w:t>2026-2032年中国干式真空泵行业现状及前景趋势预测报告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6fd1e59124267" w:history="1">
        <w:r>
          <w:rPr>
            <w:rStyle w:val="Hyperlink"/>
          </w:rPr>
          <w:t>https://www.20087.com/1/25/GanShiZhenKongBengHangYeFaZhanQianJing.html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热点：真空泵种类大全、干式真空泵工作原理视频、螺杆式真空泵、爪型干式真空泵、旋片式真空泵、干式真空泵市场、莱宝真空泵、干式真空泵原理、转子泵十大品牌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2062cdf1540a0" w:history="1">
      <w:r>
        <w:rPr>
          <w:rStyle w:val="Hyperlink"/>
        </w:rPr>
        <w:t>2026-2032年中国干式真空泵行业现状及前景趋势预测报告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GanShiZhenKongBengHangYeFaZhanQianJing.html" TargetMode="External" Id="R6426fd1e5912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GanShiZhenKongBengHangYeFaZhanQianJing.html" TargetMode="External" Id="Rb2d2062cdf15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2025-11-28T00:48:05Z</dcterms:created>
  <dcterms:modified xsi:type="dcterms:W3CDTF">2025-11-28T01:48:05Z</dcterms:modified>
  <dc:subject>2026-2032年中国干式真空泵行业现状及前景趋势预测报告</dc:subject>
  <dc:title>2026-2032年中国干式真空泵行业现状及前景趋势预测报告</dc:title>
  <cp:keywords>2026-2032年中国干式真空泵行业现状及前景趋势预测报告</cp:keywords>
  <dc:description>2026-2032年中国干式真空泵行业现状及前景趋势预测报告</dc:description>
</cp:coreProperties>
</file>