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da5488d194614" w:history="1">
              <w:r>
                <w:rPr>
                  <w:rStyle w:val="Hyperlink"/>
                </w:rPr>
                <w:t>中国微型机床行业研究分析与发展前景报告（2026-2032年）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da5488d194614" w:history="1">
              <w:r>
                <w:rPr>
                  <w:rStyle w:val="Hyperlink"/>
                </w:rPr>
                <w:t>中国微型机床行业研究分析与发展前景报告（2026-2032年）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da5488d194614" w:history="1">
                <w:r>
                  <w:rPr>
                    <w:rStyle w:val="Hyperlink"/>
                  </w:rPr>
                  <w:t>https://www.20087.com/1/75/WeiXingJiChuangDeXianZhuangYuQianJing.html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微型机床是精密微加工领域的专用设备，用于加工医疗器械零件、微型模具、钟表组件及科研原型，强调亚微米级定位精度、高主轴转速（&gt;60,000 rpm）及振动抑制能力。产品普遍采用天然花岗岩床身、空气静压导轨及直线电机驱动，以保障热稳定性和动态响应。在微机电系统（MEMS）与生物芯片制造需求推动下，对多轴联动、微铣削力控制及在线测量集成要求显著提升。然而，设备成本高昂、操作门槛高，且对环境温湿度与洁净度极为敏感，限制其在中小研发机构的普及。</w:t>
      </w:r>
      <w:r>
        <w:rPr>
          <w:rFonts w:hint="eastAsia"/>
        </w:rPr>
        <w:br/>
      </w:r>
      <w:r>
        <w:rPr>
          <w:rFonts w:hint="eastAsia"/>
        </w:rPr>
        <w:t>　　未来，微型机床将向桌面化、智能化与复合加工方向突破。市场调研网指出，紧凑型设计结合主动隔振平台将适配普通实验室环境；AI辅助路径规划可自动补偿刀具磨损与材料弹性变形。在增材—减材融合趋势下，激光微熔覆与微铣削一体化系统将实现复杂三维微结构成形。同时，远程操作与云仿真平台将降低使用门槛。长远看，微型机床将从高端科研装备升级为支撑微纳制造、个性化医疗器件与前沿工程教育的普惠型精密制造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ada5488d194614" w:history="1">
        <w:r>
          <w:rPr>
            <w:rStyle w:val="Hyperlink"/>
          </w:rPr>
          <w:t>中国微型机床行业研究分析与发展前景报告（2026-2032年）</w:t>
        </w:r>
      </w:hyperlink>
      <w:r>
        <w:rPr>
          <w:rFonts w:hint="eastAsia"/>
        </w:rPr>
        <w:t>》，2025年微型机床行业市场规模达 亿元，预计2032年市场规模将达 亿元，期间年均复合增长率（CAGR）达 %。报告全面分析了微型机床行业的市场规模、产业链结构及技术现状，结合微型机床市场需求、价格动态与竞争格局，提供了清晰的数据支持。报告预测了微型机床发展趋势与市场前景，重点解读了微型机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微型机床行业概述</w:t>
      </w:r>
      <w:r>
        <w:rPr>
          <w:rFonts w:hint="eastAsia"/>
        </w:rPr>
        <w:br/>
      </w:r>
      <w:r>
        <w:rPr>
          <w:rFonts w:hint="eastAsia"/>
        </w:rPr>
        <w:t>　　第一节 微型机床定义与分类</w:t>
      </w:r>
      <w:r>
        <w:rPr>
          <w:rFonts w:hint="eastAsia"/>
        </w:rPr>
        <w:br/>
      </w:r>
      <w:r>
        <w:rPr>
          <w:rFonts w:hint="eastAsia"/>
        </w:rPr>
        <w:t>　　第二节 微型机床应用领域</w:t>
      </w:r>
      <w:r>
        <w:rPr>
          <w:rFonts w:hint="eastAsia"/>
        </w:rPr>
        <w:br/>
      </w:r>
      <w:r>
        <w:rPr>
          <w:rFonts w:hint="eastAsia"/>
        </w:rPr>
        <w:t>　　第三节 微型机床行业经济指标分析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一、微型机床行业赢利性评估</w:t>
      </w:r>
      <w:r>
        <w:rPr>
          <w:rFonts w:hint="eastAsia"/>
        </w:rPr>
        <w:br/>
      </w:r>
      <w:r>
        <w:rPr>
          <w:rFonts w:hint="eastAsia"/>
        </w:rPr>
        <w:t>　　　　二、微型机床行业成长速度分析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五、微型机床行业风险性评估</w:t>
      </w:r>
      <w:r>
        <w:rPr>
          <w:rFonts w:hint="eastAsia"/>
        </w:rPr>
        <w:br/>
      </w:r>
      <w:r>
        <w:rPr>
          <w:rFonts w:hint="eastAsia"/>
        </w:rPr>
        <w:t>　　　　六、微型机床行业周期性分析</w:t>
      </w:r>
      <w:r>
        <w:rPr>
          <w:rFonts w:hint="eastAsia"/>
        </w:rPr>
        <w:br/>
      </w:r>
      <w:r>
        <w:rPr>
          <w:rFonts w:hint="eastAsia"/>
        </w:rPr>
        <w:t>　　　　七、微型机床行业竞争程度指标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全球微型机床市场发展分析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主要国家与地区微型机床市场分析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一、微型机床行业发展趋势</w:t>
      </w:r>
      <w:r>
        <w:rPr>
          <w:rFonts w:hint="eastAsia"/>
        </w:rPr>
        <w:br/>
      </w:r>
      <w:r>
        <w:rPr>
          <w:rFonts w:hint="eastAsia"/>
        </w:rPr>
        <w:t>　　　　二、微型机床行业发展潜力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中国微型机床行业市场分析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三、2026-2032年微型机床产量预测</w:t>
      </w:r>
      <w:r>
        <w:rPr>
          <w:rFonts w:hint="eastAsia"/>
        </w:rPr>
        <w:br/>
      </w:r>
      <w:r>
        <w:rPr>
          <w:rFonts w:hint="eastAsia"/>
        </w:rPr>
        <w:t>　　第三节 2026-2032年微型机床市场需求与销售分析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一、2025-2026年微型机床行业需求现状</w:t>
      </w:r>
      <w:r>
        <w:rPr>
          <w:rFonts w:hint="eastAsia"/>
        </w:rPr>
        <w:br/>
      </w:r>
      <w:r>
        <w:rPr>
          <w:rFonts w:hint="eastAsia"/>
        </w:rPr>
        <w:t>　　　　二、微型机床客户群体与需求特点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国内外微型机床行业技术差距分析及差距形成的主要原因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中国微型机床细分市场分析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微型机床定价策略与方法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一、2020-2025年微型机床进口规模分析</w:t>
      </w:r>
      <w:r>
        <w:rPr>
          <w:rFonts w:hint="eastAsia"/>
        </w:rPr>
        <w:br/>
      </w:r>
      <w:r>
        <w:rPr>
          <w:rFonts w:hint="eastAsia"/>
        </w:rPr>
        <w:t>　　　　二、微型机床主要进口来源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一、2020-2025年微型机床出口规模分析</w:t>
      </w:r>
      <w:r>
        <w:rPr>
          <w:rFonts w:hint="eastAsia"/>
        </w:rPr>
        <w:br/>
      </w:r>
      <w:r>
        <w:rPr>
          <w:rFonts w:hint="eastAsia"/>
        </w:rPr>
        <w:t>　　　　二、微型机床主要出口目的地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一、微型机床企业数量与结构</w:t>
      </w:r>
      <w:r>
        <w:rPr>
          <w:rFonts w:hint="eastAsia"/>
        </w:rPr>
        <w:br/>
      </w:r>
      <w:r>
        <w:rPr>
          <w:rFonts w:hint="eastAsia"/>
        </w:rPr>
        <w:t>　　　　二、微型机床从业人员规模</w:t>
      </w:r>
      <w:r>
        <w:rPr>
          <w:rFonts w:hint="eastAsia"/>
        </w:rPr>
        <w:br/>
      </w:r>
      <w:r>
        <w:rPr>
          <w:rFonts w:hint="eastAsia"/>
        </w:rPr>
        <w:t>　　　　三、微型机床行业资产状况</w:t>
      </w:r>
      <w:r>
        <w:rPr>
          <w:rFonts w:hint="eastAsia"/>
        </w:rPr>
        <w:br/>
      </w:r>
      <w:r>
        <w:rPr>
          <w:rFonts w:hint="eastAsia"/>
        </w:rPr>
        <w:t>　　第二节 中国微型机床行业财务指标总体分析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中国微型机床行业竞争格局分析</w:t>
      </w:r>
      <w:r>
        <w:rPr>
          <w:rFonts w:hint="eastAsia"/>
        </w:rPr>
        <w:br/>
      </w:r>
      <w:r>
        <w:rPr>
          <w:rFonts w:hint="eastAsia"/>
        </w:rPr>
        <w:t>　　第一节 微型机床行业竞争格局总览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2025-2026年微型机床行业竞争力分析</w:t>
      </w:r>
      <w:r>
        <w:rPr>
          <w:rFonts w:hint="eastAsia"/>
        </w:rPr>
        <w:br/>
      </w:r>
      <w:r>
        <w:rPr>
          <w:rFonts w:hint="eastAsia"/>
        </w:rPr>
        <w:t>　　　　一、微型机床供应商议价能力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2026年中国微型机床企业发展策略分析</w:t>
      </w:r>
      <w:r>
        <w:rPr>
          <w:rFonts w:hint="eastAsia"/>
        </w:rPr>
        <w:br/>
      </w:r>
      <w:r>
        <w:rPr>
          <w:rFonts w:hint="eastAsia"/>
        </w:rPr>
        <w:t>　　第一节 微型机床市场策略分析</w:t>
      </w:r>
      <w:r>
        <w:rPr>
          <w:rFonts w:hint="eastAsia"/>
        </w:rPr>
        <w:br/>
      </w:r>
      <w:r>
        <w:rPr>
          <w:rFonts w:hint="eastAsia"/>
        </w:rPr>
        <w:t>　　　　一、微型机床市场定位与拓展策略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微型机床销售策略分析</w:t>
      </w:r>
      <w:r>
        <w:rPr>
          <w:rFonts w:hint="eastAsia"/>
        </w:rPr>
        <w:br/>
      </w:r>
      <w:r>
        <w:rPr>
          <w:rFonts w:hint="eastAsia"/>
        </w:rPr>
        <w:t>　　　　一、微型机床销售渠道与网络建设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提高微型机床企业竞争力建议</w:t>
      </w:r>
      <w:r>
        <w:rPr>
          <w:rFonts w:hint="eastAsia"/>
        </w:rPr>
        <w:br/>
      </w:r>
      <w:r>
        <w:rPr>
          <w:rFonts w:hint="eastAsia"/>
        </w:rPr>
        <w:t>　　　　一、微型机床技术创新与管理优化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微型机床品牌战略思考</w:t>
      </w:r>
      <w:r>
        <w:rPr>
          <w:rFonts w:hint="eastAsia"/>
        </w:rPr>
        <w:br/>
      </w:r>
      <w:r>
        <w:rPr>
          <w:rFonts w:hint="eastAsia"/>
        </w:rPr>
        <w:t>　　　　一、微型机床品牌建设与维护</w:t>
      </w:r>
      <w:r>
        <w:rPr>
          <w:rFonts w:hint="eastAsia"/>
        </w:rPr>
        <w:br/>
      </w:r>
      <w:r>
        <w:rPr>
          <w:rFonts w:hint="eastAsia"/>
        </w:rPr>
        <w:t>　　　　二、微型机床品牌影响力与市场竞争力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中国微型机床行业风险与对策</w:t>
      </w:r>
      <w:r>
        <w:rPr>
          <w:rFonts w:hint="eastAsia"/>
        </w:rPr>
        <w:br/>
      </w:r>
      <w:r>
        <w:rPr>
          <w:rFonts w:hint="eastAsia"/>
        </w:rPr>
        <w:t>　　第一节 微型机床行业SWOT分析</w:t>
      </w:r>
      <w:r>
        <w:rPr>
          <w:rFonts w:hint="eastAsia"/>
        </w:rPr>
        <w:br/>
      </w:r>
      <w:r>
        <w:rPr>
          <w:rFonts w:hint="eastAsia"/>
        </w:rPr>
        <w:t>　　　　一、微型机床行业优势分析</w:t>
      </w:r>
      <w:r>
        <w:rPr>
          <w:rFonts w:hint="eastAsia"/>
        </w:rPr>
        <w:br/>
      </w:r>
      <w:r>
        <w:rPr>
          <w:rFonts w:hint="eastAsia"/>
        </w:rPr>
        <w:t>　　　　二、微型机床行业劣势分析</w:t>
      </w:r>
      <w:r>
        <w:rPr>
          <w:rFonts w:hint="eastAsia"/>
        </w:rPr>
        <w:br/>
      </w:r>
      <w:r>
        <w:rPr>
          <w:rFonts w:hint="eastAsia"/>
        </w:rPr>
        <w:t>　　　　三、微型机床市场机会探索</w:t>
      </w:r>
      <w:r>
        <w:rPr>
          <w:rFonts w:hint="eastAsia"/>
        </w:rPr>
        <w:br/>
      </w:r>
      <w:r>
        <w:rPr>
          <w:rFonts w:hint="eastAsia"/>
        </w:rPr>
        <w:t>　　　　四、微型机床市场威胁评估</w:t>
      </w:r>
      <w:r>
        <w:rPr>
          <w:rFonts w:hint="eastAsia"/>
        </w:rPr>
        <w:br/>
      </w:r>
      <w:r>
        <w:rPr>
          <w:rFonts w:hint="eastAsia"/>
        </w:rPr>
        <w:t>　　第二节 微型机床行业风险及对策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二、微型机床发展趋势分析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[:中:智:林:]微型机床行业发展建议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微型机床行业类别</w:t>
      </w:r>
      <w:r>
        <w:rPr>
          <w:rFonts w:hint="eastAsia"/>
        </w:rPr>
        <w:br/>
      </w:r>
      <w:r>
        <w:rPr>
          <w:rFonts w:hint="eastAsia"/>
        </w:rPr>
        <w:t>　　图表 微型机床行业产业链调研</w:t>
      </w:r>
      <w:r>
        <w:rPr>
          <w:rFonts w:hint="eastAsia"/>
        </w:rPr>
        <w:br/>
      </w:r>
      <w:r>
        <w:rPr>
          <w:rFonts w:hint="eastAsia"/>
        </w:rPr>
        <w:t>　　图表 微型机床行业现状</w:t>
      </w:r>
      <w:r>
        <w:rPr>
          <w:rFonts w:hint="eastAsia"/>
        </w:rPr>
        <w:br/>
      </w:r>
      <w:r>
        <w:rPr>
          <w:rFonts w:hint="eastAsia"/>
        </w:rPr>
        <w:t>　　图表 微型机床行业标准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2020-2025年中国微型机床行业产量统计</w:t>
      </w:r>
      <w:r>
        <w:rPr>
          <w:rFonts w:hint="eastAsia"/>
        </w:rPr>
        <w:br/>
      </w:r>
      <w:r>
        <w:rPr>
          <w:rFonts w:hint="eastAsia"/>
        </w:rPr>
        <w:t>　　图表 微型机床行业动态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2020-2025年中国微型机床市场需求量</w:t>
      </w:r>
      <w:r>
        <w:rPr>
          <w:rFonts w:hint="eastAsia"/>
        </w:rPr>
        <w:br/>
      </w:r>
      <w:r>
        <w:rPr>
          <w:rFonts w:hint="eastAsia"/>
        </w:rPr>
        <w:t>　　图表 2025年中国微型机床行业需求区域调研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2020-2025年中国微型机床行情</w:t>
      </w:r>
      <w:r>
        <w:rPr>
          <w:rFonts w:hint="eastAsia"/>
        </w:rPr>
        <w:br/>
      </w:r>
      <w:r>
        <w:rPr>
          <w:rFonts w:hint="eastAsia"/>
        </w:rPr>
        <w:t>　　图表 2020-2025年中国微型机床价格走势图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**地区微型机床市场规模</w:t>
      </w:r>
      <w:r>
        <w:rPr>
          <w:rFonts w:hint="eastAsia"/>
        </w:rPr>
        <w:br/>
      </w:r>
      <w:r>
        <w:rPr>
          <w:rFonts w:hint="eastAsia"/>
        </w:rPr>
        <w:t>　　图表 **地区微型机床行业市场需求</w:t>
      </w:r>
      <w:r>
        <w:rPr>
          <w:rFonts w:hint="eastAsia"/>
        </w:rPr>
        <w:br/>
      </w:r>
      <w:r>
        <w:rPr>
          <w:rFonts w:hint="eastAsia"/>
        </w:rPr>
        <w:t>　　图表 **地区微型机床市场调研</w:t>
      </w:r>
      <w:r>
        <w:rPr>
          <w:rFonts w:hint="eastAsia"/>
        </w:rPr>
        <w:br/>
      </w:r>
      <w:r>
        <w:rPr>
          <w:rFonts w:hint="eastAsia"/>
        </w:rPr>
        <w:t>　　图表 **地区微型机床行业市场需求分析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**地区微型机床市场规模</w:t>
      </w:r>
      <w:r>
        <w:rPr>
          <w:rFonts w:hint="eastAsia"/>
        </w:rPr>
        <w:br/>
      </w:r>
      <w:r>
        <w:rPr>
          <w:rFonts w:hint="eastAsia"/>
        </w:rPr>
        <w:t>　　图表 **地区微型机床行业市场需求</w:t>
      </w:r>
      <w:r>
        <w:rPr>
          <w:rFonts w:hint="eastAsia"/>
        </w:rPr>
        <w:br/>
      </w:r>
      <w:r>
        <w:rPr>
          <w:rFonts w:hint="eastAsia"/>
        </w:rPr>
        <w:t>　　图表 **地区微型机床市场调研</w:t>
      </w:r>
      <w:r>
        <w:rPr>
          <w:rFonts w:hint="eastAsia"/>
        </w:rPr>
        <w:br/>
      </w:r>
      <w:r>
        <w:rPr>
          <w:rFonts w:hint="eastAsia"/>
        </w:rPr>
        <w:t>　　图表 **地区微型机床行业市场需求分析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微型机床行业竞争对手分析</w:t>
      </w:r>
      <w:r>
        <w:rPr>
          <w:rFonts w:hint="eastAsia"/>
        </w:rPr>
        <w:br/>
      </w:r>
      <w:r>
        <w:rPr>
          <w:rFonts w:hint="eastAsia"/>
        </w:rPr>
        <w:t>　　图表 微型机床重点企业（一）基本信息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2026-2032年中国微型机床行业市场规模预测</w:t>
      </w:r>
      <w:r>
        <w:rPr>
          <w:rFonts w:hint="eastAsia"/>
        </w:rPr>
        <w:br/>
      </w:r>
      <w:r>
        <w:rPr>
          <w:rFonts w:hint="eastAsia"/>
        </w:rPr>
        <w:t>　　图表 微型机床行业准入条件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2026-2032年中国微型机床市场前景</w:t>
      </w:r>
      <w:r>
        <w:rPr>
          <w:rFonts w:hint="eastAsia"/>
        </w:rPr>
        <w:br/>
      </w:r>
      <w:r>
        <w:rPr>
          <w:rFonts w:hint="eastAsia"/>
        </w:rPr>
        <w:t>　　图表 2026-2032年中国微型机床行业信息化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da5488d194614" w:history="1">
        <w:r>
          <w:rPr>
            <w:rStyle w:val="Hyperlink"/>
          </w:rPr>
          <w:t>中国微型机床行业研究分析与发展前景报告（2026-2032年）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da5488d194614" w:history="1">
        <w:r>
          <w:rPr>
            <w:rStyle w:val="Hyperlink"/>
          </w:rPr>
          <w:t>https://www.20087.com/1/75/WeiXingJiChuangDeXianZhuangYuQianJing.html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热点：微型机床家用车床价格、微型机床是什么、微型机床教学视频、微型机床推荐、微型机床价格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b30b01a324849" w:history="1">
      <w:r>
        <w:rPr>
          <w:rStyle w:val="Hyperlink"/>
        </w:rPr>
        <w:t>中国微型机床行业研究分析与发展前景报告（2026-2032年）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eiXingJiChuangDeXianZhuangYuQianJing.html" TargetMode="External" Id="R2aada5488d19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eiXingJiChuangDeXianZhuangYuQianJing.html" TargetMode="External" Id="R293b30b01a32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2026-03-20T06:56:20Z</dcterms:created>
  <dcterms:modified xsi:type="dcterms:W3CDTF">2026-03-20T07:56:20Z</dcterms:modified>
  <dc:subject>中国微型机床行业研究分析与发展前景报告（2026-2032年）</dc:subject>
  <dc:title>中国微型机床行业研究分析与发展前景报告（2026-2032年）</dc:title>
  <cp:keywords>中国微型机床行业研究分析与发展前景报告（2026-2032年）</cp:keywords>
  <dc:description>中国微型机床行业研究分析与发展前景报告（2026-2032年）</dc:description>
</cp:coreProperties>
</file>