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24c295bc54ac6" w:history="1">
              <w:r>
                <w:rPr>
                  <w:rStyle w:val="Hyperlink"/>
                </w:rPr>
                <w:t>2026-2032年中国快速释放阀发展现状分析与市场前景预测报告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24c295bc54ac6" w:history="1">
              <w:r>
                <w:rPr>
                  <w:rStyle w:val="Hyperlink"/>
                </w:rPr>
                <w:t>2026-2032年中国快速释放阀发展现状分析与市场前景预测报告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24c295bc54ac6" w:history="1">
                <w:r>
                  <w:rPr>
                    <w:rStyle w:val="Hyperlink"/>
                  </w:rPr>
                  <w:t>https://www.20087.com/1/15/KuaiSuShiFangFaDeXianZhuangYuQianJing.html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释放阀是液压、气动及过程控制系统中的安全保护元件，主要用于在紧急情况下迅速泄放管路或腔体压力，防止设备超压损坏或人员伤害。该阀通常采用先导式或直动式结构，具备毫秒级响应速度、高流量通径及可靠复位能力，广泛应用于注塑机、压力容器、海洋平台及试验台架。主流产品强调密封可靠性（零泄漏）、抗污染能力及与PLC安全回路的兼容性，部分高端型号还集成位置反馈开关，用于确认阀门动作状态。</w:t>
      </w:r>
      <w:r>
        <w:rPr>
          <w:rFonts w:hint="eastAsia"/>
        </w:rPr>
        <w:br/>
      </w:r>
      <w:r>
        <w:rPr>
          <w:rFonts w:hint="eastAsia"/>
        </w:rPr>
        <w:t>　　未来，快速释放阀将朝着智能化诊断、多能源适配与本质安全方向发展。市场调研网指出，嵌入式压力与温度传感器可实时评估阀芯卡滞风险，并通过预测性维护算法提示保养周期。在应用场景上，针对氢能源、液氨等新兴介质，阀门将采用特殊合金与密封材料，确保化学兼容性与防爆性能。此外，电控快速释放阀将支持PROFINET Safety或CIP Safety协议，实现与工业安全网络的无缝集成。长远看，快速释放阀或与数字孪生系统联动，在虚拟环境中模拟超压事件并优化泄放策略，使其从“被动安全装置”进化为“主动风险控制系统”的关键执行单元。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24c295bc54ac6" w:history="1">
        <w:r>
          <w:rPr>
            <w:rStyle w:val="Hyperlink"/>
          </w:rPr>
          <w:t>2026-2032年中国快速释放阀发展现状分析与市场前景预测报告</w:t>
        </w:r>
      </w:hyperlink>
      <w:r>
        <w:rPr>
          <w:rFonts w:hint="eastAsia"/>
        </w:rPr>
        <w:t>》基于国家统计局及相关行业协会的详实数据，结合国内外快速释放阀行业研究资料及深入市场调研，系统分析了快速释放阀行业的市场规模、市场需求及产业链现状。报告重点探讨了快速释放阀行业整体运行情况及细分领域特点，科学预测了快速释放阀市场前景与发展趋势，揭示了快速释放阀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824c295bc54ac6" w:history="1">
        <w:r>
          <w:rPr>
            <w:rStyle w:val="Hyperlink"/>
          </w:rPr>
          <w:t>2026-2032年中国快速释放阀发展现状分析与市场前景预测报告</w:t>
        </w:r>
      </w:hyperlink>
      <w:r>
        <w:rPr>
          <w:rFonts w:hint="eastAsia"/>
        </w:rPr>
        <w:t>》，2025年快速释放阀行业市场规模达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快速释放阀市场概述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按照不同产品类型，快速释放阀主要可以分为如下几个类别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中国不同产品类型快速释放阀增长趋势2021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唇式</w:t>
      </w:r>
      <w:r>
        <w:rPr>
          <w:rFonts w:hint="eastAsia"/>
        </w:rPr>
        <w:br/>
      </w:r>
      <w:r>
        <w:rPr>
          <w:rFonts w:hint="eastAsia"/>
        </w:rPr>
        <w:t>　　　　1.2.3 隔膜式</w:t>
      </w:r>
      <w:r>
        <w:rPr>
          <w:rFonts w:hint="eastAsia"/>
        </w:rPr>
        <w:br/>
      </w:r>
      <w:r>
        <w:rPr>
          <w:rFonts w:hint="eastAsia"/>
        </w:rPr>
        <w:t>　　　　1.2.4 直列式</w:t>
      </w:r>
      <w:r>
        <w:rPr>
          <w:rFonts w:hint="eastAsia"/>
        </w:rPr>
        <w:br/>
      </w:r>
      <w:r>
        <w:rPr>
          <w:rFonts w:hint="eastAsia"/>
        </w:rPr>
        <w:t>　　1.3 从不同应用，快速释放阀主要包括如下几个方面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中国不同应用快速释放阀增长趋势2021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自动化制造业（除汽车以外）</w:t>
      </w:r>
      <w:r>
        <w:rPr>
          <w:rFonts w:hint="eastAsia"/>
        </w:rPr>
        <w:br/>
      </w:r>
      <w:r>
        <w:rPr>
          <w:rFonts w:hint="eastAsia"/>
        </w:rPr>
        <w:t>　　　　1.3.3 物流业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中国快速释放阀发展现状及未来趋势（2021-2032）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中国市场快速释放阀收入及增长率（2021-2032）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中国市场快速释放阀销量及增长率（2021-2032）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中国市场主要快速释放阀厂商分析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中国市场主要厂商快速释放阀销量及市场占有率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中国市场主要厂商快速释放阀销量（2021-2026）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中国市场主要厂商快速释放阀销量市场份额（2021-2026）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中国市场主要厂商快速释放阀收入及市场占有率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中国市场主要厂商快速释放阀收入（2021-2026）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中国市场主要厂商快速释放阀收入市场份额（2021-2026）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2025年中国市场主要厂商快速释放阀收入排名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中国市场主要厂商快速释放阀价格（2021-2026）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中国市场主要厂商快速释放阀总部及产地分布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中国市场主要厂商成立时间及快速释放阀商业化日期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中国市场主要厂商快速释放阀产品类型及应用</w:t>
      </w:r>
      <w:r>
        <w:rPr>
          <w:rFonts w:hint="eastAsia"/>
        </w:rPr>
        <w:br/>
      </w:r>
      <w:r>
        <w:rPr>
          <w:rFonts w:hint="eastAsia"/>
        </w:rPr>
        <w:t>　　2.7 快速释放阀行业集中度、竞争程度分析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快速释放阀行业集中度分析：2025年中国Top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中国市场快速释放阀第一梯队、第二梯队和第三梯队厂商（品牌）及2025年市场份额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重点企业（20）在中国市场快速释放阀销量、收入、价格及毛利率（2021-2026）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不同产品类型快速释放阀分析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中国市场不同产品类型快速释放阀销量（2021-2032）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中国市场不同产品类型快速释放阀销量及市场份额（2021-2026）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中国市场不同产品类型快速释放阀销量预测（2027-2032）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中国市场不同产品类型快速释放阀规模（2021-2032）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中国市场不同产品类型快速释放阀规模及市场份额（2021-2026）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中国市场不同产品类型快速释放阀规模预测（2027-2032）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中国市场不同产品类型快速释放阀价格走势（2021-2032）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不同应用快速释放阀分析</w:t>
      </w:r>
      <w:r>
        <w:rPr>
          <w:rFonts w:hint="eastAsia"/>
        </w:rPr>
        <w:br/>
      </w:r>
      <w:r>
        <w:rPr>
          <w:rFonts w:hint="eastAsia"/>
        </w:rPr>
        <w:t>　　5.1 中国市场不同应用快速释放阀销量（2021-2032）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中国市场不同应用快速释放阀销量及市场份额（2021-2026）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中国市场不同应用快速释放阀销量预测（2027-2032）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中国市场不同应用快速释放阀规模（2021-2032）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中国市场不同应用快速释放阀规模及市场份额（2021-2026）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中国市场不同应用快速释放阀规模预测（2027-2032）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中国市场不同应用快速释放阀价格走势（2021-2032）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快速释放阀行业发展分析---发展趋势</w:t>
      </w:r>
      <w:r>
        <w:rPr>
          <w:rFonts w:hint="eastAsia"/>
        </w:rPr>
        <w:br/>
      </w:r>
      <w:r>
        <w:rPr>
          <w:rFonts w:hint="eastAsia"/>
        </w:rPr>
        <w:t>　　6.2 快速释放阀行业发展分析---厂商壁垒</w:t>
      </w:r>
      <w:r>
        <w:rPr>
          <w:rFonts w:hint="eastAsia"/>
        </w:rPr>
        <w:br/>
      </w:r>
      <w:r>
        <w:rPr>
          <w:rFonts w:hint="eastAsia"/>
        </w:rPr>
        <w:t>　　6.3 快速释放阀行业发展分析---驱动因素</w:t>
      </w:r>
      <w:r>
        <w:rPr>
          <w:rFonts w:hint="eastAsia"/>
        </w:rPr>
        <w:br/>
      </w:r>
      <w:r>
        <w:rPr>
          <w:rFonts w:hint="eastAsia"/>
        </w:rPr>
        <w:t>　　6.4 快速释放阀行业发展分析---制约因素</w:t>
      </w:r>
      <w:r>
        <w:rPr>
          <w:rFonts w:hint="eastAsia"/>
        </w:rPr>
        <w:br/>
      </w:r>
      <w:r>
        <w:rPr>
          <w:rFonts w:hint="eastAsia"/>
        </w:rPr>
        <w:t>　　6.5 快速释放阀中国企业SWOT分析</w:t>
      </w:r>
      <w:r>
        <w:rPr>
          <w:rFonts w:hint="eastAsia"/>
        </w:rPr>
        <w:br/>
      </w:r>
      <w:r>
        <w:rPr>
          <w:rFonts w:hint="eastAsia"/>
        </w:rPr>
        <w:t>　　6.6 快速释放阀行业发展分析---行业政策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快速释放阀行业产业链简介</w:t>
      </w:r>
      <w:r>
        <w:rPr>
          <w:rFonts w:hint="eastAsia"/>
        </w:rPr>
        <w:br/>
      </w:r>
      <w:r>
        <w:rPr>
          <w:rFonts w:hint="eastAsia"/>
        </w:rPr>
        <w:t>　　7.2 快速释放阀产业链分析-上游</w:t>
      </w:r>
      <w:r>
        <w:rPr>
          <w:rFonts w:hint="eastAsia"/>
        </w:rPr>
        <w:br/>
      </w:r>
      <w:r>
        <w:rPr>
          <w:rFonts w:hint="eastAsia"/>
        </w:rPr>
        <w:t>　　7.3 快速释放阀产业链分析-中游</w:t>
      </w:r>
      <w:r>
        <w:rPr>
          <w:rFonts w:hint="eastAsia"/>
        </w:rPr>
        <w:br/>
      </w:r>
      <w:r>
        <w:rPr>
          <w:rFonts w:hint="eastAsia"/>
        </w:rPr>
        <w:t>　　7.4 快速释放阀产业链分析-下游</w:t>
      </w:r>
      <w:r>
        <w:rPr>
          <w:rFonts w:hint="eastAsia"/>
        </w:rPr>
        <w:br/>
      </w:r>
      <w:r>
        <w:rPr>
          <w:rFonts w:hint="eastAsia"/>
        </w:rPr>
        <w:t>　　7.5 快速释放阀行业采购模式</w:t>
      </w:r>
      <w:r>
        <w:rPr>
          <w:rFonts w:hint="eastAsia"/>
        </w:rPr>
        <w:br/>
      </w:r>
      <w:r>
        <w:rPr>
          <w:rFonts w:hint="eastAsia"/>
        </w:rPr>
        <w:t>　　7.6 快速释放阀行业生产模式</w:t>
      </w:r>
      <w:r>
        <w:rPr>
          <w:rFonts w:hint="eastAsia"/>
        </w:rPr>
        <w:br/>
      </w:r>
      <w:r>
        <w:rPr>
          <w:rFonts w:hint="eastAsia"/>
        </w:rPr>
        <w:t>　　7.7 快速释放阀行业销售模式及销售渠道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中国本土快速释放阀产能、产量分析</w:t>
      </w:r>
      <w:r>
        <w:rPr>
          <w:rFonts w:hint="eastAsia"/>
        </w:rPr>
        <w:br/>
      </w:r>
      <w:r>
        <w:rPr>
          <w:rFonts w:hint="eastAsia"/>
        </w:rPr>
        <w:t>　　8.1 中国快速释放阀供需现状及预测（2021-2032）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中国快速释放阀产能、产量、产能利用率及发展趋势（2021-2032）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中国快速释放阀产量、市场需求量及发展趋势（2021-2032）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中国快速释放阀进出口分析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中国市场快速释放阀主要进口来源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中国市场快速释放阀主要出口目的地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不同产品类型快速释放阀市场规模2021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不同应用快速释放阀市场规模2021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中国市场主要厂商快速释放阀销量（2021-2026）&amp;（千个）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中国市场主要厂商快速释放阀销量市场份额（2021-2026）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中国市场主要厂商快速释放阀收入（2021-2026）&amp;（万元）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中国市场主要厂商快速释放阀收入份额（2021-2026）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2025年中国主要生产商快速释放阀收入排名（万元）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中国市场主要厂商快速释放阀价格（2021-2026）&amp;（元/个）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中国市场主要厂商快速释放阀总部及产地分布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中国市场主要厂商成立时间及快速释放阀商业化日期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中国市场主要厂商快速释放阀产品类型及应用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2025年中国市场快速释放阀主要厂商市场地位（第一梯队、第二梯队和第三梯队）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快速释放阀市场投资、并购等现状分析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快速释放阀生产基地、总部、竞争对手及市场地位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快速释放阀产品规格、参数及市场应用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快速释放阀销量（千个）、收入（万元）、价格（元/个）及毛利率（2021-2026）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中国市场不同产品类型快速释放阀销量（2021-2026）&amp;（千个）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中国市场不同产品类型快速释放阀销量市场份额（2021-2026）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中国市场不同产品类型快速释放阀销量预测（2027-2032）&amp;（千个）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中国市场不同产品类型快速释放阀销量市场份额预测（2027-2032）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中国市场不同产品类型快速释放阀规模（2021-2026）&amp;（万元）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中国市场不同产品类型快速释放阀规模市场份额（2021-2026）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中国市场不同产品类型快速释放阀规模预测（2027-2032）&amp;（万元）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中国市场不同产品类型快速释放阀规模市场份额预测（2027-2032）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中国市场不同应用快速释放阀销量（2021-2026）&amp;（千个）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中国市场不同应用快速释放阀销量市场份额（2021-2026）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中国市场不同应用快速释放阀销量预测（2027-2032）&amp;（千个）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中国市场不同应用快速释放阀销量市场份额预测（2027-2032）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中国市场不同应用快速释放阀规模（2021-2026）&amp;（万元）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中国市场不同应用快速释放阀规模市场份额（2021-2026）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中国市场不同应用快速释放阀规模预测（2027-2032）&amp;（万元）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中国市场不同应用快速释放阀规模市场份额预测（2027-2032）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快速释放阀行业发展分析---发展趋势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快速释放阀行业发展分析---厂商壁垒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快速释放阀行业发展分析---驱动因素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快速释放阀行业发展分析---制约因素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快速释放阀行业相关重点政策一览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快速释放阀行业供应链分析</w:t>
      </w:r>
      <w:r>
        <w:rPr>
          <w:rFonts w:hint="eastAsia"/>
        </w:rPr>
        <w:br/>
      </w:r>
      <w:r>
        <w:rPr>
          <w:rFonts w:hint="eastAsia"/>
        </w:rPr>
        <w:t>　　表 136： 快速释放阀上游原料供应商</w:t>
      </w:r>
      <w:r>
        <w:rPr>
          <w:rFonts w:hint="eastAsia"/>
        </w:rPr>
        <w:br/>
      </w:r>
      <w:r>
        <w:rPr>
          <w:rFonts w:hint="eastAsia"/>
        </w:rPr>
        <w:t>　　表 137： 快速释放阀行业主要下游客户</w:t>
      </w:r>
      <w:r>
        <w:rPr>
          <w:rFonts w:hint="eastAsia"/>
        </w:rPr>
        <w:br/>
      </w:r>
      <w:r>
        <w:rPr>
          <w:rFonts w:hint="eastAsia"/>
        </w:rPr>
        <w:t>　　表 138： 快速释放阀典型经销商</w:t>
      </w:r>
      <w:r>
        <w:rPr>
          <w:rFonts w:hint="eastAsia"/>
        </w:rPr>
        <w:br/>
      </w:r>
      <w:r>
        <w:rPr>
          <w:rFonts w:hint="eastAsia"/>
        </w:rPr>
        <w:t>　　表 139： 中国快速释放阀产量、销量、进口量及出口量（2021-2026）&amp;（千个）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中国快速释放阀产量、销量、进口量及出口量预测（2027-2032）&amp;（千个）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中国市场快速释放阀主要进口来源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中国市场快速释放阀主要出口目的地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快速释放阀产品图片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中国不同产品类型快速释放阀市场规模市场份额2025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唇式产品图片</w:t>
      </w:r>
      <w:r>
        <w:rPr>
          <w:rFonts w:hint="eastAsia"/>
        </w:rPr>
        <w:br/>
      </w:r>
      <w:r>
        <w:rPr>
          <w:rFonts w:hint="eastAsia"/>
        </w:rPr>
        <w:t>　　图 4： 隔膜式产品图片</w:t>
      </w:r>
      <w:r>
        <w:rPr>
          <w:rFonts w:hint="eastAsia"/>
        </w:rPr>
        <w:br/>
      </w:r>
      <w:r>
        <w:rPr>
          <w:rFonts w:hint="eastAsia"/>
        </w:rPr>
        <w:t>　　图 5： 直列式产品图片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中国不同应用快速释放阀市场份额2025 &amp; 2032</w:t>
      </w:r>
      <w:r>
        <w:rPr>
          <w:rFonts w:hint="eastAsia"/>
        </w:rPr>
        <w:br/>
      </w:r>
      <w:r>
        <w:rPr>
          <w:rFonts w:hint="eastAsia"/>
        </w:rPr>
        <w:t>　　图 7： 自动化制造业（除汽车以外）</w:t>
      </w:r>
      <w:r>
        <w:rPr>
          <w:rFonts w:hint="eastAsia"/>
        </w:rPr>
        <w:br/>
      </w:r>
      <w:r>
        <w:rPr>
          <w:rFonts w:hint="eastAsia"/>
        </w:rPr>
        <w:t>　　图 8： 物流业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中国市场快速释放阀市场规模，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中国市场快速释放阀收入及增长率（2021-2032）&amp;（万元）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中国市场快速释放阀销量及增长率（2021-2032）&amp;（千个）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2025年中国市场主要厂商快速释放阀销量市场份额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2025年中国市场主要厂商快速释放阀收入市场份额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2025年中国市场前五大厂商快速释放阀市场份额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2025年中国市场快速释放阀第一梯队、第二梯队和第三梯队厂商（品牌）及市场份额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中国市场不同产品类型快速释放阀价格走势（2021-2032）&amp;（元/个）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中国市场不同应用快速释放阀价格走势（2021-2032）&amp;（元/个）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快速释放阀中国企业SWOT分析</w:t>
      </w:r>
      <w:r>
        <w:rPr>
          <w:rFonts w:hint="eastAsia"/>
        </w:rPr>
        <w:br/>
      </w:r>
      <w:r>
        <w:rPr>
          <w:rFonts w:hint="eastAsia"/>
        </w:rPr>
        <w:t>　　图 21： 快速释放阀产业链</w:t>
      </w:r>
      <w:r>
        <w:rPr>
          <w:rFonts w:hint="eastAsia"/>
        </w:rPr>
        <w:br/>
      </w:r>
      <w:r>
        <w:rPr>
          <w:rFonts w:hint="eastAsia"/>
        </w:rPr>
        <w:t>　　图 22： 快速释放阀行业采购模式分析</w:t>
      </w:r>
      <w:r>
        <w:rPr>
          <w:rFonts w:hint="eastAsia"/>
        </w:rPr>
        <w:br/>
      </w:r>
      <w:r>
        <w:rPr>
          <w:rFonts w:hint="eastAsia"/>
        </w:rPr>
        <w:t>　　图 23： 快速释放阀行业生产模式分析</w:t>
      </w:r>
      <w:r>
        <w:rPr>
          <w:rFonts w:hint="eastAsia"/>
        </w:rPr>
        <w:br/>
      </w:r>
      <w:r>
        <w:rPr>
          <w:rFonts w:hint="eastAsia"/>
        </w:rPr>
        <w:t>　　图 24： 快速释放阀行业销售模式分析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中国快速释放阀产能、产量、产能利用率及发展趋势（2021-2032）&amp;（千个）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中国快速释放阀产量、市场需求量及发展趋势（2021-2032）&amp;（千个）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24c295bc54ac6" w:history="1">
        <w:r>
          <w:rPr>
            <w:rStyle w:val="Hyperlink"/>
          </w:rPr>
          <w:t>2026-2032年中国快速释放阀发展现状分析与市场前景预测报告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24c295bc54ac6" w:history="1">
        <w:r>
          <w:rPr>
            <w:rStyle w:val="Hyperlink"/>
          </w:rPr>
          <w:t>https://www.20087.com/1/15/KuaiSuShiFangFaDeXianZhuangYuQianJing.html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热点：快速释放阀图片、瞬间释放阀、快速释压阀、快速放气阀怎么放气图解、快速放气阀qy439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8e9d277a944b5" w:history="1">
      <w:r>
        <w:rPr>
          <w:rStyle w:val="Hyperlink"/>
        </w:rPr>
        <w:t>2026-2032年中国快速释放阀发展现状分析与市场前景预测报告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KuaiSuShiFangFaDeXianZhuangYuQianJing.html" TargetMode="External" Id="R67824c295bc5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KuaiSuShiFangFaDeXianZhuangYuQianJing.html" TargetMode="External" Id="R5058e9d277a9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2026-03-02T06:31:02Z</dcterms:created>
  <dcterms:modified xsi:type="dcterms:W3CDTF">2026-03-02T07:31:02Z</dcterms:modified>
  <dc:subject>2026-2032年中国快速释放阀发展现状分析与市场前景预测报告</dc:subject>
  <dc:title>2026-2032年中国快速释放阀发展现状分析与市场前景预测报告</dc:title>
  <cp:keywords>2026-2032年中国快速释放阀发展现状分析与市场前景预测报告</cp:keywords>
  <dc:description>2026-2032年中国快速释放阀发展现状分析与市场前景预测报告</dc:description>
</cp:coreProperties>
</file>