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1c8d9fe024dee" w:history="1">
              <w:r>
                <w:rPr>
                  <w:rStyle w:val="Hyperlink"/>
                </w:rPr>
                <w:t>2025-2031年中国手机CPU主控芯片行业现状深度调研与发展趋势预测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1c8d9fe024dee" w:history="1">
              <w:r>
                <w:rPr>
                  <w:rStyle w:val="Hyperlink"/>
                </w:rPr>
                <w:t>2025-2031年中国手机CPU主控芯片行业现状深度调研与发展趋势预测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1c8d9fe024dee" w:history="1">
                <w:r>
                  <w:rPr>
                    <w:rStyle w:val="Hyperlink"/>
                  </w:rPr>
                  <w:t>https://www.20087.com/1/35/ShouJiCPUZhuKongXinPianHangYeQuS.html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CPU主控芯片是智能手机的核心部件之一，决定了手机的运算能力和性能表现。近年来，随着移动互联网的飞速发展和5G技术的商用部署，对手机CPU主控芯片的性能要求越来越高。技术方面，采用了更先进的制程工艺和架构设计，使得新一代手机CPU在功耗控制、图形处理、AI计算等方面有了显著提升。同时，为了满足不同市场定位的产品需求，市场上出现了更多差异化的产品线。</w:t>
      </w:r>
      <w:r>
        <w:rPr>
          <w:rFonts w:hint="eastAsia"/>
        </w:rPr>
        <w:br/>
      </w:r>
      <w:r>
        <w:rPr>
          <w:rFonts w:hint="eastAsia"/>
        </w:rPr>
        <w:t>　　未来，手机CPU主控芯片的发展将更加侧重于高性能和低功耗的平衡。随着5G、人工智能、物联网等技术的应用，手机CPU将需要支持更复杂的数据处理和应用需求。同时，随着可穿戴设备和物联网终端的普及，对于低功耗芯片的需求也将持续增长。此外，随着芯片设计和制造技术的进步，未来手机CPU将朝着更小尺寸、更高集成度的方向发展，以适应更广泛的设备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1c8d9fe024dee" w:history="1">
        <w:r>
          <w:rPr>
            <w:rStyle w:val="Hyperlink"/>
          </w:rPr>
          <w:t>2025-2031年中国手机CPU主控芯片行业现状深度调研与发展趋势预测</w:t>
        </w:r>
      </w:hyperlink>
      <w:r>
        <w:rPr>
          <w:rFonts w:hint="eastAsia"/>
        </w:rPr>
        <w:t>》依托权威数据资源与长期市场监测，系统分析了手机CPU主控芯片行业的市场规模、市场需求及产业链结构，深入探讨了手机CPU主控芯片价格变动与细分市场特征。报告科学预测了手机CPU主控芯片市场前景及未来发展趋势，重点剖析了行业集中度、竞争格局及重点企业的市场地位，并通过SWOT分析揭示了手机CPU主控芯片行业机遇与潜在风险。报告为投资者及业内企业提供了全面的市场洞察与决策参考，助力把握手机CPU主控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手机CPU主控芯片行业相关概述</w:t>
      </w:r>
      <w:r>
        <w:rPr>
          <w:rFonts w:hint="eastAsia"/>
        </w:rPr>
        <w:br/>
      </w:r>
      <w:r>
        <w:rPr>
          <w:rFonts w:hint="eastAsia"/>
        </w:rPr>
        <w:t>　　第一节 手机CPU主控芯片行业的概念</w:t>
      </w:r>
      <w:r>
        <w:rPr>
          <w:rFonts w:hint="eastAsia"/>
        </w:rPr>
        <w:br/>
      </w:r>
      <w:r>
        <w:rPr>
          <w:rFonts w:hint="eastAsia"/>
        </w:rPr>
        <w:t>　　　　一、手机CPU主控芯片行业的定义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二、手机CPU主控芯片行业的特点</w:t>
      </w:r>
      <w:r>
        <w:rPr>
          <w:rFonts w:hint="eastAsia"/>
        </w:rPr>
        <w:br/>
      </w:r>
      <w:r>
        <w:rPr>
          <w:rFonts w:hint="eastAsia"/>
        </w:rPr>
        <w:t>　　　　三、手机CPU主控芯片行业的分类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三、手机CPU主控芯片行业及其主要子行业成熟度分析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2025年手机CPU主控芯片行业发展环境分析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三、手机CPU主控芯片行业产业发展对社会发展的影响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一、手机CPU主控芯片行业监管管理体制</w:t>
      </w:r>
      <w:r>
        <w:rPr>
          <w:rFonts w:hint="eastAsia"/>
        </w:rPr>
        <w:br/>
      </w:r>
      <w:r>
        <w:rPr>
          <w:rFonts w:hint="eastAsia"/>
        </w:rPr>
        <w:t>　　　　二、手机CPU主控芯片行业相关政策分析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中国手机CPU主控芯片行业技术环境分析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一、手机CPU主控芯片行业技术发展概况</w:t>
      </w:r>
      <w:r>
        <w:rPr>
          <w:rFonts w:hint="eastAsia"/>
        </w:rPr>
        <w:br/>
      </w:r>
      <w:r>
        <w:rPr>
          <w:rFonts w:hint="eastAsia"/>
        </w:rPr>
        <w:t>　　　　二、手机CPU主控芯片行业技术发展现状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全球手机CPU主控芯片行业发展分析</w:t>
      </w:r>
      <w:r>
        <w:rPr>
          <w:rFonts w:hint="eastAsia"/>
        </w:rPr>
        <w:br/>
      </w:r>
      <w:r>
        <w:rPr>
          <w:rFonts w:hint="eastAsia"/>
        </w:rPr>
        <w:t>　　第一节 美国手机CPU主控芯片市场</w:t>
      </w:r>
      <w:r>
        <w:rPr>
          <w:rFonts w:hint="eastAsia"/>
        </w:rPr>
        <w:br/>
      </w:r>
      <w:r>
        <w:rPr>
          <w:rFonts w:hint="eastAsia"/>
        </w:rPr>
        <w:t>　　　　一、美国手机CPU主控芯片发展现状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二、美国手机CPU主控芯片市场分析</w:t>
      </w:r>
      <w:r>
        <w:rPr>
          <w:rFonts w:hint="eastAsia"/>
        </w:rPr>
        <w:br/>
      </w:r>
      <w:r>
        <w:rPr>
          <w:rFonts w:hint="eastAsia"/>
        </w:rPr>
        <w:t>　　第二节 日本手机CPU主控芯片市场</w:t>
      </w:r>
      <w:r>
        <w:rPr>
          <w:rFonts w:hint="eastAsia"/>
        </w:rPr>
        <w:br/>
      </w:r>
      <w:r>
        <w:rPr>
          <w:rFonts w:hint="eastAsia"/>
        </w:rPr>
        <w:t>　　　　一、日本手机CPU主控芯片发展现状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二、日本手机CPU主控芯片市场分析</w:t>
      </w:r>
      <w:r>
        <w:rPr>
          <w:rFonts w:hint="eastAsia"/>
        </w:rPr>
        <w:br/>
      </w:r>
      <w:r>
        <w:rPr>
          <w:rFonts w:hint="eastAsia"/>
        </w:rPr>
        <w:t>　　第三节 欧洲手机CPU主控芯片市场</w:t>
      </w:r>
      <w:r>
        <w:rPr>
          <w:rFonts w:hint="eastAsia"/>
        </w:rPr>
        <w:br/>
      </w:r>
      <w:r>
        <w:rPr>
          <w:rFonts w:hint="eastAsia"/>
        </w:rPr>
        <w:t>　　　　一、欧洲手机CPU主控芯片发展现状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二、欧洲手机CPU主控芯片市场分析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我国手机CPU主控芯片行业运行现状分析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我国手机CPU主控芯片行业发展状况分析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一、我国手机CPU主控芯片行业发展阶段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二、我国手机CPU主控芯片行业发展总体概况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三、我国手机CPU主控芯片行业发展特点分析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2020-2025年手机CPU主控芯片行业发展现状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一、2020-2025年我国手机CPU主控芯片行业市场规模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二、2020-2025年我国手机CPU主控芯片行业发展分析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三、2020-2025年中国手机CPU主控芯片行业企业发展分析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2020-2025年手机CPU主控芯片行业市场情况分析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一、2020-2025年中国手机CPU主控芯片行业市场总体概况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二、2020-2025年中国手机CPU主控芯片行业业务活动分析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三、2020-2025年中国手机CPU主控芯片行业存在问题分析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2020-2025年手机CPU主控芯片行业市场化运作分析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三、手机CPU主控芯片行业市场化的对策建议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我国手机CPU主控芯片行业整体运行分析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二、中国手机CPU主控芯片行业经营规模分析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三、中国手机CPU主控芯片行业经营情况分析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手机CPU主控芯片行业关联行业情况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手机CPU主控芯片行业产业重点地区比较分析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一、长三角地区手机CPU主控芯片发展环境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二、长三角地区手机CPU主控芯片发展现状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三、长三角地区手机CPU主控芯片竞争格局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第二节 珠三角地区手机CPU主控芯片发展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一、珠三角地区手机CPU主控芯片发展环境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二、珠三角地区手机CPU主控芯片发展现状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三、珠三角地区手机CPU主控芯片竞争格局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第三节 环渤海地区手机CPU主控芯片发展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一、环渤海地区手机CPU主控芯片发展环境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二、环渤海地区手机CPU主控芯片发展现状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三、环渤海地区手机CPU主控芯片竞争格局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手机CPU主控芯片行业竞争格局分析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手机CPU主控芯片行业集中度分析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手机CPU主控芯片行业企业竞争策略分析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一、2025年手机CPU主控芯片行业市场增长潜力分析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二、2025年手机CPU主控芯片行业主要潜力品种分析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三、现有手机CPU主控芯片行业产品竞争策略分析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主要手机CPU主控芯片行业企业竞争分析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MTK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展讯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Marvell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TI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三、2025年手机CPU主控芯片行业竞争格局展望</w:t>
      </w:r>
      <w:r>
        <w:rPr>
          <w:rFonts w:hint="eastAsia"/>
        </w:rPr>
        <w:br/>
      </w:r>
      <w:r>
        <w:rPr>
          <w:rFonts w:hint="eastAsia"/>
        </w:rPr>
        <w:t>　　　　四、手机CPU主控芯片行业产品应用领域发展趋势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2025-2031年中国手机CPU主控芯片行业市场趋势分析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一、2020-2025年手机CPU主控芯片市场趋势总结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三、2025-2031年手机CPU主控芯片市场发展空间</w:t>
      </w:r>
      <w:r>
        <w:rPr>
          <w:rFonts w:hint="eastAsia"/>
        </w:rPr>
        <w:br/>
      </w:r>
      <w:r>
        <w:rPr>
          <w:rFonts w:hint="eastAsia"/>
        </w:rPr>
        <w:t>　　　　四、手机CPU主控芯片行业发展驱动因素分析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未来手机CPU主控芯片行业发展预测</w:t>
      </w:r>
      <w:r>
        <w:rPr>
          <w:rFonts w:hint="eastAsia"/>
        </w:rPr>
        <w:br/>
      </w:r>
      <w:r>
        <w:rPr>
          <w:rFonts w:hint="eastAsia"/>
        </w:rPr>
        <w:t>　　第一节 未来手机CPU主控芯片需求与消费预测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一、2025-2031年手机CPU主控芯片产品消费预测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2025-2031年中国手机CPU主控芯片行业供需预测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一、2025-2031年中国手机CPU主控芯片供需平衡预测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二、2025-2031年中国手机CPU主控芯片产品价格预测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手机CPU主控芯片行业投资机会与风险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一、2020-2025年手机CPU主控芯片行业投资状况分析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影响手机CPU主控芯片行业手机CPU主控芯片行业发展的主要因素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一、2025-2031年影响手机CPU主控芯片行业运行的有利因素分析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二、2025-2031年影响手机CPU主控芯片行业运行的不利因素分析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三、2025-2031年我国手机CPU主控芯片行业发展面临的挑战分析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四、2025-2031年我国手机CPU主控芯片行业发展面临的机遇分析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一、中国手机CPU主控芯片行业存在的问题</w:t>
      </w:r>
      <w:r>
        <w:rPr>
          <w:rFonts w:hint="eastAsia"/>
        </w:rPr>
        <w:br/>
      </w:r>
      <w:r>
        <w:rPr>
          <w:rFonts w:hint="eastAsia"/>
        </w:rPr>
        <w:t>　　　　二、手机CPU主控芯片行业发展的建议对策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手机CPU主控芯片行业投资风险及控制策略分析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一、2025-2031年手机CPU主控芯片行业市场风险及控制策略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五、2025-2031年手机CPU主控芯片行业同业竞争风险及控制策略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六、2025-2031年手机CPU主控芯片行业其他风险及控制策略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手机CPU主控芯片行业投资战略研究</w:t>
      </w:r>
      <w:r>
        <w:rPr>
          <w:rFonts w:hint="eastAsia"/>
        </w:rPr>
        <w:br/>
      </w:r>
      <w:r>
        <w:rPr>
          <w:rFonts w:hint="eastAsia"/>
        </w:rPr>
        <w:t>　　第一节 手机CPU主控芯片行业发展战略研究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手机CPU主控芯片企业发展战略规划背景意义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对我国手机CPU主控芯片行业品牌的战略思考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二、手机CPU主控芯片行业实施品牌战略的意义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三、手机CPU主控芯片行业企业品牌的现状分析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四、我国手机CPU主控芯片行业企业的品牌战略</w:t>
      </w:r>
      <w:r>
        <w:rPr>
          <w:rFonts w:hint="eastAsia"/>
        </w:rPr>
        <w:br/>
      </w:r>
      <w:r>
        <w:rPr>
          <w:rFonts w:hint="eastAsia"/>
        </w:rPr>
        <w:t>　　　　五、手机CPU主控芯片行业品牌战略管理的策略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中.智林.　手机CPU主控芯片行业投资战略研究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一、2025年手机CPU主控芯片行业投资战略研究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四、2025-2031年手机CPU主控芯片行业发展战略</w:t>
      </w:r>
      <w:r>
        <w:rPr>
          <w:rFonts w:hint="eastAsia"/>
        </w:rPr>
        <w:br/>
      </w:r>
      <w:r>
        <w:rPr>
          <w:rFonts w:hint="eastAsia"/>
        </w:rPr>
        <w:t>　　图表 手机CPU主控芯片产业链结构示意图</w:t>
      </w:r>
      <w:r>
        <w:rPr>
          <w:rFonts w:hint="eastAsia"/>
        </w:rPr>
        <w:br/>
      </w:r>
      <w:r>
        <w:rPr>
          <w:rFonts w:hint="eastAsia"/>
        </w:rPr>
        <w:t>　　图表 手机CPU主控芯片产业成长周期示意图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2020-2025年我国手机CPU主控芯片市场规模分区域统计表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2025年中国手机CPU主控芯片行业亏损面统计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2025年中国手机CPU主控芯片行业产量统计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2025年中国手机CPU主控芯片行业成本费用利润率情况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1c8d9fe024dee" w:history="1">
        <w:r>
          <w:rPr>
            <w:rStyle w:val="Hyperlink"/>
          </w:rPr>
          <w:t>2025-2031年中国手机CPU主控芯片行业现状深度调研与发展趋势预测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1c8d9fe024dee" w:history="1">
        <w:r>
          <w:rPr>
            <w:rStyle w:val="Hyperlink"/>
          </w:rPr>
          <w:t>https://www.20087.com/1/35/ShouJiCPUZhuKongXinPianHangYeQuS.html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热点：手机CPU型号、手机CPU主控芯片是什么、手机骁龙处理器排行、手机主芯片和cpu、手机处理器哪个最好、手机cpu芯片厂商主要有哪些、cpu由什么组成、手机cpu芯片架构、手机cpu芯片厂商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46085369f49fe" w:history="1">
      <w:r>
        <w:rPr>
          <w:rStyle w:val="Hyperlink"/>
        </w:rPr>
        <w:t>2025-2031年中国手机CPU主控芯片行业现状深度调研与发展趋势预测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ouJiCPUZhuKongXinPianHangYeQuS.html" TargetMode="External" Id="R53d1c8d9fe0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ouJiCPUZhuKongXinPianHangYeQuS.html" TargetMode="External" Id="R6cb46085369f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2025-03-13T06:31:00Z</dcterms:created>
  <dcterms:modified xsi:type="dcterms:W3CDTF">2025-03-13T07:31:00Z</dcterms:modified>
  <dc:subject>2025-2031年中国手机CPU主控芯片行业现状深度调研与发展趋势预测</dc:subject>
  <dc:title>2025-2031年中国手机CPU主控芯片行业现状深度调研与发展趋势预测</dc:title>
  <cp:keywords>2025-2031年中国手机CPU主控芯片行业现状深度调研与发展趋势预测</cp:keywords>
  <dc:description>2025-2031年中国手机CPU主控芯片行业现状深度调研与发展趋势预测</dc:description>
</cp:coreProperties>
</file>