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ee7e09f5442f" w:history="1">
              <w:r>
                <w:rPr>
                  <w:rStyle w:val="Hyperlink"/>
                </w:rPr>
                <w:t>中国指纹算法芯片行业现状调研及市场前景报告（2026-2032年）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ee7e09f5442f" w:history="1">
              <w:r>
                <w:rPr>
                  <w:rStyle w:val="Hyperlink"/>
                </w:rPr>
                <w:t>中国指纹算法芯片行业现状调研及市场前景报告（2026-2032年）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ee7e09f5442f" w:history="1">
                <w:r>
                  <w:rPr>
                    <w:rStyle w:val="Hyperlink"/>
                  </w:rPr>
                  <w:t>https://www.20087.com/1/95/ZhiWenSuanFaXinPianDeQianJingQuShi.html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算法芯片是生物识别安全体系的核心硬件载体，已广泛部署于智能手机、门禁系统、金融支付终端及物联网设备中。当前芯片普遍采用专用集成电路（ASIC）或嵌入式神经网络加速器架构，将图像预处理、特征提取、模板比对等算法固化于硅基芯片内，实现低功耗、高安全性的本地化身份认证。随着隐私保护法规（如GDPR）强化，行业趋势正从“云端比对”转向“端侧处理”，推动指纹算法芯片向更高防伪能力（如活体检测）、更强抗攻击性（如防模板窃取）及更小封装尺寸演进。然而，不同应用场景对误识率、拒真率及环境适应性（如湿手指、污渍）的要求差异显著，导致芯片需高度定制化，增加了开发周期与成本。</w:t>
      </w:r>
      <w:r>
        <w:rPr>
          <w:rFonts w:hint="eastAsia"/>
        </w:rPr>
        <w:br/>
      </w:r>
      <w:r>
        <w:rPr>
          <w:rFonts w:hint="eastAsia"/>
        </w:rPr>
        <w:t>　　未来，指纹算法芯片将深度融合多模态生物特征融合、可信执行环境（TEE）与AI边缘推理能力，构建下一代可信身份认证基础设施。一方面，芯片将支持与掌纹、静脉或行为特征的协同验证，在不牺牲用户体验的前提下大幅提升安全等级；另一方面，基于存算一体或类脑计算架构的新一代芯片有望突破传统冯·诺依曼瓶颈，实现超低功耗下的实时特征学习与更新。此外，随着汽车电子、智能家居等新兴场景对无感认证的需求增长，指纹算法芯片将向柔性传感集成、非接触式采集及跨设备信任链建立方向拓展。在国家信创战略与数据主权意识强化背景下，具备自主可控IP核与国密算法支持的指纹芯片将成为国产替代重点，推动产业链从“可用”向“可信、可管、可控”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ee7e09f5442f" w:history="1">
        <w:r>
          <w:rPr>
            <w:rStyle w:val="Hyperlink"/>
          </w:rPr>
          <w:t>中国指纹算法芯片行业现状调研及市场前景报告（2026-2032年）</w:t>
        </w:r>
      </w:hyperlink>
      <w:r>
        <w:rPr>
          <w:rFonts w:hint="eastAsia"/>
        </w:rPr>
        <w:t>》系统分析了指纹算法芯片行业的市场规模、供需动态及竞争格局，重点评估了主要指纹算法芯片企业的经营表现，并对指纹算法芯片行业未来发展趋势进行了科学预测。报告结合指纹算法芯片技术现状与SWOT分析，揭示了市场机遇与潜在风险。市场调研网发布的《</w:t>
      </w:r>
      <w:hyperlink r:id="Re485ee7e09f5442f" w:history="1">
        <w:r>
          <w:rPr>
            <w:rStyle w:val="Hyperlink"/>
          </w:rPr>
          <w:t>中国指纹算法芯片行业现状调研及市场前景报告（2026-2032年）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指纹算法芯片市场概述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按照不同产品类型，指纹算法芯片主要可以分为如下几个类别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中国不同产品类型指纹算法芯片增长趋势2021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电容指纹芯片</w:t>
      </w:r>
      <w:r>
        <w:rPr>
          <w:rFonts w:hint="eastAsia"/>
        </w:rPr>
        <w:br/>
      </w:r>
      <w:r>
        <w:rPr>
          <w:rFonts w:hint="eastAsia"/>
        </w:rPr>
        <w:t>　　　　1.2.3 光学指纹芯片</w:t>
      </w:r>
      <w:r>
        <w:rPr>
          <w:rFonts w:hint="eastAsia"/>
        </w:rPr>
        <w:br/>
      </w:r>
      <w:r>
        <w:rPr>
          <w:rFonts w:hint="eastAsia"/>
        </w:rPr>
        <w:t>　　1.3 从不同应用，指纹算法芯片主要包括如下几个方面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中国不同应用指纹算法芯片增长趋势2021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中国指纹算法芯片发展现状及未来趋势（2021-2032）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中国市场指纹算法芯片收入及增长率（2021-2032）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中国市场指纹算法芯片销量及增长率（2021-2032）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中国市场主要指纹算法芯片厂商分析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中国市场主要厂商指纹算法芯片销量及市场占有率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中国市场主要厂商指纹算法芯片销量（2021-2026）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中国市场主要厂商指纹算法芯片销量市场份额（2021-2026）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中国市场主要厂商指纹算法芯片收入及市场占有率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中国市场主要厂商指纹算法芯片收入（2021-2026）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中国市场主要厂商指纹算法芯片收入市场份额（2021-2026）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2025年中国市场主要厂商指纹算法芯片收入排名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中国市场主要厂商指纹算法芯片价格（2021-2026）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中国市场主要厂商指纹算法芯片总部及产地分布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中国市场主要厂商成立时间及指纹算法芯片商业化日期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中国市场主要厂商指纹算法芯片产品类型及应用</w:t>
      </w:r>
      <w:r>
        <w:rPr>
          <w:rFonts w:hint="eastAsia"/>
        </w:rPr>
        <w:br/>
      </w:r>
      <w:r>
        <w:rPr>
          <w:rFonts w:hint="eastAsia"/>
        </w:rPr>
        <w:t>　　2.7 指纹算法芯片行业集中度、竞争程度分析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指纹算法芯片行业集中度分析：2025年中国Top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中国市场指纹算法芯片第一梯队、第二梯队和第三梯队厂商（品牌）及2025年市场份额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重点企业（14）在中国市场指纹算法芯片销量、收入、价格及毛利率（2021-2026）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不同产品类型指纹算法芯片分析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中国市场不同产品类型指纹算法芯片销量（2021-2032）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中国市场不同产品类型指纹算法芯片销量及市场份额（2021-2026）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中国市场不同产品类型指纹算法芯片销量预测（2027-2032）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中国市场不同产品类型指纹算法芯片规模（2021-2032）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中国市场不同产品类型指纹算法芯片规模及市场份额（2021-2026）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中国市场不同产品类型指纹算法芯片规模预测（2027-2032）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中国市场不同产品类型指纹算法芯片价格走势（2021-2032）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不同应用指纹算法芯片分析</w:t>
      </w:r>
      <w:r>
        <w:rPr>
          <w:rFonts w:hint="eastAsia"/>
        </w:rPr>
        <w:br/>
      </w:r>
      <w:r>
        <w:rPr>
          <w:rFonts w:hint="eastAsia"/>
        </w:rPr>
        <w:t>　　5.1 中国市场不同应用指纹算法芯片销量（2021-2032）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中国市场不同应用指纹算法芯片销量及市场份额（2021-2026）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中国市场不同应用指纹算法芯片销量预测（2027-2032）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中国市场不同应用指纹算法芯片规模（2021-2032）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中国市场不同应用指纹算法芯片规模及市场份额（2021-2026）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中国市场不同应用指纹算法芯片规模预测（2027-2032）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中国市场不同应用指纹算法芯片价格走势（2021-2032）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指纹算法芯片行业发展分析---发展趋势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指纹算法芯片行业发展分析---厂商壁垒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指纹算法芯片行业发展分析---驱动因素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指纹算法芯片行业发展分析---制约因素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指纹算法芯片中国企业SWOT分析</w:t>
      </w:r>
      <w:r>
        <w:rPr>
          <w:rFonts w:hint="eastAsia"/>
        </w:rPr>
        <w:br/>
      </w:r>
      <w:r>
        <w:rPr>
          <w:rFonts w:hint="eastAsia"/>
        </w:rPr>
        <w:t>　　6.6 指纹算法芯片行业发展分析---行业政策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指纹算法芯片行业产业链简介</w:t>
      </w:r>
      <w:r>
        <w:rPr>
          <w:rFonts w:hint="eastAsia"/>
        </w:rPr>
        <w:br/>
      </w:r>
      <w:r>
        <w:rPr>
          <w:rFonts w:hint="eastAsia"/>
        </w:rPr>
        <w:t>　　7.2 指纹算法芯片产业链分析-上游</w:t>
      </w:r>
      <w:r>
        <w:rPr>
          <w:rFonts w:hint="eastAsia"/>
        </w:rPr>
        <w:br/>
      </w:r>
      <w:r>
        <w:rPr>
          <w:rFonts w:hint="eastAsia"/>
        </w:rPr>
        <w:t>　　7.3 指纹算法芯片产业链分析-中游</w:t>
      </w:r>
      <w:r>
        <w:rPr>
          <w:rFonts w:hint="eastAsia"/>
        </w:rPr>
        <w:br/>
      </w:r>
      <w:r>
        <w:rPr>
          <w:rFonts w:hint="eastAsia"/>
        </w:rPr>
        <w:t>　　7.4 指纹算法芯片产业链分析-下游</w:t>
      </w:r>
      <w:r>
        <w:rPr>
          <w:rFonts w:hint="eastAsia"/>
        </w:rPr>
        <w:br/>
      </w:r>
      <w:r>
        <w:rPr>
          <w:rFonts w:hint="eastAsia"/>
        </w:rPr>
        <w:t>　　7.5 指纹算法芯片行业采购模式</w:t>
      </w:r>
      <w:r>
        <w:rPr>
          <w:rFonts w:hint="eastAsia"/>
        </w:rPr>
        <w:br/>
      </w:r>
      <w:r>
        <w:rPr>
          <w:rFonts w:hint="eastAsia"/>
        </w:rPr>
        <w:t>　　7.6 指纹算法芯片行业生产模式</w:t>
      </w:r>
      <w:r>
        <w:rPr>
          <w:rFonts w:hint="eastAsia"/>
        </w:rPr>
        <w:br/>
      </w:r>
      <w:r>
        <w:rPr>
          <w:rFonts w:hint="eastAsia"/>
        </w:rPr>
        <w:t>　　7.7 指纹算法芯片行业销售模式及销售渠道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中国本土指纹算法芯片产能、产量分析</w:t>
      </w:r>
      <w:r>
        <w:rPr>
          <w:rFonts w:hint="eastAsia"/>
        </w:rPr>
        <w:br/>
      </w:r>
      <w:r>
        <w:rPr>
          <w:rFonts w:hint="eastAsia"/>
        </w:rPr>
        <w:t>　　8.1 中国指纹算法芯片供需现状及预测（2021-2032）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中国指纹算法芯片产能、产量、产能利用率及发展趋势（2021-2032）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中国指纹算法芯片产量、市场需求量及发展趋势（2021-2032）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中国指纹算法芯片进出口分析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中国市场指纹算法芯片主要进口来源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中国市场指纹算法芯片主要出口目的地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不同产品类型指纹算法芯片市场规模2021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不同应用指纹算法芯片市场规模2021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中国市场主要厂商指纹算法芯片销量（2021-2026）&amp;（百万颗）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中国市场主要厂商指纹算法芯片销量市场份额（2021-2026）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中国市场主要厂商指纹算法芯片收入（2021-2026）&amp;（万元）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中国市场主要厂商指纹算法芯片收入份额（2021-2026）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2025年中国主要生产商指纹算法芯片收入排名（万元）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中国市场主要厂商指纹算法芯片价格（2021-2026）&amp;（元/千颗）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中国市场主要厂商指纹算法芯片总部及产地分布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中国市场主要厂商成立时间及指纹算法芯片商业化日期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中国市场主要厂商指纹算法芯片产品类型及应用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2025年中国市场指纹算法芯片主要厂商市场地位（第一梯队、第二梯队和第三梯队）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指纹算法芯片市场投资、并购等现状分析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指纹算法芯片生产基地、总部、竞争对手及市场地位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指纹算法芯片销量（百万颗）、收入（万元）、价格（元/千颗）及毛利率（2021-2026）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中国市场不同产品类型指纹算法芯片销量（2021-2026）&amp;（百万颗）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中国市场不同产品类型指纹算法芯片销量市场份额（2021-2026）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中国市场不同产品类型指纹算法芯片销量预测（2027-2032）&amp;（百万颗）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中国市场不同产品类型指纹算法芯片销量市场份额预测（2027-2032）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中国市场不同产品类型指纹算法芯片规模（2021-2026）&amp;（万元）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中国市场不同产品类型指纹算法芯片规模市场份额（2021-2026）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中国市场不同产品类型指纹算法芯片规模预测（2027-2032）&amp;（万元）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中国市场不同产品类型指纹算法芯片规模市场份额预测（2027-2032）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中国市场不同应用指纹算法芯片销量（2021-2026）&amp;（百万颗）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中国市场不同应用指纹算法芯片销量市场份额（2021-2026）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中国市场不同应用指纹算法芯片销量预测（2027-2032）&amp;（百万颗）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中国市场不同应用指纹算法芯片销量市场份额预测（2027-2032）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中国市场不同应用指纹算法芯片规模（2021-2026）&amp;（万元）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中国市场不同应用指纹算法芯片规模市场份额（2021-2026）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中国市场不同应用指纹算法芯片规模预测（2027-2032）&amp;（万元）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中国市场不同应用指纹算法芯片规模市场份额预测（2027-2032）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指纹算法芯片行业发展分析---发展趋势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指纹算法芯片行业发展分析---厂商壁垒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指纹算法芯片行业发展分析---驱动因素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指纹算法芯片行业发展分析---制约因素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指纹算法芯片行业相关重点政策一览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指纹算法芯片行业供应链分析</w:t>
      </w:r>
      <w:r>
        <w:rPr>
          <w:rFonts w:hint="eastAsia"/>
        </w:rPr>
        <w:br/>
      </w:r>
      <w:r>
        <w:rPr>
          <w:rFonts w:hint="eastAsia"/>
        </w:rPr>
        <w:t>　　表 106： 指纹算法芯片上游原料供应商</w:t>
      </w:r>
      <w:r>
        <w:rPr>
          <w:rFonts w:hint="eastAsia"/>
        </w:rPr>
        <w:br/>
      </w:r>
      <w:r>
        <w:rPr>
          <w:rFonts w:hint="eastAsia"/>
        </w:rPr>
        <w:t>　　表 107： 指纹算法芯片行业主要下游客户</w:t>
      </w:r>
      <w:r>
        <w:rPr>
          <w:rFonts w:hint="eastAsia"/>
        </w:rPr>
        <w:br/>
      </w:r>
      <w:r>
        <w:rPr>
          <w:rFonts w:hint="eastAsia"/>
        </w:rPr>
        <w:t>　　表 108： 指纹算法芯片典型经销商</w:t>
      </w:r>
      <w:r>
        <w:rPr>
          <w:rFonts w:hint="eastAsia"/>
        </w:rPr>
        <w:br/>
      </w:r>
      <w:r>
        <w:rPr>
          <w:rFonts w:hint="eastAsia"/>
        </w:rPr>
        <w:t>　　表 109： 中国指纹算法芯片产量、销量、进口量及出口量（2021-2026）&amp;（百万颗）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中国指纹算法芯片产量、销量、进口量及出口量预测（2027-2032）&amp;（百万颗）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中国市场指纹算法芯片主要进口来源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中国市场指纹算法芯片主要出口目的地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指纹算法芯片产品图片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中国不同产品类型指纹算法芯片市场规模市场份额2025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电容指纹芯片产品图片</w:t>
      </w:r>
      <w:r>
        <w:rPr>
          <w:rFonts w:hint="eastAsia"/>
        </w:rPr>
        <w:br/>
      </w:r>
      <w:r>
        <w:rPr>
          <w:rFonts w:hint="eastAsia"/>
        </w:rPr>
        <w:t>　　图 4： 光学指纹芯片产品图片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中国不同应用指纹算法芯片市场份额2025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中国市场指纹算法芯片市场规模，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中国市场指纹算法芯片收入及增长率（2021-2032）&amp;（万元）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中国市场指纹算法芯片销量及增长率（2021-2032）&amp;（百万颗）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2025年中国市场主要厂商指纹算法芯片销量市场份额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2025年中国市场主要厂商指纹算法芯片收入市场份额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2025年中国市场前五大厂商指纹算法芯片市场份额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2025年中国市场指纹算法芯片第一梯队、第二梯队和第三梯队厂商（品牌）及市场份额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中国市场不同产品类型指纹算法芯片价格走势（2021-2032）&amp;（元/千颗）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18： 中国市场不同应用指纹算法芯片价格走势（2021-2032）&amp;（元/千颗）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19： 指纹算法芯片中国企业SWOT分析</w:t>
      </w:r>
      <w:r>
        <w:rPr>
          <w:rFonts w:hint="eastAsia"/>
        </w:rPr>
        <w:br/>
      </w:r>
      <w:r>
        <w:rPr>
          <w:rFonts w:hint="eastAsia"/>
        </w:rPr>
        <w:t>　　图 20： 指纹算法芯片产业链</w:t>
      </w:r>
      <w:r>
        <w:rPr>
          <w:rFonts w:hint="eastAsia"/>
        </w:rPr>
        <w:br/>
      </w:r>
      <w:r>
        <w:rPr>
          <w:rFonts w:hint="eastAsia"/>
        </w:rPr>
        <w:t>　　图 21： 指纹算法芯片行业采购模式分析</w:t>
      </w:r>
      <w:r>
        <w:rPr>
          <w:rFonts w:hint="eastAsia"/>
        </w:rPr>
        <w:br/>
      </w:r>
      <w:r>
        <w:rPr>
          <w:rFonts w:hint="eastAsia"/>
        </w:rPr>
        <w:t>　　图 22： 指纹算法芯片行业生产模式分析</w:t>
      </w:r>
      <w:r>
        <w:rPr>
          <w:rFonts w:hint="eastAsia"/>
        </w:rPr>
        <w:br/>
      </w:r>
      <w:r>
        <w:rPr>
          <w:rFonts w:hint="eastAsia"/>
        </w:rPr>
        <w:t>　　图 23： 指纹算法芯片行业销售模式分析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中国指纹算法芯片产能、产量、产能利用率及发展趋势（2021-2032）&amp;（百万颗）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中国指纹算法芯片产量、市场需求量及发展趋势（2021-2032）&amp;（百万颗）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ee7e09f5442f" w:history="1">
        <w:r>
          <w:rPr>
            <w:rStyle w:val="Hyperlink"/>
          </w:rPr>
          <w:t>中国指纹算法芯片行业现状调研及市场前景报告（2026-2032年）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ee7e09f5442f" w:history="1">
        <w:r>
          <w:rPr>
            <w:rStyle w:val="Hyperlink"/>
          </w:rPr>
          <w:t>https://www.20087.com/1/95/ZhiWenSuanFaXinPianDeQianJingQuShi.html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热点：指纹模块、指纹算法芯片有哪些、指纹识别芯片、指纹识别芯片技术含量、指纹识别技术最核心的算法是什么、指纹芯片原理、指纹识别模块原理、2020年指纹识别芯片、指纹芯片前景如何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e578c7d54f80" w:history="1">
      <w:r>
        <w:rPr>
          <w:rStyle w:val="Hyperlink"/>
        </w:rPr>
        <w:t>中国指纹算法芯片行业现状调研及市场前景报告（2026-2032年）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WenSuanFaXinPianDeQianJingQuShi.html" TargetMode="External" Id="Re485ee7e09f5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WenSuanFaXinPianDeQianJingQuShi.html" TargetMode="External" Id="Rc0ebe578c7d5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2026-01-21T05:51:46Z</dcterms:created>
  <dcterms:modified xsi:type="dcterms:W3CDTF">2026-01-21T06:51:46Z</dcterms:modified>
  <dc:subject>中国指纹算法芯片行业现状调研及市场前景报告（2026-2032年）</dc:subject>
  <dc:title>中国指纹算法芯片行业现状调研及市场前景报告（2026-2032年）</dc:title>
  <cp:keywords>中国指纹算法芯片行业现状调研及市场前景报告（2026-2032年）</cp:keywords>
  <dc:description>中国指纹算法芯片行业现状调研及市场前景报告（2026-2032年）</dc:description>
</cp:coreProperties>
</file>