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4afaf2e804b96" w:history="1">
              <w:r>
                <w:rPr>
                  <w:rStyle w:val="Hyperlink"/>
                </w:rPr>
                <w:t>2024-2030年中国播种机市场深度调研与发展趋势分析报告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4afaf2e804b96" w:history="1">
              <w:r>
                <w:rPr>
                  <w:rStyle w:val="Hyperlink"/>
                </w:rPr>
                <w:t>2024-2030年中国播种机市场深度调研与发展趋势分析报告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4afaf2e804b96" w:history="1">
                <w:r>
                  <w:rPr>
                    <w:rStyle w:val="Hyperlink"/>
                  </w:rPr>
                  <w:t>https://www.20087.com/1/85/BoZhongJiShiChangQianJing.html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机是现代农业机械化的重要组成部分，其自动化和精准播种能力极大地提高了农业生产效率。现代播种机不仅能够根据土壤条件和作物类型调整播种深度和密度，还能与GPS和GIS技术结合，实现精准农业操作。此外，智能播种机通过传感器收集的数据，为农场管理者提供决策支持，优化作物种植计划。</w:t>
      </w:r>
      <w:r>
        <w:rPr>
          <w:rFonts w:hint="eastAsia"/>
        </w:rPr>
        <w:br/>
      </w:r>
      <w:r>
        <w:rPr>
          <w:rFonts w:hint="eastAsia"/>
        </w:rPr>
        <w:t>　　未来，播种机将更加智能化和自主化，集成AI和机器学习技术，实现更高级别的自动化操作。例如，通过实时分析作物生长周期和天气预报，智能调整播种策略。同时，随着可持续农业实践的推广，播种机将配备更多环保功能，如减少种子浪费和精准施肥，促进农业的绿色发展。此外，机器人技术和无人机的应用将扩展播种机的功能，实现全天候作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f4afaf2e804b96" w:history="1">
        <w:r>
          <w:rPr>
            <w:rStyle w:val="Hyperlink"/>
          </w:rPr>
          <w:t>2024-2030年中国播种机市场深度调研与发展趋势分析报告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播种机行业现状，涵盖播种机市场规模、产销格局、价格走势、技术特点及产业链结构，分析播种机重点企业竞争策略与市场表现。通过研究播种机消费群体特征、区域分布情况，评估行业政策影响，预测播种机市场发展前景与投资价值。报告为播种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中国播种机行业供给情况分析及趋势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2019-2024年中国播种机行业市场供给分析</w:t>
      </w:r>
      <w:r>
        <w:rPr>
          <w:rFonts w:hint="eastAsia"/>
        </w:rPr>
        <w:br/>
      </w:r>
      <w:r>
        <w:rPr>
          <w:rFonts w:hint="eastAsia"/>
        </w:rPr>
        <w:t>　　　　一、播种机整体供给情况分析</w:t>
      </w:r>
      <w:r>
        <w:rPr>
          <w:rFonts w:hint="eastAsia"/>
        </w:rPr>
        <w:br/>
      </w:r>
      <w:r>
        <w:rPr>
          <w:rFonts w:hint="eastAsia"/>
        </w:rPr>
        <w:t>　　　　二、播种机重点区域供给分析</w:t>
      </w:r>
      <w:r>
        <w:rPr>
          <w:rFonts w:hint="eastAsia"/>
        </w:rPr>
        <w:br/>
      </w:r>
      <w:r>
        <w:rPr>
          <w:rFonts w:hint="eastAsia"/>
        </w:rPr>
        <w:t>　　第二节 播种机行业供给关系因素分析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2024-2030年中国播种机行业市场供给趋势</w:t>
      </w:r>
      <w:r>
        <w:rPr>
          <w:rFonts w:hint="eastAsia"/>
        </w:rPr>
        <w:br/>
      </w:r>
      <w:r>
        <w:rPr>
          <w:rFonts w:hint="eastAsia"/>
        </w:rPr>
        <w:t>　　　　一、播种机整体供给情况趋势分析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二、播种机重点区域供给趋势分析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三、影响未来播种机供给的因素分析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欧债危机下播种机行业宏观经济环境分析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2024年中国播种机行业发展概况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2024年中国播种机行业发展态势分析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2024年中国播种机行业发展特点分析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2024年中国播种机行业市场供需分析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2024年中国播种机行业价格分析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2019-2024年中国播种机行业整体运行状况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2019-2024年播种机行业产销分析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2019-2024年播种机行业盈利能力分析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2019-2024年播种机行业偿债能力分析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2019-2024年播种机行业营运能力分析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2024-2030年中国播种机行业进出口市场分析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2019-2024年播种机行业进出口特点分析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2019-2024年播种机行业进出口量分析</w:t>
      </w:r>
      <w:r>
        <w:rPr>
          <w:rFonts w:hint="eastAsia"/>
        </w:rPr>
        <w:br/>
      </w:r>
      <w:r>
        <w:rPr>
          <w:rFonts w:hint="eastAsia"/>
        </w:rPr>
        <w:t>　　　　一、播种机进口分析</w:t>
      </w:r>
      <w:r>
        <w:rPr>
          <w:rFonts w:hint="eastAsia"/>
        </w:rPr>
        <w:br/>
      </w:r>
      <w:r>
        <w:rPr>
          <w:rFonts w:hint="eastAsia"/>
        </w:rPr>
        <w:t>　　　　二、播种机出口分析</w:t>
      </w:r>
      <w:r>
        <w:rPr>
          <w:rFonts w:hint="eastAsia"/>
        </w:rPr>
        <w:br/>
      </w:r>
      <w:r>
        <w:rPr>
          <w:rFonts w:hint="eastAsia"/>
        </w:rPr>
        <w:t>　　第三节 2024-2030年播种机行业进出口市场预测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一、播种机进口预测</w:t>
      </w:r>
      <w:r>
        <w:rPr>
          <w:rFonts w:hint="eastAsia"/>
        </w:rPr>
        <w:br/>
      </w:r>
      <w:r>
        <w:rPr>
          <w:rFonts w:hint="eastAsia"/>
        </w:rPr>
        <w:t>　　　　二、播种机出口预测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2024-2030年播种机行业投资价值（绩效）及行业发展预测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2024-2030年播种机行业成长性分析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2024-2030年播种机行业经营能力分析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2024-2030年播种机行业盈利能力分析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2024-2030年播种机行业偿债能力分析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2024-2030年中国播种机行业产值预测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2024-2030年中国播种机行业销售收入预测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2024-2030年中国播种机行业总资产预测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2019-2024年中国播种机产业重点区域运行分析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2019-2024年重点地区（一）播种机产业运行情况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2019-2024年重点地区（二）播种机产业运行情况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2019-2024年重点地区（三）播种机产业运行情况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2019-2024年重点地区（四）播种机产业运行情况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2019-2024年重点地区（五）播种机产业运行情况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2019-2024年重点地区（六）播种机产业运行情况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2019-2024年重点地区（七）播种机产业运行情况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中国播种机行业重点企业竞争力分析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播种机行业竞争格局分析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2019-2024年中国播种机行业集中度分析</w:t>
      </w:r>
      <w:r>
        <w:rPr>
          <w:rFonts w:hint="eastAsia"/>
        </w:rPr>
        <w:br/>
      </w:r>
      <w:r>
        <w:rPr>
          <w:rFonts w:hint="eastAsia"/>
        </w:rPr>
        <w:t>　　第二节 播种机国内外SWOT分析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2024-2030年中国播种机行业竞争格局预测分析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中国播种机行业投资策略分析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2019-2024年中国播种机行业投资环境分析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2019-2024年中国播种机行业投资收益分析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2019-2024年中国播种机行业产品投资方向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2024-2030年中国播种机行业投资收益预测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二、2024-2030年中国播种机行业工业总产值预测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三、2024-2030年中国播种机行业销售收入预测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四、2024-2030年中国播种机行业利润总额预测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五、2024-2030年中国播种机行业总资产预测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中国播种机行业投资风险分析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中国播种机行业内部风险分析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中国播种机行业外部风险分析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播种机图片</w:t>
      </w:r>
      <w:r>
        <w:rPr>
          <w:rFonts w:hint="eastAsia"/>
        </w:rPr>
        <w:br/>
      </w:r>
      <w:r>
        <w:rPr>
          <w:rFonts w:hint="eastAsia"/>
        </w:rPr>
        <w:t>　　图表 播种机种类 分类</w:t>
      </w:r>
      <w:r>
        <w:rPr>
          <w:rFonts w:hint="eastAsia"/>
        </w:rPr>
        <w:br/>
      </w:r>
      <w:r>
        <w:rPr>
          <w:rFonts w:hint="eastAsia"/>
        </w:rPr>
        <w:t>　　图表 播种机用途 应用</w:t>
      </w:r>
      <w:r>
        <w:rPr>
          <w:rFonts w:hint="eastAsia"/>
        </w:rPr>
        <w:br/>
      </w:r>
      <w:r>
        <w:rPr>
          <w:rFonts w:hint="eastAsia"/>
        </w:rPr>
        <w:t>　　图表 播种机主要特点</w:t>
      </w:r>
      <w:r>
        <w:rPr>
          <w:rFonts w:hint="eastAsia"/>
        </w:rPr>
        <w:br/>
      </w:r>
      <w:r>
        <w:rPr>
          <w:rFonts w:hint="eastAsia"/>
        </w:rPr>
        <w:t>　　图表 播种机产业链分析</w:t>
      </w:r>
      <w:r>
        <w:rPr>
          <w:rFonts w:hint="eastAsia"/>
        </w:rPr>
        <w:br/>
      </w:r>
      <w:r>
        <w:rPr>
          <w:rFonts w:hint="eastAsia"/>
        </w:rPr>
        <w:t>　　图表 播种机政策分析</w:t>
      </w:r>
      <w:r>
        <w:rPr>
          <w:rFonts w:hint="eastAsia"/>
        </w:rPr>
        <w:br/>
      </w:r>
      <w:r>
        <w:rPr>
          <w:rFonts w:hint="eastAsia"/>
        </w:rPr>
        <w:t>　　图表 播种机技术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2019-2023年播种机行业市场容量分析</w:t>
      </w:r>
      <w:r>
        <w:rPr>
          <w:rFonts w:hint="eastAsia"/>
        </w:rPr>
        <w:br/>
      </w:r>
      <w:r>
        <w:rPr>
          <w:rFonts w:hint="eastAsia"/>
        </w:rPr>
        <w:t>　　图表 播种机生产现状</w:t>
      </w:r>
      <w:r>
        <w:rPr>
          <w:rFonts w:hint="eastAsia"/>
        </w:rPr>
        <w:br/>
      </w:r>
      <w:r>
        <w:rPr>
          <w:rFonts w:hint="eastAsia"/>
        </w:rPr>
        <w:t>　　图表 2019-2023年中国播种机行业产能统计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播种机行业动态</w:t>
      </w:r>
      <w:r>
        <w:rPr>
          <w:rFonts w:hint="eastAsia"/>
        </w:rPr>
        <w:br/>
      </w:r>
      <w:r>
        <w:rPr>
          <w:rFonts w:hint="eastAsia"/>
        </w:rPr>
        <w:t>　　图表 2019-2023年中国播种机市场需求量及增速统计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2019-2023年中国播种机行业销售收入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2023年中国播种机行业需求领域分布格局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2019-2023年中国播种机行业利润总额统计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2019-2023年中国播种机进口情况分析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2019-2023年中国播种机出口情况分析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2019-2023年中国播种机价格走势</w:t>
      </w:r>
      <w:r>
        <w:rPr>
          <w:rFonts w:hint="eastAsia"/>
        </w:rPr>
        <w:br/>
      </w:r>
      <w:r>
        <w:rPr>
          <w:rFonts w:hint="eastAsia"/>
        </w:rPr>
        <w:t>　　图表 2023年播种机成本和利润分析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播种机品牌</w:t>
      </w:r>
      <w:r>
        <w:rPr>
          <w:rFonts w:hint="eastAsia"/>
        </w:rPr>
        <w:br/>
      </w:r>
      <w:r>
        <w:rPr>
          <w:rFonts w:hint="eastAsia"/>
        </w:rPr>
        <w:t>　　图表 播种机企业（一）概况</w:t>
      </w:r>
      <w:r>
        <w:rPr>
          <w:rFonts w:hint="eastAsia"/>
        </w:rPr>
        <w:br/>
      </w:r>
      <w:r>
        <w:rPr>
          <w:rFonts w:hint="eastAsia"/>
        </w:rPr>
        <w:t>　　图表 企业播种机型号 规格</w:t>
      </w:r>
      <w:r>
        <w:rPr>
          <w:rFonts w:hint="eastAsia"/>
        </w:rPr>
        <w:br/>
      </w:r>
      <w:r>
        <w:rPr>
          <w:rFonts w:hint="eastAsia"/>
        </w:rPr>
        <w:t>　　图表 播种机企业（一）经营分析</w:t>
      </w:r>
      <w:r>
        <w:rPr>
          <w:rFonts w:hint="eastAsia"/>
        </w:rPr>
        <w:br/>
      </w:r>
      <w:r>
        <w:rPr>
          <w:rFonts w:hint="eastAsia"/>
        </w:rPr>
        <w:t>　　图表 播种机企业（一）盈利能力情况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播种机企业（一）偿债能力情况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播种机企业（一）运营能力情况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播种机企业（一）成长能力情况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播种机上游现状</w:t>
      </w:r>
      <w:r>
        <w:rPr>
          <w:rFonts w:hint="eastAsia"/>
        </w:rPr>
        <w:br/>
      </w:r>
      <w:r>
        <w:rPr>
          <w:rFonts w:hint="eastAsia"/>
        </w:rPr>
        <w:t>　　图表 播种机下游调研</w:t>
      </w:r>
      <w:r>
        <w:rPr>
          <w:rFonts w:hint="eastAsia"/>
        </w:rPr>
        <w:br/>
      </w:r>
      <w:r>
        <w:rPr>
          <w:rFonts w:hint="eastAsia"/>
        </w:rPr>
        <w:t>　　图表 播种机企业（二）概况</w:t>
      </w:r>
      <w:r>
        <w:rPr>
          <w:rFonts w:hint="eastAsia"/>
        </w:rPr>
        <w:br/>
      </w:r>
      <w:r>
        <w:rPr>
          <w:rFonts w:hint="eastAsia"/>
        </w:rPr>
        <w:t>　　图表 企业播种机型号 规格</w:t>
      </w:r>
      <w:r>
        <w:rPr>
          <w:rFonts w:hint="eastAsia"/>
        </w:rPr>
        <w:br/>
      </w:r>
      <w:r>
        <w:rPr>
          <w:rFonts w:hint="eastAsia"/>
        </w:rPr>
        <w:t>　　图表 播种机企业（二）经营分析</w:t>
      </w:r>
      <w:r>
        <w:rPr>
          <w:rFonts w:hint="eastAsia"/>
        </w:rPr>
        <w:br/>
      </w:r>
      <w:r>
        <w:rPr>
          <w:rFonts w:hint="eastAsia"/>
        </w:rPr>
        <w:t>　　图表 播种机企业（二）盈利能力情况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播种机企业（二）偿债能力情况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播种机企业（二）运营能力情况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播种机企业（二）成长能力情况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播种机企业（三）概况</w:t>
      </w:r>
      <w:r>
        <w:rPr>
          <w:rFonts w:hint="eastAsia"/>
        </w:rPr>
        <w:br/>
      </w:r>
      <w:r>
        <w:rPr>
          <w:rFonts w:hint="eastAsia"/>
        </w:rPr>
        <w:t>　　图表 企业播种机型号 规格</w:t>
      </w:r>
      <w:r>
        <w:rPr>
          <w:rFonts w:hint="eastAsia"/>
        </w:rPr>
        <w:br/>
      </w:r>
      <w:r>
        <w:rPr>
          <w:rFonts w:hint="eastAsia"/>
        </w:rPr>
        <w:t>　　图表 播种机企业（三）经营分析</w:t>
      </w:r>
      <w:r>
        <w:rPr>
          <w:rFonts w:hint="eastAsia"/>
        </w:rPr>
        <w:br/>
      </w:r>
      <w:r>
        <w:rPr>
          <w:rFonts w:hint="eastAsia"/>
        </w:rPr>
        <w:t>　　图表 播种机企业（三）盈利能力情况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播种机企业（三）偿债能力情况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播种机企业（三）运营能力情况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播种机企业（三）成长能力情况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播种机优势</w:t>
      </w:r>
      <w:r>
        <w:rPr>
          <w:rFonts w:hint="eastAsia"/>
        </w:rPr>
        <w:br/>
      </w:r>
      <w:r>
        <w:rPr>
          <w:rFonts w:hint="eastAsia"/>
        </w:rPr>
        <w:t>　　图表 播种机劣势</w:t>
      </w:r>
      <w:r>
        <w:rPr>
          <w:rFonts w:hint="eastAsia"/>
        </w:rPr>
        <w:br/>
      </w:r>
      <w:r>
        <w:rPr>
          <w:rFonts w:hint="eastAsia"/>
        </w:rPr>
        <w:t>　　图表 播种机机会</w:t>
      </w:r>
      <w:r>
        <w:rPr>
          <w:rFonts w:hint="eastAsia"/>
        </w:rPr>
        <w:br/>
      </w:r>
      <w:r>
        <w:rPr>
          <w:rFonts w:hint="eastAsia"/>
        </w:rPr>
        <w:t>　　图表 播种机威胁</w:t>
      </w:r>
      <w:r>
        <w:rPr>
          <w:rFonts w:hint="eastAsia"/>
        </w:rPr>
        <w:br/>
      </w:r>
      <w:r>
        <w:rPr>
          <w:rFonts w:hint="eastAsia"/>
        </w:rPr>
        <w:t>　　图表 2024-2030年中国播种机行业产能预测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2024-2030年中国播种机行业产量预测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2024-2030年中国播种机市场销售预测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2024-2030年中国播种机市场前景分析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2024-2030年中国播种机行业风险分析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2024-2030年中国播种机行业发展趋势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4afaf2e804b96" w:history="1">
        <w:r>
          <w:rPr>
            <w:rStyle w:val="Hyperlink"/>
          </w:rPr>
          <w:t>2024-2030年中国播种机市场深度调研与发展趋势分析报告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4afaf2e804b96" w:history="1">
        <w:r>
          <w:rPr>
            <w:rStyle w:val="Hyperlink"/>
          </w:rPr>
          <w:t>https://www.20087.com/1/85/BoZhongJiShiChangQianJing.html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动小型播种器、播种机型号大全、2023农哈哈小麦播种机18行、播种机一天能播多少亩地、花生播种机2023新款、播种机是谁发明的、中国十大名牌播种机、播种机按照播种方式可以分为几类?、玉米播种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5e7604b94379" w:history="1">
      <w:r>
        <w:rPr>
          <w:rStyle w:val="Hyperlink"/>
        </w:rPr>
        <w:t>2024-2030年中国播种机市场深度调研与发展趋势分析报告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oZhongJiShiChangQianJing.html" TargetMode="External" Id="Rbcf4afaf2e80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oZhongJiShiChangQianJing.html" TargetMode="External" Id="Rf9a15e7604b9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2024-03-22T23:13:00Z</dcterms:created>
  <dcterms:modified xsi:type="dcterms:W3CDTF">2024-03-23T00:13:00Z</dcterms:modified>
  <dc:subject>2024-2030年中国播种机市场深度调研与发展趋势分析报告</dc:subject>
  <dc:title>2024-2030年中国播种机市场深度调研与发展趋势分析报告</dc:title>
  <cp:keywords>2024-2030年中国播种机市场深度调研与发展趋势分析报告</cp:keywords>
  <dc:description>2024-2030年中国播种机市场深度调研与发展趋势分析报告</dc:description>
</cp:coreProperties>
</file>