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aec298c846f4" w:history="1">
              <w:r>
                <w:rPr>
                  <w:rStyle w:val="Hyperlink"/>
                </w:rPr>
                <w:t>2026-2032年中国收割机行业发展调研与前景趋势预测报告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aec298c846f4" w:history="1">
              <w:r>
                <w:rPr>
                  <w:rStyle w:val="Hyperlink"/>
                </w:rPr>
                <w:t>2026-2032年中国收割机行业发展调研与前景趋势预测报告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aec298c846f4" w:history="1">
                <w:r>
                  <w:rPr>
                    <w:rStyle w:val="Hyperlink"/>
                  </w:rPr>
                  <w:t>https://www.20087.com/1/75/ShouGeJiDeQianJingQuShi.html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农业机械化的重要组成部分，近年来在技术创新和智能化方面取得了显著进展。现代收割机不仅在收割效率和作物适应性上有了大幅提升，还通过GPS导航、自动控制等技术，实现了精准作业和自动化操作。此外，环保型收割机的开发，减少了作业过程中的资源浪费和环境污染，推动了农业的可持续发展。</w:t>
      </w:r>
      <w:r>
        <w:rPr>
          <w:rFonts w:hint="eastAsia"/>
        </w:rPr>
        <w:br/>
      </w:r>
      <w:r>
        <w:rPr>
          <w:rFonts w:hint="eastAsia"/>
        </w:rPr>
        <w:t>　　未来，收割机的发展将更加注重智能化和定制化。一方面，通过人工智能和物联网技术，实现收割机的智能决策和优化调度，提高作业精度和效率。另一方面，根据不同作物和地形特点，开发专门的收割机型号，满足农业生产的多样化需求。同时，绿色能源和循环利用理念的融入，将推动收割机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aec298c846f4" w:history="1">
        <w:r>
          <w:rPr>
            <w:rStyle w:val="Hyperlink"/>
          </w:rPr>
          <w:t>2026-2032年中国收割机行业发展调研与前景趋势预测报告</w:t>
        </w:r>
      </w:hyperlink>
      <w:r>
        <w:rPr>
          <w:rFonts w:hint="eastAsia"/>
        </w:rPr>
        <w:t>》基于国家统计局及相关行业协会的详实数据，结合国内外收割机行业研究资料及深入市场调研，系统分析了收割机行业的市场规模、市场需求及产业链现状。报告重点探讨了收割机行业整体运行情况及细分领域特点，科学预测了收割机市场前景与发展趋势，揭示了收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89aec298c846f4" w:history="1">
        <w:r>
          <w:rPr>
            <w:rStyle w:val="Hyperlink"/>
          </w:rPr>
          <w:t>2026-2032年中国收割机行业发展调研与前景趋势预测报告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收割机行业相关概述</w:t>
      </w:r>
      <w:r>
        <w:rPr>
          <w:rFonts w:hint="eastAsia"/>
        </w:rPr>
        <w:br/>
      </w:r>
      <w:r>
        <w:rPr>
          <w:rFonts w:hint="eastAsia"/>
        </w:rPr>
        <w:t>　　　　一、收割机行业定义及特点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1、收割机行业定义</w:t>
      </w:r>
      <w:r>
        <w:rPr>
          <w:rFonts w:hint="eastAsia"/>
        </w:rPr>
        <w:br/>
      </w:r>
      <w:r>
        <w:rPr>
          <w:rFonts w:hint="eastAsia"/>
        </w:rPr>
        <w:t>　　　　　　2、收割机行业特点</w:t>
      </w:r>
      <w:r>
        <w:rPr>
          <w:rFonts w:hint="eastAsia"/>
        </w:rPr>
        <w:br/>
      </w:r>
      <w:r>
        <w:rPr>
          <w:rFonts w:hint="eastAsia"/>
        </w:rPr>
        <w:t>　　　　二、收割机行业经营模式分析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1、收割机生产模式</w:t>
      </w:r>
      <w:r>
        <w:rPr>
          <w:rFonts w:hint="eastAsia"/>
        </w:rPr>
        <w:br/>
      </w:r>
      <w:r>
        <w:rPr>
          <w:rFonts w:hint="eastAsia"/>
        </w:rPr>
        <w:t>　　　　　　2、收割机采购模式</w:t>
      </w:r>
      <w:r>
        <w:rPr>
          <w:rFonts w:hint="eastAsia"/>
        </w:rPr>
        <w:br/>
      </w:r>
      <w:r>
        <w:rPr>
          <w:rFonts w:hint="eastAsia"/>
        </w:rPr>
        <w:t>　　　　　　3、收割机销售模式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提高我国收割机技术的对策</w:t>
      </w:r>
      <w:r>
        <w:rPr>
          <w:rFonts w:hint="eastAsia"/>
        </w:rPr>
        <w:br/>
      </w:r>
      <w:r>
        <w:rPr>
          <w:rFonts w:hint="eastAsia"/>
        </w:rPr>
        <w:t>　　第四节 我国收割机研发、设计发展趋势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三、2026-2032年收割机行业产量预测分析</w:t>
      </w:r>
      <w:r>
        <w:rPr>
          <w:rFonts w:hint="eastAsia"/>
        </w:rPr>
        <w:br/>
      </w:r>
      <w:r>
        <w:rPr>
          <w:rFonts w:hint="eastAsia"/>
        </w:rPr>
        <w:t>　　第五节 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三、收割机区域集中度分析</w:t>
      </w:r>
      <w:r>
        <w:rPr>
          <w:rFonts w:hint="eastAsia"/>
        </w:rPr>
        <w:br/>
      </w:r>
      <w:r>
        <w:rPr>
          <w:rFonts w:hint="eastAsia"/>
        </w:rPr>
        <w:t>　　第二节 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收割机市场策略分析</w:t>
      </w:r>
      <w:r>
        <w:rPr>
          <w:rFonts w:hint="eastAsia"/>
        </w:rPr>
        <w:br/>
      </w:r>
      <w:r>
        <w:rPr>
          <w:rFonts w:hint="eastAsia"/>
        </w:rPr>
        <w:t>　　　　一、收割机价格策略分析</w:t>
      </w:r>
      <w:r>
        <w:rPr>
          <w:rFonts w:hint="eastAsia"/>
        </w:rPr>
        <w:br/>
      </w:r>
      <w:r>
        <w:rPr>
          <w:rFonts w:hint="eastAsia"/>
        </w:rPr>
        <w:t>　　　　二、收割机渠道策略分析</w:t>
      </w:r>
      <w:r>
        <w:rPr>
          <w:rFonts w:hint="eastAsia"/>
        </w:rPr>
        <w:br/>
      </w:r>
      <w:r>
        <w:rPr>
          <w:rFonts w:hint="eastAsia"/>
        </w:rPr>
        <w:t>　　第二节 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一、做好收割机产品导入</w:t>
      </w:r>
      <w:r>
        <w:rPr>
          <w:rFonts w:hint="eastAsia"/>
        </w:rPr>
        <w:br/>
      </w:r>
      <w:r>
        <w:rPr>
          <w:rFonts w:hint="eastAsia"/>
        </w:rPr>
        <w:t>　　　　二、做好收割机产品组合和产品线决策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2026年收割机市场前景分析</w:t>
      </w:r>
      <w:r>
        <w:rPr>
          <w:rFonts w:hint="eastAsia"/>
        </w:rPr>
        <w:br/>
      </w:r>
      <w:r>
        <w:rPr>
          <w:rFonts w:hint="eastAsia"/>
        </w:rPr>
        <w:t>　　第二节 2026年收割机发展趋势预测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收割机行业类别</w:t>
      </w:r>
      <w:r>
        <w:rPr>
          <w:rFonts w:hint="eastAsia"/>
        </w:rPr>
        <w:br/>
      </w:r>
      <w:r>
        <w:rPr>
          <w:rFonts w:hint="eastAsia"/>
        </w:rPr>
        <w:t>　　图表 收割机行业产业链调研</w:t>
      </w:r>
      <w:r>
        <w:rPr>
          <w:rFonts w:hint="eastAsia"/>
        </w:rPr>
        <w:br/>
      </w:r>
      <w:r>
        <w:rPr>
          <w:rFonts w:hint="eastAsia"/>
        </w:rPr>
        <w:t>　　图表 收割机行业现状</w:t>
      </w:r>
      <w:r>
        <w:rPr>
          <w:rFonts w:hint="eastAsia"/>
        </w:rPr>
        <w:br/>
      </w:r>
      <w:r>
        <w:rPr>
          <w:rFonts w:hint="eastAsia"/>
        </w:rPr>
        <w:t>　　图表 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2020-2025年中国收割机市场规模</w:t>
      </w:r>
      <w:r>
        <w:rPr>
          <w:rFonts w:hint="eastAsia"/>
        </w:rPr>
        <w:br/>
      </w:r>
      <w:r>
        <w:rPr>
          <w:rFonts w:hint="eastAsia"/>
        </w:rPr>
        <w:t>　　图表 2026年中国收割机行业产能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2020-2025年中国收割机产量</w:t>
      </w:r>
      <w:r>
        <w:rPr>
          <w:rFonts w:hint="eastAsia"/>
        </w:rPr>
        <w:br/>
      </w:r>
      <w:r>
        <w:rPr>
          <w:rFonts w:hint="eastAsia"/>
        </w:rPr>
        <w:t>　　图表 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2020-2025年中国收割机行情</w:t>
      </w:r>
      <w:r>
        <w:rPr>
          <w:rFonts w:hint="eastAsia"/>
        </w:rPr>
        <w:br/>
      </w:r>
      <w:r>
        <w:rPr>
          <w:rFonts w:hint="eastAsia"/>
        </w:rPr>
        <w:t>　　图表 2020-2025年中国收割机价格走势图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2020-2025年中国收割机进口数据</w:t>
      </w:r>
      <w:r>
        <w:rPr>
          <w:rFonts w:hint="eastAsia"/>
        </w:rPr>
        <w:br/>
      </w:r>
      <w:r>
        <w:rPr>
          <w:rFonts w:hint="eastAsia"/>
        </w:rPr>
        <w:t>　　图表 2020-2025年中国收割机出口数据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**地区收割机市场规模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**地区收割机市场调研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**地区收割机市场规模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**地区收割机市场调研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收割机行业竞争对手分析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2026-2032年中国收割机市场规模预测</w:t>
      </w:r>
      <w:r>
        <w:rPr>
          <w:rFonts w:hint="eastAsia"/>
        </w:rPr>
        <w:br/>
      </w:r>
      <w:r>
        <w:rPr>
          <w:rFonts w:hint="eastAsia"/>
        </w:rPr>
        <w:t>　　图表 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2026-2032年中国收割机行业信息化</w:t>
      </w:r>
      <w:r>
        <w:rPr>
          <w:rFonts w:hint="eastAsia"/>
        </w:rPr>
        <w:br/>
      </w:r>
      <w:r>
        <w:rPr>
          <w:rFonts w:hint="eastAsia"/>
        </w:rPr>
        <w:t>　　图表 2026年中国收割机市场前景分析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aec298c846f4" w:history="1">
        <w:r>
          <w:rPr>
            <w:rStyle w:val="Hyperlink"/>
          </w:rPr>
          <w:t>2026-2032年中国收割机行业发展调研与前景趋势预测报告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aec298c846f4" w:history="1">
        <w:r>
          <w:rPr>
            <w:rStyle w:val="Hyperlink"/>
          </w:rPr>
          <w:t>https://www.20087.com/1/75/ShouGeJiDeQianJingQuShi.html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19f587964eb1" w:history="1">
      <w:r>
        <w:rPr>
          <w:rStyle w:val="Hyperlink"/>
        </w:rPr>
        <w:t>2026-2032年中国收割机行业发展调研与前景趋势预测报告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ouGeJiDeQianJingQuShi.html" TargetMode="External" Id="R1889aec298c8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ouGeJiDeQianJingQuShi.html" TargetMode="External" Id="Rb3ad19f58796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2025-09-18T01:39:00Z</dcterms:created>
  <dcterms:modified xsi:type="dcterms:W3CDTF">2025-09-18T02:39:00Z</dcterms:modified>
  <dc:subject>2026-2032年中国收割机行业发展调研与前景趋势预测报告</dc:subject>
  <dc:title>2026-2032年中国收割机行业发展调研与前景趋势预测报告</dc:title>
  <cp:keywords>2026-2032年中国收割机行业发展调研与前景趋势预测报告</cp:keywords>
  <dc:description>2026-2032年中国收割机行业发展调研与前景趋势预测报告</dc:description>
</cp:coreProperties>
</file>