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5ab68e3f349fc" w:history="1">
              <w:r>
                <w:rPr>
                  <w:rStyle w:val="Hyperlink"/>
                </w:rPr>
                <w:t>2025-2031年中国无人船行业发展研究与市场前景分析报告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5ab68e3f349fc" w:history="1">
              <w:r>
                <w:rPr>
                  <w:rStyle w:val="Hyperlink"/>
                </w:rPr>
                <w:t>2025-2031年中国无人船行业发展研究与市场前景分析报告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5ab68e3f349fc" w:history="1">
                <w:r>
                  <w:rPr>
                    <w:rStyle w:val="Hyperlink"/>
                  </w:rPr>
                  <w:t>https://www.20087.com/1/85/WuRenChuanHangYeQianJingQuShi.html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技术作为海洋科技的前沿领域，涵盖了自主航行、环境监测、海洋调查和军事侦察等多种应用场景。近年来，随着传感器、导航和通信技术的进步，无人船的自主性和智能决策能力显著提升，能够执行复杂的任务并在恶劣环境下工作。同时，国际社会对海洋环境保护和资源开发的重视，推动了无人船在海洋科学研究和资源勘探中的应用。</w:t>
      </w:r>
      <w:r>
        <w:rPr>
          <w:rFonts w:hint="eastAsia"/>
        </w:rPr>
        <w:br/>
      </w:r>
      <w:r>
        <w:rPr>
          <w:rFonts w:hint="eastAsia"/>
        </w:rPr>
        <w:t>　　未来，无人船行业将更加注重跨领域合作和标准化。随着5G和卫星通信技术的成熟，无人船将实现实时数据传输和远程控制，提升作业效率和响应速度。人工智能和机器学习的集成，将使无人船具备更高级的感知和决策能力，应对未知和动态的海洋环境。此外，国际法规和安全标准的制定，将促进无人船的跨国界应用，支持全球海洋治理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5ab68e3f349fc" w:history="1">
        <w:r>
          <w:rPr>
            <w:rStyle w:val="Hyperlink"/>
          </w:rPr>
          <w:t>2025-2031年中国无人船行业发展研究与市场前景分析报告</w:t>
        </w:r>
      </w:hyperlink>
      <w:r>
        <w:rPr>
          <w:rFonts w:hint="eastAsia"/>
        </w:rPr>
        <w:t>》从市场规模、需求变化及价格动态等维度，系统解析了无人船行业的现状与发展趋势。报告深入分析了无人船产业链各环节，科学预测了市场前景与技术发展方向，同时聚焦无人船细分市场特点及重点企业的经营表现，揭示了无人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我国无人船概述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国外无人船市场发展概况</w:t>
      </w:r>
      <w:r>
        <w:rPr>
          <w:rFonts w:hint="eastAsia"/>
        </w:rPr>
        <w:br/>
      </w:r>
      <w:r>
        <w:rPr>
          <w:rFonts w:hint="eastAsia"/>
        </w:rPr>
        <w:t>　　第一节 全球无人船市场分析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2025年我国无人船环境分析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我国无人船技术发展分析</w:t>
      </w:r>
      <w:r>
        <w:rPr>
          <w:rFonts w:hint="eastAsia"/>
        </w:rPr>
        <w:br/>
      </w:r>
      <w:r>
        <w:rPr>
          <w:rFonts w:hint="eastAsia"/>
        </w:rPr>
        <w:t>　　第一节 当前我国无人船技术发展现况分析</w:t>
      </w:r>
      <w:r>
        <w:rPr>
          <w:rFonts w:hint="eastAsia"/>
        </w:rPr>
        <w:br/>
      </w:r>
      <w:r>
        <w:rPr>
          <w:rFonts w:hint="eastAsia"/>
        </w:rPr>
        <w:t>　　第二节 我国无人船技术成熟度分析</w:t>
      </w:r>
      <w:r>
        <w:rPr>
          <w:rFonts w:hint="eastAsia"/>
        </w:rPr>
        <w:br/>
      </w:r>
      <w:r>
        <w:rPr>
          <w:rFonts w:hint="eastAsia"/>
        </w:rPr>
        <w:t>　　第三节 中、外无人船技术差距及其主要因素分析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未来提高我国无人船技术的策略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无人船市场特性分析</w:t>
      </w:r>
      <w:r>
        <w:rPr>
          <w:rFonts w:hint="eastAsia"/>
        </w:rPr>
        <w:br/>
      </w:r>
      <w:r>
        <w:rPr>
          <w:rFonts w:hint="eastAsia"/>
        </w:rPr>
        <w:t>　　第一节 无人船市场集中度分析及预测</w:t>
      </w:r>
      <w:r>
        <w:rPr>
          <w:rFonts w:hint="eastAsia"/>
        </w:rPr>
        <w:br/>
      </w:r>
      <w:r>
        <w:rPr>
          <w:rFonts w:hint="eastAsia"/>
        </w:rPr>
        <w:t>　　第二节 无人船SWOT分析及预测</w:t>
      </w:r>
      <w:r>
        <w:rPr>
          <w:rFonts w:hint="eastAsia"/>
        </w:rPr>
        <w:br/>
      </w:r>
      <w:r>
        <w:rPr>
          <w:rFonts w:hint="eastAsia"/>
        </w:rPr>
        <w:t>　　　　一、无人船优势</w:t>
      </w:r>
      <w:r>
        <w:rPr>
          <w:rFonts w:hint="eastAsia"/>
        </w:rPr>
        <w:br/>
      </w:r>
      <w:r>
        <w:rPr>
          <w:rFonts w:hint="eastAsia"/>
        </w:rPr>
        <w:t>　　　　二、无人船劣势</w:t>
      </w:r>
      <w:r>
        <w:rPr>
          <w:rFonts w:hint="eastAsia"/>
        </w:rPr>
        <w:br/>
      </w:r>
      <w:r>
        <w:rPr>
          <w:rFonts w:hint="eastAsia"/>
        </w:rPr>
        <w:t>　　　　三、无人船机会</w:t>
      </w:r>
      <w:r>
        <w:rPr>
          <w:rFonts w:hint="eastAsia"/>
        </w:rPr>
        <w:br/>
      </w:r>
      <w:r>
        <w:rPr>
          <w:rFonts w:hint="eastAsia"/>
        </w:rPr>
        <w:t>　　　　四、无人船风险</w:t>
      </w:r>
      <w:r>
        <w:rPr>
          <w:rFonts w:hint="eastAsia"/>
        </w:rPr>
        <w:br/>
      </w:r>
      <w:r>
        <w:rPr>
          <w:rFonts w:hint="eastAsia"/>
        </w:rPr>
        <w:t>　　第三节 无人船进入退出状况分析及预测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我国无人船发展现状</w:t>
      </w:r>
      <w:r>
        <w:rPr>
          <w:rFonts w:hint="eastAsia"/>
        </w:rPr>
        <w:br/>
      </w:r>
      <w:r>
        <w:rPr>
          <w:rFonts w:hint="eastAsia"/>
        </w:rPr>
        <w:t>　　第一节 我国无人船市场现状分析及预测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我国无人船产量分析</w:t>
      </w:r>
      <w:r>
        <w:rPr>
          <w:rFonts w:hint="eastAsia"/>
        </w:rPr>
        <w:br/>
      </w:r>
      <w:r>
        <w:rPr>
          <w:rFonts w:hint="eastAsia"/>
        </w:rPr>
        <w:t>　　第三节 我国无人船市场需求分析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一、2020-2025年我国无人船需求量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我国无人船价格趋势分析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一、2020-2025年无人船价格分析</w:t>
      </w:r>
      <w:r>
        <w:rPr>
          <w:rFonts w:hint="eastAsia"/>
        </w:rPr>
        <w:br/>
      </w:r>
      <w:r>
        <w:rPr>
          <w:rFonts w:hint="eastAsia"/>
        </w:rPr>
        <w:t>　　　　二、影响无人船价格的因素</w:t>
      </w:r>
      <w:r>
        <w:rPr>
          <w:rFonts w:hint="eastAsia"/>
        </w:rPr>
        <w:br/>
      </w:r>
      <w:r>
        <w:rPr>
          <w:rFonts w:hint="eastAsia"/>
        </w:rPr>
        <w:t>　　　　三、未来几年无人船市场价格预测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2020-2025年我国无人船行业经济运行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2020-2025年我国无人船进、出口分析</w:t>
      </w:r>
      <w:r>
        <w:rPr>
          <w:rFonts w:hint="eastAsia"/>
        </w:rPr>
        <w:br/>
      </w:r>
      <w:r>
        <w:rPr>
          <w:rFonts w:hint="eastAsia"/>
        </w:rPr>
        <w:t>　　第一节 2025年无人船进、出口特点</w:t>
      </w:r>
      <w:r>
        <w:rPr>
          <w:rFonts w:hint="eastAsia"/>
        </w:rPr>
        <w:br/>
      </w:r>
      <w:r>
        <w:rPr>
          <w:rFonts w:hint="eastAsia"/>
        </w:rPr>
        <w:t>　　第二节 2020-2025年无人船进口分析</w:t>
      </w:r>
      <w:r>
        <w:rPr>
          <w:rFonts w:hint="eastAsia"/>
        </w:rPr>
        <w:br/>
      </w:r>
      <w:r>
        <w:rPr>
          <w:rFonts w:hint="eastAsia"/>
        </w:rPr>
        <w:t>　　第三节 2020-2025年无人船出口分析</w:t>
      </w:r>
      <w:r>
        <w:rPr>
          <w:rFonts w:hint="eastAsia"/>
        </w:rPr>
        <w:br/>
      </w:r>
      <w:r>
        <w:rPr>
          <w:rFonts w:hint="eastAsia"/>
        </w:rPr>
        <w:t>　　第四节 2025-2031年无人船进、出口预测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2020-2025年主要无人船企业及竞争格局</w:t>
      </w:r>
      <w:r>
        <w:rPr>
          <w:rFonts w:hint="eastAsia"/>
        </w:rPr>
        <w:br/>
      </w:r>
      <w:r>
        <w:rPr>
          <w:rFonts w:hint="eastAsia"/>
        </w:rPr>
        <w:t>　　第一节 珠海云洲智能科技有限公司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三、2020-2025年无人船产品研究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海南灵鲸无人船科技有限公司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三、2020-2025年无人船产品研究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杭州霆舟无人科技有限公司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三、2020-2025年无人船产品研究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北京淳一航空科技有限公司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三、2020-2025年无人船产品研究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上海优伟斯智能系统有限公司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三、2020-2025年无人船产品研究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三、2020-2025年无人船产品研究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2025-2031年无人船投资建议</w:t>
      </w:r>
      <w:r>
        <w:rPr>
          <w:rFonts w:hint="eastAsia"/>
        </w:rPr>
        <w:br/>
      </w:r>
      <w:r>
        <w:rPr>
          <w:rFonts w:hint="eastAsia"/>
        </w:rPr>
        <w:t>　　第一节 无人船投资环境分析</w:t>
      </w:r>
      <w:r>
        <w:rPr>
          <w:rFonts w:hint="eastAsia"/>
        </w:rPr>
        <w:br/>
      </w:r>
      <w:r>
        <w:rPr>
          <w:rFonts w:hint="eastAsia"/>
        </w:rPr>
        <w:t>　　第二节 无人船投资进入壁垒分析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无人船投资建议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2025-2031年我国无人船未来发展预测及投资前景分析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未来无人船行业发展趋势分析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一、未来无人船行业发展分析</w:t>
      </w:r>
      <w:r>
        <w:rPr>
          <w:rFonts w:hint="eastAsia"/>
        </w:rPr>
        <w:br/>
      </w:r>
      <w:r>
        <w:rPr>
          <w:rFonts w:hint="eastAsia"/>
        </w:rPr>
        <w:t>　　　　二、未来无人船行业技术开发方向</w:t>
      </w:r>
      <w:r>
        <w:rPr>
          <w:rFonts w:hint="eastAsia"/>
        </w:rPr>
        <w:br/>
      </w:r>
      <w:r>
        <w:rPr>
          <w:rFonts w:hint="eastAsia"/>
        </w:rPr>
        <w:t>　　第二节 无人船行业相关趋势预测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2025-2031年业内专家对我国无人船投资的建议及观点</w:t>
      </w:r>
      <w:r>
        <w:rPr>
          <w:rFonts w:hint="eastAsia"/>
        </w:rPr>
        <w:br/>
      </w:r>
      <w:r>
        <w:rPr>
          <w:rFonts w:hint="eastAsia"/>
        </w:rPr>
        <w:t>　　第一节 无人船行业投资机遇</w:t>
      </w:r>
      <w:r>
        <w:rPr>
          <w:rFonts w:hint="eastAsia"/>
        </w:rPr>
        <w:br/>
      </w:r>
      <w:r>
        <w:rPr>
          <w:rFonts w:hint="eastAsia"/>
        </w:rPr>
        <w:t>　　第二节 无人船行业投资风险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无人船行业历程</w:t>
      </w:r>
      <w:r>
        <w:rPr>
          <w:rFonts w:hint="eastAsia"/>
        </w:rPr>
        <w:br/>
      </w:r>
      <w:r>
        <w:rPr>
          <w:rFonts w:hint="eastAsia"/>
        </w:rPr>
        <w:t>　　图表 无人船行业生命周期</w:t>
      </w:r>
      <w:r>
        <w:rPr>
          <w:rFonts w:hint="eastAsia"/>
        </w:rPr>
        <w:br/>
      </w:r>
      <w:r>
        <w:rPr>
          <w:rFonts w:hint="eastAsia"/>
        </w:rPr>
        <w:t>　　图表 无人船行业产业链分析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2020-2025年无人船行业市场容量分析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2020-2025年中国无人船行业产量及增长趋势</w:t>
      </w:r>
      <w:r>
        <w:rPr>
          <w:rFonts w:hint="eastAsia"/>
        </w:rPr>
        <w:br/>
      </w:r>
      <w:r>
        <w:rPr>
          <w:rFonts w:hint="eastAsia"/>
        </w:rPr>
        <w:t>　　图表 无人船行业动态</w:t>
      </w:r>
      <w:r>
        <w:rPr>
          <w:rFonts w:hint="eastAsia"/>
        </w:rPr>
        <w:br/>
      </w:r>
      <w:r>
        <w:rPr>
          <w:rFonts w:hint="eastAsia"/>
        </w:rPr>
        <w:t>　　图表 2020-2025年中国无人船市场需求量及增速统计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2020-2025年中国无人船出口数量分析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2025-2031年中国无人船行业风险分析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5ab68e3f349fc" w:history="1">
        <w:r>
          <w:rPr>
            <w:rStyle w:val="Hyperlink"/>
          </w:rPr>
          <w:t>2025-2031年中国无人船行业发展研究与市场前景分析报告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5ab68e3f349fc" w:history="1">
        <w:r>
          <w:rPr>
            <w:rStyle w:val="Hyperlink"/>
          </w:rPr>
          <w:t>https://www.20087.com/1/85/WuRenChuanHangYeQianJingQuShi.html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热点：无人船生产厂家、无人船生产厂家、无人船水下测量、无人船国内做得更好的企业、打捞船、无人船发展现状、割草船、无人船研究现状、水面无人艇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a3d65b8bc43ab" w:history="1">
      <w:r>
        <w:rPr>
          <w:rStyle w:val="Hyperlink"/>
        </w:rPr>
        <w:t>2025-2031年中国无人船行业发展研究与市场前景分析报告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uRenChuanHangYeQianJingQuShi.html" TargetMode="External" Id="R8a85ab68e3f3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uRenChuanHangYeQianJingQuShi.html" TargetMode="External" Id="R78ea3d65b8bc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2025-02-13T06:07:00Z</dcterms:created>
  <dcterms:modified xsi:type="dcterms:W3CDTF">2025-02-13T07:07:00Z</dcterms:modified>
  <dc:subject>2025-2031年中国无人船行业发展研究与市场前景分析报告</dc:subject>
  <dc:title>2025-2031年中国无人船行业发展研究与市场前景分析报告</dc:title>
  <cp:keywords>2025-2031年中国无人船行业发展研究与市场前景分析报告</cp:keywords>
  <dc:description>2025-2031年中国无人船行业发展研究与市场前景分析报告</dc:description>
</cp:coreProperties>
</file>