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be86f3114de5" w:history="1">
              <w:r>
                <w:rPr>
                  <w:rStyle w:val="Hyperlink"/>
                </w:rPr>
                <w:t>2025-2031年中国民用无人机行业分析与发展趋势研究报告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be86f3114de5" w:history="1">
              <w:r>
                <w:rPr>
                  <w:rStyle w:val="Hyperlink"/>
                </w:rPr>
                <w:t>2025-2031年中国民用无人机行业分析与发展趋势研究报告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be86f3114de5" w:history="1">
                <w:r>
                  <w:rPr>
                    <w:rStyle w:val="Hyperlink"/>
                  </w:rPr>
                  <w:t>https://www.20087.com/1/85/MinYongWuRenJiFaZhanQuShiFenXi.html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是近年来快速崛起的高科技产品，其在航拍、物流配送、农业植保、环境监测等领域的应用日益广泛。随着无人机技术的成熟和成本的下降，民用无人机市场规模持续扩大。目前，无人机搭载的传感器、摄像头等设备的性能不断提升，配合先进的飞行控制系统和图像处理软件，使得无人机在执行任务时更加智能化、自动化。</w:t>
      </w:r>
      <w:r>
        <w:rPr>
          <w:rFonts w:hint="eastAsia"/>
        </w:rPr>
        <w:br/>
      </w:r>
      <w:r>
        <w:rPr>
          <w:rFonts w:hint="eastAsia"/>
        </w:rPr>
        <w:t>　　未来，民用无人机的发展趋势将更加注重安全性、智能化和应用场景的拓展。一方面，通过人工智能和机器视觉技术的融合，提升无人机的自主避障和精准定位能力，实现复杂环境下的安全飞行。另一方面，随着5G网络和物联网技术的普及，无人机将实现远程实时控制和数据传输，拓展在智慧城市、应急救援等领域的应用。此外，无人机与机器人、自动驾驶车辆的协同工作，将开创全新的物流配送和资源管理方式，推动物流行业的效率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be86f3114de5" w:history="1">
        <w:r>
          <w:rPr>
            <w:rStyle w:val="Hyperlink"/>
          </w:rPr>
          <w:t>2025-2031年中国民用无人机行业分析与发展趋势研究报告</w:t>
        </w:r>
      </w:hyperlink>
      <w:r>
        <w:rPr>
          <w:rFonts w:hint="eastAsia"/>
        </w:rPr>
        <w:t>》基于详实数据，从市场规模、需求变化及价格动态等维度，全面解析了民用无人机行业的现状与发展趋势，并对民用无人机产业链各环节进行了系统性探讨。报告科学预测了民用无人机行业未来发展方向，重点分析了民用无人机技术现状及创新路径，同时聚焦民用无人机重点企业的经营表现，评估了市场竞争格局、品牌影响力及市场集中度。通过对细分市场的深入研究及SWOT分析，报告揭示了民用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民用无人机行业相关概述</w:t>
      </w:r>
      <w:r>
        <w:rPr>
          <w:rFonts w:hint="eastAsia"/>
        </w:rPr>
        <w:br/>
      </w:r>
      <w:r>
        <w:rPr>
          <w:rFonts w:hint="eastAsia"/>
        </w:rPr>
        <w:t>　　第一节 民用无人机行业的概念</w:t>
      </w:r>
      <w:r>
        <w:rPr>
          <w:rFonts w:hint="eastAsia"/>
        </w:rPr>
        <w:br/>
      </w:r>
      <w:r>
        <w:rPr>
          <w:rFonts w:hint="eastAsia"/>
        </w:rPr>
        <w:t>　　　　一、民用无人机行业的定义</w:t>
      </w:r>
      <w:r>
        <w:rPr>
          <w:rFonts w:hint="eastAsia"/>
        </w:rPr>
        <w:br/>
      </w:r>
      <w:r>
        <w:rPr>
          <w:rFonts w:hint="eastAsia"/>
        </w:rPr>
        <w:t>　　　　二、民用无人机行业的特点</w:t>
      </w:r>
      <w:r>
        <w:rPr>
          <w:rFonts w:hint="eastAsia"/>
        </w:rPr>
        <w:br/>
      </w:r>
      <w:r>
        <w:rPr>
          <w:rFonts w:hint="eastAsia"/>
        </w:rPr>
        <w:t>　　　　三、民用无人机行业的分类</w:t>
      </w:r>
      <w:r>
        <w:rPr>
          <w:rFonts w:hint="eastAsia"/>
        </w:rPr>
        <w:br/>
      </w:r>
      <w:r>
        <w:rPr>
          <w:rFonts w:hint="eastAsia"/>
        </w:rPr>
        <w:t>　　　　四、我国民用无人机行业商业模式分析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民用无人机行业发展成熟度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三、民用无人机行业及其主要子行业成熟度分析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民用无人机行业市场特征分析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2025年民用无人机行业发展环境分析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三、民用无人机行业产业发展对社会发展的影响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中国民用无人机行业政策环境分析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一、民用无人机行业监管管理体制</w:t>
      </w:r>
      <w:r>
        <w:rPr>
          <w:rFonts w:hint="eastAsia"/>
        </w:rPr>
        <w:br/>
      </w:r>
      <w:r>
        <w:rPr>
          <w:rFonts w:hint="eastAsia"/>
        </w:rPr>
        <w:t>　　　　二、民用无人机行业相关政策分析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中国民用无人机行业技术环境分析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一、民用无人机行业技术发展概况</w:t>
      </w:r>
      <w:r>
        <w:rPr>
          <w:rFonts w:hint="eastAsia"/>
        </w:rPr>
        <w:br/>
      </w:r>
      <w:r>
        <w:rPr>
          <w:rFonts w:hint="eastAsia"/>
        </w:rPr>
        <w:t>　　　　二、民用无人机行业技术发展现状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全球民用无人机行业发展分析</w:t>
      </w:r>
      <w:r>
        <w:rPr>
          <w:rFonts w:hint="eastAsia"/>
        </w:rPr>
        <w:br/>
      </w:r>
      <w:r>
        <w:rPr>
          <w:rFonts w:hint="eastAsia"/>
        </w:rPr>
        <w:t>　　第一节 美国民用无人机市场</w:t>
      </w:r>
      <w:r>
        <w:rPr>
          <w:rFonts w:hint="eastAsia"/>
        </w:rPr>
        <w:br/>
      </w:r>
      <w:r>
        <w:rPr>
          <w:rFonts w:hint="eastAsia"/>
        </w:rPr>
        <w:t>　　　　一、美国民用无人机发展现状</w:t>
      </w:r>
      <w:r>
        <w:rPr>
          <w:rFonts w:hint="eastAsia"/>
        </w:rPr>
        <w:br/>
      </w:r>
      <w:r>
        <w:rPr>
          <w:rFonts w:hint="eastAsia"/>
        </w:rPr>
        <w:t>　　　　二、美国民用无人机市场分析</w:t>
      </w:r>
      <w:r>
        <w:rPr>
          <w:rFonts w:hint="eastAsia"/>
        </w:rPr>
        <w:br/>
      </w:r>
      <w:r>
        <w:rPr>
          <w:rFonts w:hint="eastAsia"/>
        </w:rPr>
        <w:t>　　第二节 日本民用无人机市场</w:t>
      </w:r>
      <w:r>
        <w:rPr>
          <w:rFonts w:hint="eastAsia"/>
        </w:rPr>
        <w:br/>
      </w:r>
      <w:r>
        <w:rPr>
          <w:rFonts w:hint="eastAsia"/>
        </w:rPr>
        <w:t>　　　　一、日本民用无人机发展现状</w:t>
      </w:r>
      <w:r>
        <w:rPr>
          <w:rFonts w:hint="eastAsia"/>
        </w:rPr>
        <w:br/>
      </w:r>
      <w:r>
        <w:rPr>
          <w:rFonts w:hint="eastAsia"/>
        </w:rPr>
        <w:t>　　　　二、日本民用无人机市场分析</w:t>
      </w:r>
      <w:r>
        <w:rPr>
          <w:rFonts w:hint="eastAsia"/>
        </w:rPr>
        <w:br/>
      </w:r>
      <w:r>
        <w:rPr>
          <w:rFonts w:hint="eastAsia"/>
        </w:rPr>
        <w:t>　　第三节 欧洲民用无人机市场</w:t>
      </w:r>
      <w:r>
        <w:rPr>
          <w:rFonts w:hint="eastAsia"/>
        </w:rPr>
        <w:br/>
      </w:r>
      <w:r>
        <w:rPr>
          <w:rFonts w:hint="eastAsia"/>
        </w:rPr>
        <w:t>　　　　一、欧洲民用无人机发展现状</w:t>
      </w:r>
      <w:r>
        <w:rPr>
          <w:rFonts w:hint="eastAsia"/>
        </w:rPr>
        <w:br/>
      </w:r>
      <w:r>
        <w:rPr>
          <w:rFonts w:hint="eastAsia"/>
        </w:rPr>
        <w:t>　　　　二、欧洲民用无人机市场分析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我国民用无人机行业运行现状分析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我国民用无人机行业发展状况分析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一、我国民用无人机行业发展阶段</w:t>
      </w:r>
      <w:r>
        <w:rPr>
          <w:rFonts w:hint="eastAsia"/>
        </w:rPr>
        <w:br/>
      </w:r>
      <w:r>
        <w:rPr>
          <w:rFonts w:hint="eastAsia"/>
        </w:rPr>
        <w:t>　　　　二、我国民用无人机行业发展总体概况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三、我国民用无人机行业发展特点分析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四、我国民用无人机行业商业模式分析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2020-2025年民用无人机行业发展现状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一、2020-2025年我国民用无人机行业市场规模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二、2020-2025年我国民用无人机行业发展分析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三、2020-2025年中国民用无人机行业企业发展分析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2020-2025年民用无人机行业市场情况分析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一、2020-2025年中国民用无人机行业市场总体概况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二、2020-2025年中国民用无人机行业业务活动分析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三、2020-2025年中国民用无人机行业存在问题分析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2020-2025年民用无人机行业市场化运作分析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一、民用无人机行业市场化运作的基础条件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二、民用无人机行业的市场化运作的必然性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三、民用无人机行业市场化的对策建议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我国民用无人机所属行业整体运行分析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一、中国民用无人机所属行业总体规模分析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二、中国民用无人机所属行业经营规模分析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三、中国民用无人机所属行业经营情况分析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民用无人机行业关联行业情况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民用无人机行业产业重点地区比较分析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长三角地区民用无人机发展</w:t>
      </w:r>
      <w:r>
        <w:rPr>
          <w:rFonts w:hint="eastAsia"/>
        </w:rPr>
        <w:br/>
      </w:r>
      <w:r>
        <w:rPr>
          <w:rFonts w:hint="eastAsia"/>
        </w:rPr>
        <w:t>　　　　一、长三角地区民用无人机发展环境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二、长三角地区民用无人机发展现状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三、长三角地区民用无人机竞争格局</w:t>
      </w:r>
      <w:r>
        <w:rPr>
          <w:rFonts w:hint="eastAsia"/>
        </w:rPr>
        <w:br/>
      </w:r>
      <w:r>
        <w:rPr>
          <w:rFonts w:hint="eastAsia"/>
        </w:rPr>
        <w:t>　　第二节 珠三角地区民用无人机发展</w:t>
      </w:r>
      <w:r>
        <w:rPr>
          <w:rFonts w:hint="eastAsia"/>
        </w:rPr>
        <w:br/>
      </w:r>
      <w:r>
        <w:rPr>
          <w:rFonts w:hint="eastAsia"/>
        </w:rPr>
        <w:t>　　　　一、珠三角地区民用无人机发展环境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二、珠三角地区民用无人机发展现状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三、珠三角地区民用无人机竞争格局</w:t>
      </w:r>
      <w:r>
        <w:rPr>
          <w:rFonts w:hint="eastAsia"/>
        </w:rPr>
        <w:br/>
      </w:r>
      <w:r>
        <w:rPr>
          <w:rFonts w:hint="eastAsia"/>
        </w:rPr>
        <w:t>　　第三节 环渤海地区民用无人机发展</w:t>
      </w:r>
      <w:r>
        <w:rPr>
          <w:rFonts w:hint="eastAsia"/>
        </w:rPr>
        <w:br/>
      </w:r>
      <w:r>
        <w:rPr>
          <w:rFonts w:hint="eastAsia"/>
        </w:rPr>
        <w:t>　　　　一、环渤海地区民用无人机发展环境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二、环渤海地区民用无人机发展现状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三、环渤海地区民用无人机竞争格局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民用无人机行业竞争格局分析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民用无人机行业竞争结构分析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民用无人机行业国际竞争力比较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民用无人机行业企业竞争策略分析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民用无人机行业市场竞争策略分析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一、2025年民用无人机行业市场增长潜力分析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二、2025年民用无人机行业主要潜力品种分析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三、现有民用无人机行业产品竞争策略分析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民用无人机行业竞争策略分析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一、2025-2031年民用无人机行业竞争策略分析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二、2025-2031年民用无人机企业竞争策略分析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主要民用无人机行业企业竞争分析</w:t>
      </w:r>
      <w:r>
        <w:rPr>
          <w:rFonts w:hint="eastAsia"/>
        </w:rPr>
        <w:br/>
      </w:r>
      <w:r>
        <w:rPr>
          <w:rFonts w:hint="eastAsia"/>
        </w:rPr>
        <w:t>　　第一节 第九城市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完美时空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盛大游戏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世纪天成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巨人网络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龙图游戏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民用无人机行业发展趋势分析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2025年民用无人机行业发展趋势分析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三、2025年民用无人机行业竞争格局展望</w:t>
      </w:r>
      <w:r>
        <w:rPr>
          <w:rFonts w:hint="eastAsia"/>
        </w:rPr>
        <w:br/>
      </w:r>
      <w:r>
        <w:rPr>
          <w:rFonts w:hint="eastAsia"/>
        </w:rPr>
        <w:t>　　　　四、民用无人机行业产品应用领域发展趋势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2025-2031年中国民用无人机行业市场趋势分析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一、2020-2025年民用无人机市场趋势总结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二、2025-2031年民用无人机发展趋势分析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三、2025-2031年民用无人机市场发展空间</w:t>
      </w:r>
      <w:r>
        <w:rPr>
          <w:rFonts w:hint="eastAsia"/>
        </w:rPr>
        <w:br/>
      </w:r>
      <w:r>
        <w:rPr>
          <w:rFonts w:hint="eastAsia"/>
        </w:rPr>
        <w:t>　　　　四、民用无人机行业发展驱动因素分析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未来民用无人机行业发展预测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未来民用无人机需求与消费预测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一、2025-2031年民用无人机产品消费预测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二、2025-2031年民用无人机市场规模预测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2025-2031年中国民用无人机行业供需预测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一、2025-2031年中国民用无人机供需平衡预测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二、2025-2031年中国民用无人机产品价格预测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民用无人机行业投资机会与风险</w:t>
      </w:r>
      <w:r>
        <w:rPr>
          <w:rFonts w:hint="eastAsia"/>
        </w:rPr>
        <w:br/>
      </w:r>
      <w:r>
        <w:rPr>
          <w:rFonts w:hint="eastAsia"/>
        </w:rPr>
        <w:t>　　第一节 民用无人机行业投资效益分析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一、2020-2025年民用无人机行业投资状况分析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二、2025-2031年民用无人机行业投资效益分析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三、2025-2031年民用无人机行业的投资方向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四、2025-2031年民用无人机行业投资的建议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影响民用无人机行业民用无人机行业发展的主要因素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一、2025-2031年影响民用无人机行业运行的有利因素分析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二、2025-2031年影响民用无人机行业运行的不利因素分析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三、2025-2031年我国民用无人机行业发展面临的挑战分析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四、2025-2031年我国民用无人机行业发展面临的机遇分析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中国民用无人机行业存在的问题及对策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一、中国民用无人机行业存在的问题</w:t>
      </w:r>
      <w:r>
        <w:rPr>
          <w:rFonts w:hint="eastAsia"/>
        </w:rPr>
        <w:br/>
      </w:r>
      <w:r>
        <w:rPr>
          <w:rFonts w:hint="eastAsia"/>
        </w:rPr>
        <w:t>　　　　二、民用无人机行业发展的建议对策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民用无人机行业投资风险及控制策略分析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一、2025-2031年民用无人机行业市场风险及控制策略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四、2025-2031年民用无人机行业技术风险及控制策略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五、2025-2031年民用无人机行业同业竞争风险及控制策略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六、2025-2031年民用无人机行业其他风险及控制策略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民用无人机行业发展战略研究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民用无人机企业发展战略规划背景意义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对我国民用无人机行业品牌的战略思考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二、民用无人机行业实施品牌战略的意义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三、民用无人机行业企业品牌的现状分析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四、我国民用无人机行业企业的品牌战略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五、民用无人机行业品牌战略管理的策略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(中:智:林)民用无人机行业投资战略研究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一、2025年民用无人机行业投资战略研究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二、2025-2031年民用无人机行业投资形势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三、2025-2031年民用无人机行业投资战略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四、2025-2031年民用无人机行业发展战略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民用无人机行业历程</w:t>
      </w:r>
      <w:r>
        <w:rPr>
          <w:rFonts w:hint="eastAsia"/>
        </w:rPr>
        <w:br/>
      </w:r>
      <w:r>
        <w:rPr>
          <w:rFonts w:hint="eastAsia"/>
        </w:rPr>
        <w:t>　　图表 民用无人机行业生命周期</w:t>
      </w:r>
      <w:r>
        <w:rPr>
          <w:rFonts w:hint="eastAsia"/>
        </w:rPr>
        <w:br/>
      </w:r>
      <w:r>
        <w:rPr>
          <w:rFonts w:hint="eastAsia"/>
        </w:rPr>
        <w:t>　　图表 民用无人机行业产业链分析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民用无人机行业动态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be86f3114de5" w:history="1">
        <w:r>
          <w:rPr>
            <w:rStyle w:val="Hyperlink"/>
          </w:rPr>
          <w:t>2025-2031年中国民用无人机行业分析与发展趋势研究报告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be86f3114de5" w:history="1">
        <w:r>
          <w:rPr>
            <w:rStyle w:val="Hyperlink"/>
          </w:rPr>
          <w:t>https://www.20087.com/1/85/MinYongWuRenJiFaZhanQuShiFenXi.html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民航局登记注册、民用无人机驾驶员合格证、无人机厂家直销、民用无人机管理登记系统、无人机的发展趋势、民用无人机新规定最新、大型无人机载重100公斤、民用无人机驾驶执照、无人机驾驶证怎么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31955d8c4166" w:history="1">
      <w:r>
        <w:rPr>
          <w:rStyle w:val="Hyperlink"/>
        </w:rPr>
        <w:t>2025-2031年中国民用无人机行业分析与发展趋势研究报告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inYongWuRenJiFaZhanQuShiFenXi.html" TargetMode="External" Id="R7f73be86f31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inYongWuRenJiFaZhanQuShiFenXi.html" TargetMode="External" Id="Rdc5931955d8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2024-12-02T23:55:00Z</dcterms:created>
  <dcterms:modified xsi:type="dcterms:W3CDTF">2024-12-03T00:55:00Z</dcterms:modified>
  <dc:subject>2025-2031年中国民用无人机行业分析与发展趋势研究报告</dc:subject>
  <dc:title>2025-2031年中国民用无人机行业分析与发展趋势研究报告</dc:title>
  <cp:keywords>2025-2031年中国民用无人机行业分析与发展趋势研究报告</cp:keywords>
  <dc:description>2025-2031年中国民用无人机行业分析与发展趋势研究报告</dc:description>
</cp:coreProperties>
</file>