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c60cd8feb4720" w:history="1">
              <w:r>
                <w:rPr>
                  <w:rStyle w:val="Hyperlink"/>
                </w:rPr>
                <w:t>2025-2031年中国消防器材市场现状全面调研与发展趋势报告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c60cd8feb4720" w:history="1">
              <w:r>
                <w:rPr>
                  <w:rStyle w:val="Hyperlink"/>
                </w:rPr>
                <w:t>2025-2031年中国消防器材市场现状全面调研与发展趋势报告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c60cd8feb4720" w:history="1">
                <w:r>
                  <w:rPr>
                    <w:rStyle w:val="Hyperlink"/>
                  </w:rPr>
                  <w:t>https://www.20087.com/1/65/XiaoFangQiCaiFaZhanQuShiFenXi.html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的重要组成部分，包括灭火器、消防栓、火灾报警系统等，其作用在于预防和控制火灾的发生与蔓延。近年来，随着消防安全意识的增强和技术的进步，消防器材行业经历了从单一产品到系统解决方案的转变。现代消防器材不仅在材料、设计上进行了优化，如使用耐火性更强的材料、改进喷射技术，提高了灭火效率和人员安全性，还在智能化、网络化方面取得了突破，如智能烟雾探测器、远程监控的消防报警系统，能够实时监测火灾风险并及时响应。此外，消防器材的便携性和易用性也得到了重视，如便携式灭火装置、一键启动的自动灭火系统，增强了应急处置能力。</w:t>
      </w:r>
      <w:r>
        <w:rPr>
          <w:rFonts w:hint="eastAsia"/>
        </w:rPr>
        <w:br/>
      </w:r>
      <w:r>
        <w:rPr>
          <w:rFonts w:hint="eastAsia"/>
        </w:rPr>
        <w:t>　　未来，消防器材行业将更加注重预防为主、科技支撑的理念。一方面，通过集成物联网、大数据技术，建立智慧消防平台，实现对火灾隐患的早期预警和精准防控，如利用机器学习算法分析火灾发生规律，提前部署消防资源。另一方面，消防器材将更加注重人性化设计和用户体验，如开发适用于特殊人群的消防器材，以及通过虚拟现实、增强现实技术进行消防演练，提高公众的自救互救能力。此外，消防器材与新能源、新材料的结合，如用于扑灭锂电池火灾的专用灭火剂，将为应对新型火灾挑战提供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c60cd8feb4720" w:history="1">
        <w:r>
          <w:rPr>
            <w:rStyle w:val="Hyperlink"/>
          </w:rPr>
          <w:t>2025-2031年中国消防器材市场现状全面调研与发展趋势报告</w:t>
        </w:r>
      </w:hyperlink>
      <w:r>
        <w:rPr>
          <w:rFonts w:hint="eastAsia"/>
        </w:rPr>
        <w:t>》依托行业权威数据及长期市场监测信息，系统分析了消防器材行业的市场规模、供需关系、竞争格局及重点企业经营状况，并结合消防器材行业发展现状，科学预测了消防器材市场前景与技术发展方向。报告通过SWOT分析，揭示了消防器材行业机遇与潜在风险，为投资者提供了全面的现状分析与前景评估，助力挖掘投资价值并优化决策。同时，报告从投资、生产及营销等角度提出可行性建议，为消防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中国消防器材行业发展概述</w:t>
      </w:r>
      <w:r>
        <w:rPr>
          <w:rFonts w:hint="eastAsia"/>
        </w:rPr>
        <w:br/>
      </w:r>
      <w:r>
        <w:rPr>
          <w:rFonts w:hint="eastAsia"/>
        </w:rPr>
        <w:t>　　第一节 消防器材行业发展情况</w:t>
      </w:r>
      <w:r>
        <w:rPr>
          <w:rFonts w:hint="eastAsia"/>
        </w:rPr>
        <w:br/>
      </w:r>
      <w:r>
        <w:rPr>
          <w:rFonts w:hint="eastAsia"/>
        </w:rPr>
        <w:t>　　第二节 中国消防器材行业经济指标分析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中国消防器材行业竞争力指标分析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中国消防器材行业经济指标国际比较分析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全球消防器材行业市场需求分析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全球消防器材行业市场供给分析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2025年中国消防器材所属行业整体运行指标分析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中国消防器材所属行业总体规模分析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中国消防器材所属行业产销分析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中国消防器材所属行业财务指标总体分析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消防器材产业链的分析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消防器材行业主要市场大区发展状况及竞争力研究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消防器材行业领域2025-2031年需求量预测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2025-2031年消防器材行业领域需求功能预测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2025-2031年消防器材行业领域需求市场格局预测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消防器材市场竞争格局分析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消防器材行业主要企业竞争力分析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消防器材行业竞争格局分析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二、2025年国内外消防器材竞争分析</w:t>
      </w:r>
      <w:r>
        <w:rPr>
          <w:rFonts w:hint="eastAsia"/>
        </w:rPr>
        <w:br/>
      </w:r>
      <w:r>
        <w:rPr>
          <w:rFonts w:hint="eastAsia"/>
        </w:rPr>
        <w:t>　　　　三、2025年中国消防器材市场竞争分析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四、2025年中国消防器材市场集中度分析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三、中国消防器材行业参与国际竞争的战略市场定位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天广中茂股份有限公司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泰科（中国）投资有限公司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应用领域及行业现状分析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一、消防器材行业需求市场</w:t>
      </w:r>
      <w:r>
        <w:rPr>
          <w:rFonts w:hint="eastAsia"/>
        </w:rPr>
        <w:br/>
      </w:r>
      <w:r>
        <w:rPr>
          <w:rFonts w:hint="eastAsia"/>
        </w:rPr>
        <w:t>　　　　二、消防器材行业客户结构</w:t>
      </w:r>
      <w:r>
        <w:rPr>
          <w:rFonts w:hint="eastAsia"/>
        </w:rPr>
        <w:br/>
      </w:r>
      <w:r>
        <w:rPr>
          <w:rFonts w:hint="eastAsia"/>
        </w:rPr>
        <w:t>　　　　三、消防器材行业需求的地区差异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一、消防器材行业的需求预测</w:t>
      </w:r>
      <w:r>
        <w:rPr>
          <w:rFonts w:hint="eastAsia"/>
        </w:rPr>
        <w:br/>
      </w:r>
      <w:r>
        <w:rPr>
          <w:rFonts w:hint="eastAsia"/>
        </w:rPr>
        <w:t>　　　　二、消防器材行业的供应预测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中国消防器材行业SWOT分析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2025-2031年消防器材行业投资价值评估分析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2020-2025年我国消防器材供应情况</w:t>
      </w:r>
      <w:r>
        <w:rPr>
          <w:rFonts w:hint="eastAsia"/>
        </w:rPr>
        <w:br/>
      </w:r>
      <w:r>
        <w:rPr>
          <w:rFonts w:hint="eastAsia"/>
        </w:rPr>
        <w:t>　　图表 2020-2025年我国消防器材需求情况</w:t>
      </w:r>
      <w:r>
        <w:rPr>
          <w:rFonts w:hint="eastAsia"/>
        </w:rPr>
        <w:br/>
      </w:r>
      <w:r>
        <w:rPr>
          <w:rFonts w:hint="eastAsia"/>
        </w:rPr>
        <w:t>　　图表 2025-2031年中国消防器材市场规模预测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2025-2031年我国消防器材供应情况预测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2025-2031年我国消防器材需求情况预测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2020-2025年我国消防器材市场规模统计表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c60cd8feb4720" w:history="1">
        <w:r>
          <w:rPr>
            <w:rStyle w:val="Hyperlink"/>
          </w:rPr>
          <w:t>2025-2031年中国消防器材市场现状全面调研与发展趋势报告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c60cd8feb4720" w:history="1">
        <w:r>
          <w:rPr>
            <w:rStyle w:val="Hyperlink"/>
          </w:rPr>
          <w:t>https://www.20087.com/1/65/XiaoFangQiCaiFaZhanQuShiFenXi.html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6939ea89e4125" w:history="1">
      <w:r>
        <w:rPr>
          <w:rStyle w:val="Hyperlink"/>
        </w:rPr>
        <w:t>2025-2031年中国消防器材市场现状全面调研与发展趋势报告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aoFangQiCaiFaZhanQuShiFenXi.html" TargetMode="External" Id="R776c60cd8feb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aoFangQiCaiFaZhanQuShiFenXi.html" TargetMode="External" Id="R8976939ea89e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2025-06-18T03:56:00Z</dcterms:created>
  <dcterms:modified xsi:type="dcterms:W3CDTF">2025-06-18T04:56:00Z</dcterms:modified>
  <dc:subject>2025-2031年中国消防器材市场现状全面调研与发展趋势报告</dc:subject>
  <dc:title>2025-2031年中国消防器材市场现状全面调研与发展趋势报告</dc:title>
  <cp:keywords>2025-2031年中国消防器材市场现状全面调研与发展趋势报告</cp:keywords>
  <dc:description>2025-2031年中国消防器材市场现状全面调研与发展趋势报告</dc:description>
</cp:coreProperties>
</file>