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61955aaba4145" w:history="1">
              <w:r>
                <w:rPr>
                  <w:rStyle w:val="Hyperlink"/>
                </w:rPr>
                <w:t>2026-2032年全球与中国液压升降机行业发展研究分析及市场前景预测报告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61955aaba4145" w:history="1">
              <w:r>
                <w:rPr>
                  <w:rStyle w:val="Hyperlink"/>
                </w:rPr>
                <w:t>2026-2032年全球与中国液压升降机行业发展研究分析及市场前景预测报告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61955aaba4145" w:history="1">
                <w:r>
                  <w:rPr>
                    <w:rStyle w:val="Hyperlink"/>
                  </w:rPr>
                  <w:t>https://www.20087.com/1/05/YeYaShengJiangJiDeXianZhuangYuFaZhanQianJing.html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液压升降机是一种利用液压系统驱动平台垂直运动的机械设备，广泛应用于物流装卸、汽车维修、高空作业及工业生产线。液压升降机普遍采用高强度钢结构、双作用液压缸、防爆阀及符合ISO 13857安全距离标准的设计，强调载重能力（0.3–10吨）、升降平稳性、应急下降装置及IP54以上防护等级。在仓储自动化与城市配送效率提升背景下，用户对低噪音运行、窄巷道适应性、与WMS系统联动、电池驱动（电动液压）及智能限位控制提出更高要求。液压升降机企业注重油路密封性、液压油温升控制及疲劳寿命验证。然而，低温环境下液压油黏度升高易导致启动迟滞，且长期使用存在油液泄漏与维护成本问题。</w:t>
      </w:r>
      <w:r>
        <w:rPr>
          <w:rFonts w:hint="eastAsia"/>
        </w:rPr>
        <w:br/>
      </w:r>
      <w:r>
        <w:rPr>
          <w:rFonts w:hint="eastAsia"/>
        </w:rPr>
        <w:t>　　未来，液压升降机将向电液混合驱动、智能感知与绿色运维方向演进。一方面，伺服电机+变量泵系统将显著降低能耗并实现精准调速；另一方面，集成激光测距与重量传感器可实时校准平台水平并预警超载。在数字孪生工厂中，设备运行数据将映射至管理平台，支持预测性维护。此外，生物基可降解液压油将减少环境风险。液压升降机正从传统物料搬运设备升级为支撑高效物流、人机协同与可持续工业运营的智能升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61955aaba4145" w:history="1">
        <w:r>
          <w:rPr>
            <w:rStyle w:val="Hyperlink"/>
          </w:rPr>
          <w:t>2026-2032年全球与中国液压升降机行业发展研究分析及市场前景预测报告</w:t>
        </w:r>
      </w:hyperlink>
      <w:r>
        <w:rPr>
          <w:rFonts w:hint="eastAsia"/>
        </w:rPr>
        <w:t>》全面梳理了液压升降机行业的市场规模、技术现状及产业链结构，结合数据分析了液压升降机市场需求、价格动态与竞争格局，科学预测了液压升降机发展趋势与市场前景，解读了行业内重点企业的战略布局与品牌影响力，同时对市场竞争与集中度进行了评估。此外，报告还细分了市场领域，揭示了液压升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液压乘客电梯</w:t>
      </w:r>
      <w:r>
        <w:rPr>
          <w:rFonts w:hint="eastAsia"/>
        </w:rPr>
        <w:br/>
      </w:r>
      <w:r>
        <w:rPr>
          <w:rFonts w:hint="eastAsia"/>
        </w:rPr>
        <w:t>　　　　1.3.3 液压货运电梯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液压升降机有利因素</w:t>
      </w:r>
      <w:r>
        <w:rPr>
          <w:rFonts w:hint="eastAsia"/>
        </w:rPr>
        <w:br/>
      </w:r>
      <w:r>
        <w:rPr>
          <w:rFonts w:hint="eastAsia"/>
        </w:rPr>
        <w:t>　　　　1.5.3 .2 液压升降机不利因素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全球市场主要企业液压升降机销量（2023-2026）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全球市场主要企业液压升降机销售收入（2023-2026）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全球市场主要企业液压升降机销售价格（2023-2026）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中国市场主要企业液压升降机销量（2023-2026）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中国市场主要企业液压升降机销售收入（2023-2026）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全球主要厂商液压升降机产品类型及应用</w:t>
      </w:r>
      <w:r>
        <w:rPr>
          <w:rFonts w:hint="eastAsia"/>
        </w:rPr>
        <w:br/>
      </w:r>
      <w:r>
        <w:rPr>
          <w:rFonts w:hint="eastAsia"/>
        </w:rPr>
        <w:t>　　2.9 液压升降机行业集中度、竞争程度分析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全球液压升降机总体规模分析</w:t>
      </w:r>
      <w:r>
        <w:rPr>
          <w:rFonts w:hint="eastAsia"/>
        </w:rPr>
        <w:br/>
      </w:r>
      <w:r>
        <w:rPr>
          <w:rFonts w:hint="eastAsia"/>
        </w:rPr>
        <w:t>　　3.1 全球液压升降机供需现状及预测（2021-2032）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全球液压升降机产量、需求量及发展趋势（2021-2032）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全球主要地区液压升降机产量及发展趋势（2021-2032）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全球主要地区液压升降机产量（2021-2026）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全球主要地区液压升降机产量（2027-2032）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中国市场液压升降机进出口（2021-2032）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全球市场液压升降机销售额（2021-2032）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全球市场液压升降机销量（2021-2032）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全球市场液压升降机价格趋势（2021-2032）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全球主要地区液压升降机市场规模分析：2021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全球主要地区液压升降机销售收入及市场份额（2021-2026）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全球主要地区液压升降机销售收入预测（2027-2032）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全球主要地区液压升降机销量分析：2021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全球主要地区液压升降机销量及市场份额预测（2027-2032）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全球不同产品类型液压升降机销量（2021-2032）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全球不同产品类型液压升降机销量预测（2027-2032）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全球不同产品类型液压升降机收入（2021-2032）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全球不同产品类型液压升降机收入预测（2027-2032）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全球不同产品类型液压升降机价格走势（2021-2032）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中国不同产品类型液压升降机销量（2021-2032）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中国不同产品类型液压升降机销量预测（2027-2032）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中国不同产品类型液压升降机收入（2021-2032）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不同应用液压升降机分析</w:t>
      </w:r>
      <w:r>
        <w:rPr>
          <w:rFonts w:hint="eastAsia"/>
        </w:rPr>
        <w:br/>
      </w:r>
      <w:r>
        <w:rPr>
          <w:rFonts w:hint="eastAsia"/>
        </w:rPr>
        <w:t>　　7.1 全球不同应用液压升降机销量（2021-2032）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全球不同应用液压升降机销量预测（2027-2032）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全球不同应用液压升降机收入（2021-2032）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全球不同应用液压升降机收入预测（2027-2032）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全球不同应用液压升降机价格走势（2021-2032）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中国不同应用液压升降机销量（2021-2032）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中国不同应用液压升降机销量预测（2027-2032）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中国不同应用液压升降机收入（2021-2032）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液压升降机行业发展趋势</w:t>
      </w:r>
      <w:r>
        <w:rPr>
          <w:rFonts w:hint="eastAsia"/>
        </w:rPr>
        <w:br/>
      </w:r>
      <w:r>
        <w:rPr>
          <w:rFonts w:hint="eastAsia"/>
        </w:rPr>
        <w:t>　　8.2 液压升降机行业主要驱动因素</w:t>
      </w:r>
      <w:r>
        <w:rPr>
          <w:rFonts w:hint="eastAsia"/>
        </w:rPr>
        <w:br/>
      </w:r>
      <w:r>
        <w:rPr>
          <w:rFonts w:hint="eastAsia"/>
        </w:rPr>
        <w:t>　　8.3 液压升降机中国企业SWOT分析</w:t>
      </w:r>
      <w:r>
        <w:rPr>
          <w:rFonts w:hint="eastAsia"/>
        </w:rPr>
        <w:br/>
      </w:r>
      <w:r>
        <w:rPr>
          <w:rFonts w:hint="eastAsia"/>
        </w:rPr>
        <w:t>　　8.4 中国液压升降机行业政策环境分析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液压升降机行业采购模式</w:t>
      </w:r>
      <w:r>
        <w:rPr>
          <w:rFonts w:hint="eastAsia"/>
        </w:rPr>
        <w:br/>
      </w:r>
      <w:r>
        <w:rPr>
          <w:rFonts w:hint="eastAsia"/>
        </w:rPr>
        <w:t>　　9.3 液压升降机行业生产模式</w:t>
      </w:r>
      <w:r>
        <w:rPr>
          <w:rFonts w:hint="eastAsia"/>
        </w:rPr>
        <w:br/>
      </w:r>
      <w:r>
        <w:rPr>
          <w:rFonts w:hint="eastAsia"/>
        </w:rPr>
        <w:t>　　9.4 液压升降机行业销售模式及销售渠道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按应用细分，全球液压升降机市场规模（CAGR）2021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液压升降机行业发展有利因素分析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进入液压升降机行业壁垒</w:t>
      </w:r>
      <w:r>
        <w:rPr>
          <w:rFonts w:hint="eastAsia"/>
        </w:rPr>
        <w:br/>
      </w:r>
      <w:r>
        <w:rPr>
          <w:rFonts w:hint="eastAsia"/>
        </w:rPr>
        <w:t>　　表 7： 液压升降机主要企业在国际市场占有率（按销量，2023-2026）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2025年液压升降机主要企业在国际市场排名（按销量）&amp;（台）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液压升降机主要企业在国际市场占有率（按收入，2023-2026）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2025年液压升降机主要企业在国际市场排名（按收入）&amp;（万元）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全球市场主要企业液压升降机销售价格（2023-2026）&amp;（千元/台）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液压升降机主要企业在中国市场占有率（按销量，2023-2026）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2025年液压升降机主要企业在中国市场排名（按销量）&amp;（台）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中国市场主要企业液压升降机销量（2023-2026）&amp;（台）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液压升降机主要企业在中国市场占有率（按收入，2023-2026）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2025年液压升降机主要企业在中国市场排名（按收入）&amp;（万元）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全球主要地区液压升降机产量增速（CAGR）：（2021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全球主要地区液压升降机产量（2021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全球主要地区液压升降机产量（2021-2026）&amp;（台）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全球主要地区液压升降机产量（2027-2032）&amp;（台）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全球主要地区液压升降机产量市场份额（2021-2026）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全球主要地区液压升降机产量市场份额（2027-2032）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中国市场液压升降机产量、销量、进出口（2021-2026）&amp;（台）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中国市场液压升降机产量、销量、进出口预测（2027-2032）&amp;（台）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全球主要地区液压升降机销售收入增速：（2021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全球主要地区液压升降机销售收入（2021-2026）&amp;（万元）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全球主要地区液压升降机销售收入市场份额（2021-2026）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全球主要地区液压升降机收入（2027-2032）&amp;（万元）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全球主要地区液压升降机收入市场份额（2027-2032）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全球主要地区液压升降机销量（台）：2021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全球主要地区液压升降机销量市场份额（2021-2026）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全球主要地区液压升降机销量（2027-2032）&amp;（台）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全球主要地区液压升降机销量份额（2027-2032）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全球不同产品类型液压升降机销量（2021-2026）&amp;（台）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全球不同产品类型液压升降机销量市场份额（2021-2026）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全球不同产品类型液压升降机销量预测（2027-2032）&amp;（台）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全球市场不同产品类型液压升降机销量市场份额预测（2027-2032）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全球不同产品类型液压升降机收入（2021-2026）&amp;（万元）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全球不同产品类型液压升降机收入市场份额（2021-2026）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全球不同产品类型液压升降机收入预测（2027-2032）&amp;（万元）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全球不同产品类型液压升降机收入市场份额预测（2027-2032）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中国不同产品类型液压升降机销量（2021-2026）&amp;（台）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中国不同产品类型液压升降机销量市场份额（2021-2026）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中国不同产品类型液压升降机销量预测（2027-2032）&amp;（台）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全球市场不同产品类型液压升降机销量市场份额预测（2027-2032）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中国不同产品类型液压升降机收入（2021-2026）&amp;（万元）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中国不同产品类型液压升降机收入市场份额（2021-2026）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中国不同产品类型液压升降机收入预测（2027-2032）&amp;（万元）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中国不同产品类型液压升降机收入市场份额预测（2027-2032）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全球不同应用液压升降机销量（2021-2026）&amp;（台）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全球不同应用液压升降机销量市场份额（2021-2026）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全球不同应用液压升降机销量预测（2027-2032）&amp;（台）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全球市场不同应用液压升降机销量市场份额预测（2027-2032）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全球不同应用液压升降机收入（2021-2026）&amp;（万元）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全球不同应用液压升降机收入市场份额（2021-2026）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全球不同应用液压升降机收入预测（2027-2032）&amp;（万元）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全球不同应用液压升降机收入市场份额预测（2027-2032）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中国不同应用液压升降机销量（2021-2026）&amp;（台）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中国不同应用液压升降机销量市场份额（2021-2026）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中国不同应用液压升降机销量预测（2027-2032）&amp;（台）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中国市场不同应用液压升降机销量市场份额预测（2027-2032）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中国不同应用液压升降机收入（2021-2026）&amp;（万元）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中国不同应用液压升降机收入市场份额（2021-2026）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中国不同应用液压升降机收入预测（2027-2032）&amp;（万元）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中国不同应用液压升降机收入市场份额预测（2027-2032）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液压升降机行业发展趋势</w:t>
      </w:r>
      <w:r>
        <w:rPr>
          <w:rFonts w:hint="eastAsia"/>
        </w:rPr>
        <w:br/>
      </w:r>
      <w:r>
        <w:rPr>
          <w:rFonts w:hint="eastAsia"/>
        </w:rPr>
        <w:t>　　表 141： 液压升降机行业主要驱动因素</w:t>
      </w:r>
      <w:r>
        <w:rPr>
          <w:rFonts w:hint="eastAsia"/>
        </w:rPr>
        <w:br/>
      </w:r>
      <w:r>
        <w:rPr>
          <w:rFonts w:hint="eastAsia"/>
        </w:rPr>
        <w:t>　　表 142： 液压升降机行业供应链分析</w:t>
      </w:r>
      <w:r>
        <w:rPr>
          <w:rFonts w:hint="eastAsia"/>
        </w:rPr>
        <w:br/>
      </w:r>
      <w:r>
        <w:rPr>
          <w:rFonts w:hint="eastAsia"/>
        </w:rPr>
        <w:t>　　表 143： 液压升降机上游原料供应商</w:t>
      </w:r>
      <w:r>
        <w:rPr>
          <w:rFonts w:hint="eastAsia"/>
        </w:rPr>
        <w:br/>
      </w:r>
      <w:r>
        <w:rPr>
          <w:rFonts w:hint="eastAsia"/>
        </w:rPr>
        <w:t>　　表 144： 液压升降机主要地区不同应用客户分析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液压升降机典型经销商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全球不同产品类型液压升降机销售额2021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全球不同产品类型液压升降机市场份额2025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液压乘客电梯产品图片</w:t>
      </w:r>
      <w:r>
        <w:rPr>
          <w:rFonts w:hint="eastAsia"/>
        </w:rPr>
        <w:br/>
      </w:r>
      <w:r>
        <w:rPr>
          <w:rFonts w:hint="eastAsia"/>
        </w:rPr>
        <w:t>　　图 5： 液压货运电梯产品图片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全球不同应用液压升降机市场份额2025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2025年全球前五大生产商液压升降机市场份额</w:t>
      </w:r>
      <w:r>
        <w:rPr>
          <w:rFonts w:hint="eastAsia"/>
        </w:rPr>
        <w:br/>
      </w:r>
      <w:r>
        <w:rPr>
          <w:rFonts w:hint="eastAsia"/>
        </w:rPr>
        <w:t>　　图 12： 2025年全球液压升降机第一梯队、第二梯队和第三梯队厂商及市场份额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全球液压升降机产量、需求量及发展趋势（2021-2032）&amp;（台）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全球主要地区液压升降机产量市场份额（2021-2032）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中国液压升降机产量、市场需求量及发展趋势（2021-2032）&amp;（台）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全球液压升降机市场销售额及增长率：（2021-2032）&amp;（万元）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全球市场液压升降机市场规模：2021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全球市场液压升降机价格趋势（2021-2032）&amp;（千元/台）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全球主要地区液压升降机销售收入（2021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全球主要地区液压升降机销售收入市场份额（2021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中东市场液压升降机收入及增长率（2021-2032）&amp;（万元）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全球不同应用液压升降机价格走势（2021-2032）&amp;（千元/台）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液压升降机中国企业SWOT分析</w:t>
      </w:r>
      <w:r>
        <w:rPr>
          <w:rFonts w:hint="eastAsia"/>
        </w:rPr>
        <w:br/>
      </w:r>
      <w:r>
        <w:rPr>
          <w:rFonts w:hint="eastAsia"/>
        </w:rPr>
        <w:t>　　图 43： 液压升降机产业链</w:t>
      </w:r>
      <w:r>
        <w:rPr>
          <w:rFonts w:hint="eastAsia"/>
        </w:rPr>
        <w:br/>
      </w:r>
      <w:r>
        <w:rPr>
          <w:rFonts w:hint="eastAsia"/>
        </w:rPr>
        <w:t>　　图 44： 液压升降机行业采购模式分析</w:t>
      </w:r>
      <w:r>
        <w:rPr>
          <w:rFonts w:hint="eastAsia"/>
        </w:rPr>
        <w:br/>
      </w:r>
      <w:r>
        <w:rPr>
          <w:rFonts w:hint="eastAsia"/>
        </w:rPr>
        <w:t>　　图 45： 液压升降机行业生产模式</w:t>
      </w:r>
      <w:r>
        <w:rPr>
          <w:rFonts w:hint="eastAsia"/>
        </w:rPr>
        <w:br/>
      </w:r>
      <w:r>
        <w:rPr>
          <w:rFonts w:hint="eastAsia"/>
        </w:rPr>
        <w:t>　　图 46： 液压升降机行业销售模式分析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61955aaba4145" w:history="1">
        <w:r>
          <w:rPr>
            <w:rStyle w:val="Hyperlink"/>
          </w:rPr>
          <w:t>2026-2032年全球与中国液压升降机行业发展研究分析及市场前景预测报告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61955aaba4145" w:history="1">
        <w:r>
          <w:rPr>
            <w:rStyle w:val="Hyperlink"/>
          </w:rPr>
          <w:t>https://www.20087.com/1/05/YeYaShengJiangJiDeXianZhuangYuFaZhanQianJing.html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热点：剪叉式升降机、液压升降机的工作原理、液压升降机的工作原理、液压升降机升不上去什么原因、高空作业车升降机、液压升降机下降慢怎么回事、液压升降货梯、液压升降机多少一台、固定式升降机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27fce1c73499e" w:history="1">
      <w:r>
        <w:rPr>
          <w:rStyle w:val="Hyperlink"/>
        </w:rPr>
        <w:t>2026-2032年全球与中国液压升降机行业发展研究分析及市场前景预测报告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eYaShengJiangJiDeXianZhuangYuFaZhanQianJing.html" TargetMode="External" Id="R28561955aab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eYaShengJiangJiDeXianZhuangYuFaZhanQianJing.html" TargetMode="External" Id="R3ca27fce1c7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2025-12-31T01:47:08Z</dcterms:created>
  <dcterms:modified xsi:type="dcterms:W3CDTF">2025-12-31T02:47:08Z</dcterms:modified>
  <dc:subject>2026-2032年全球与中国液压升降机行业发展研究分析及市场前景预测报告</dc:subject>
  <dc:title>2026-2032年全球与中国液压升降机行业发展研究分析及市场前景预测报告</dc:title>
  <cp:keywords>2026-2032年全球与中国液压升降机行业发展研究分析及市场前景预测报告</cp:keywords>
  <dc:description>2026-2032年全球与中国液压升降机行业发展研究分析及市场前景预测报告</dc:description>
</cp:coreProperties>
</file>