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02fa9c88408f" w:history="1">
              <w:r>
                <w:rPr>
                  <w:rStyle w:val="Hyperlink"/>
                </w:rPr>
                <w:t>2025-2031年中国混合管行业市场调研与前景趋势报告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02fa9c88408f" w:history="1">
              <w:r>
                <w:rPr>
                  <w:rStyle w:val="Hyperlink"/>
                </w:rPr>
                <w:t>2025-2031年中国混合管行业市场调研与前景趋势报告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402fa9c88408f" w:history="1">
                <w:r>
                  <w:rPr>
                    <w:rStyle w:val="Hyperlink"/>
                  </w:rPr>
                  <w:t>https://www.20087.com/1/35/HunHeGuanXianZhuangYuQianJingFenXi.html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管是一种结合了不同材料或技术的复合管材，通常用于输水管道、油气输送管道等基础设施建设中。混合管的优点在于结合了多种材料的优势，如塑料的轻便性和金属的坚固性，从而具有更好的耐腐蚀性、耐压性和较长的使用寿命。近年来，随着管道工程技术的进步，混合管的制造工艺不断优化，产品的可靠性和适用性得到了显著提高。</w:t>
      </w:r>
      <w:r>
        <w:rPr>
          <w:rFonts w:hint="eastAsia"/>
        </w:rPr>
        <w:br/>
      </w:r>
      <w:r>
        <w:rPr>
          <w:rFonts w:hint="eastAsia"/>
        </w:rPr>
        <w:t>　　未来，混合管的发展将更加注重技术创新和可持续性。一方面，随着新型材料和制造技术的应用，混合管将采用更先进的复合材料，以提高管材的性能和降低生产成本。另一方面，随着对环境保护的重视，混合管将更加注重材料的可回收性和环境友好性，减少对自然资源的消耗。此外，随着智能管网技术的发展，混合管将可能集成更多智能监控和维护功能，以提高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402fa9c88408f" w:history="1">
        <w:r>
          <w:rPr>
            <w:rStyle w:val="Hyperlink"/>
          </w:rPr>
          <w:t>2025-2031年中国混合管行业市场调研与前景趋势报告</w:t>
        </w:r>
      </w:hyperlink>
      <w:r>
        <w:rPr>
          <w:rFonts w:hint="eastAsia"/>
        </w:rPr>
        <w:t>》通过丰富的数据与专业分析，深入揭示了混合管行业的产业链结构、市场规模与需求现状，并对混合管价格动态进行了细致探讨。混合管报告客观呈现了混合管行业的发展状况，科学预测了市场前景与趋势。在竞争格局方面，混合管报告聚焦于重点企业，全面分析了混合管市场竞争、集中度及品牌影响力。同时，进一步细分了市场，挖掘了混合管各细分领域的增长潜力。混合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混合管行业概述</w:t>
      </w:r>
      <w:r>
        <w:rPr>
          <w:rFonts w:hint="eastAsia"/>
        </w:rPr>
        <w:br/>
      </w:r>
      <w:r>
        <w:rPr>
          <w:rFonts w:hint="eastAsia"/>
        </w:rPr>
        <w:t>　　第一节 混合管定义与分类</w:t>
      </w:r>
      <w:r>
        <w:rPr>
          <w:rFonts w:hint="eastAsia"/>
        </w:rPr>
        <w:br/>
      </w:r>
      <w:r>
        <w:rPr>
          <w:rFonts w:hint="eastAsia"/>
        </w:rPr>
        <w:t>　　第二节 混合管应用领域</w:t>
      </w:r>
      <w:r>
        <w:rPr>
          <w:rFonts w:hint="eastAsia"/>
        </w:rPr>
        <w:br/>
      </w:r>
      <w:r>
        <w:rPr>
          <w:rFonts w:hint="eastAsia"/>
        </w:rPr>
        <w:t>　　第三节 混合管行业经济指标分析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一、混合管行业赢利性评估</w:t>
      </w:r>
      <w:r>
        <w:rPr>
          <w:rFonts w:hint="eastAsia"/>
        </w:rPr>
        <w:br/>
      </w:r>
      <w:r>
        <w:rPr>
          <w:rFonts w:hint="eastAsia"/>
        </w:rPr>
        <w:t>　　　　二、混合管行业成长速度分析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四、混合管行业进入壁垒分析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五、混合管行业风险性评估</w:t>
      </w:r>
      <w:r>
        <w:rPr>
          <w:rFonts w:hint="eastAsia"/>
        </w:rPr>
        <w:br/>
      </w:r>
      <w:r>
        <w:rPr>
          <w:rFonts w:hint="eastAsia"/>
        </w:rPr>
        <w:t>　　　　六、混合管行业周期性分析</w:t>
      </w:r>
      <w:r>
        <w:rPr>
          <w:rFonts w:hint="eastAsia"/>
        </w:rPr>
        <w:br/>
      </w:r>
      <w:r>
        <w:rPr>
          <w:rFonts w:hint="eastAsia"/>
        </w:rPr>
        <w:t>　　　　七、混合管行业竞争程度指标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八、混合管行业成熟度综合分析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2023-2024年全球混合管行业发展分析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二、全球混合管行业发展特点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一、混合管技术发展趋势</w:t>
      </w:r>
      <w:r>
        <w:rPr>
          <w:rFonts w:hint="eastAsia"/>
        </w:rPr>
        <w:br/>
      </w:r>
      <w:r>
        <w:rPr>
          <w:rFonts w:hint="eastAsia"/>
        </w:rPr>
        <w:t>　　　　二、混合管行业发展趋势</w:t>
      </w:r>
      <w:r>
        <w:rPr>
          <w:rFonts w:hint="eastAsia"/>
        </w:rPr>
        <w:br/>
      </w:r>
      <w:r>
        <w:rPr>
          <w:rFonts w:hint="eastAsia"/>
        </w:rPr>
        <w:t>　　　　三、混合管行业发展潜力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一、2020-2024年混合管行业数据与增长趋势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三、2025-2031年混合管产量预测</w:t>
      </w:r>
      <w:r>
        <w:rPr>
          <w:rFonts w:hint="eastAsia"/>
        </w:rPr>
        <w:br/>
      </w:r>
      <w:r>
        <w:rPr>
          <w:rFonts w:hint="eastAsia"/>
        </w:rPr>
        <w:t>　　第三节 2025-2031年混合管市场需求与销售分析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一、2023-2024年混合管行业需求现状</w:t>
      </w:r>
      <w:r>
        <w:rPr>
          <w:rFonts w:hint="eastAsia"/>
        </w:rPr>
        <w:br/>
      </w:r>
      <w:r>
        <w:rPr>
          <w:rFonts w:hint="eastAsia"/>
        </w:rPr>
        <w:t>　　　　二、混合管客户群体与需求特点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2023-2024年中国混合管技术发展研究</w:t>
      </w:r>
      <w:r>
        <w:rPr>
          <w:rFonts w:hint="eastAsia"/>
        </w:rPr>
        <w:br/>
      </w:r>
      <w:r>
        <w:rPr>
          <w:rFonts w:hint="eastAsia"/>
        </w:rPr>
        <w:t>　　第一节 当前混合管技术发展现状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混合管技术未来发展趋势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一、2020-2024年混合管市场价格走势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一、2020-2024年混合管进口规模分析</w:t>
      </w:r>
      <w:r>
        <w:rPr>
          <w:rFonts w:hint="eastAsia"/>
        </w:rPr>
        <w:br/>
      </w:r>
      <w:r>
        <w:rPr>
          <w:rFonts w:hint="eastAsia"/>
        </w:rPr>
        <w:t>　　　　二、混合管主要进口来源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一、2020-2024年混合管出口规模分析</w:t>
      </w:r>
      <w:r>
        <w:rPr>
          <w:rFonts w:hint="eastAsia"/>
        </w:rPr>
        <w:br/>
      </w:r>
      <w:r>
        <w:rPr>
          <w:rFonts w:hint="eastAsia"/>
        </w:rPr>
        <w:t>　　　　二、混合管主要出口目的地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2020-2024年中国混合管总体规模与财务指标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中国混合管行业总体规模分析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一、混合管企业数量与结构</w:t>
      </w:r>
      <w:r>
        <w:rPr>
          <w:rFonts w:hint="eastAsia"/>
        </w:rPr>
        <w:br/>
      </w:r>
      <w:r>
        <w:rPr>
          <w:rFonts w:hint="eastAsia"/>
        </w:rPr>
        <w:t>　　　　二、混合管从业人员规模</w:t>
      </w:r>
      <w:r>
        <w:rPr>
          <w:rFonts w:hint="eastAsia"/>
        </w:rPr>
        <w:br/>
      </w:r>
      <w:r>
        <w:rPr>
          <w:rFonts w:hint="eastAsia"/>
        </w:rPr>
        <w:t>　　　　三、混合管行业资产状况</w:t>
      </w:r>
      <w:r>
        <w:rPr>
          <w:rFonts w:hint="eastAsia"/>
        </w:rPr>
        <w:br/>
      </w:r>
      <w:r>
        <w:rPr>
          <w:rFonts w:hint="eastAsia"/>
        </w:rPr>
        <w:t>　　第二节 中国混合管行业财务指标总体分析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中国混合管行业竞争格局分析</w:t>
      </w:r>
      <w:r>
        <w:rPr>
          <w:rFonts w:hint="eastAsia"/>
        </w:rPr>
        <w:br/>
      </w:r>
      <w:r>
        <w:rPr>
          <w:rFonts w:hint="eastAsia"/>
        </w:rPr>
        <w:t>　　第一节 混合管行业竞争格局总览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2023-2024年混合管行业竞争力分析</w:t>
      </w:r>
      <w:r>
        <w:rPr>
          <w:rFonts w:hint="eastAsia"/>
        </w:rPr>
        <w:br/>
      </w:r>
      <w:r>
        <w:rPr>
          <w:rFonts w:hint="eastAsia"/>
        </w:rPr>
        <w:t>　　　　一、混合管供应商议价能力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2025年中国混合管企业发展策略分析</w:t>
      </w:r>
      <w:r>
        <w:rPr>
          <w:rFonts w:hint="eastAsia"/>
        </w:rPr>
        <w:br/>
      </w:r>
      <w:r>
        <w:rPr>
          <w:rFonts w:hint="eastAsia"/>
        </w:rPr>
        <w:t>　　第一节 混合管市场策略分析</w:t>
      </w:r>
      <w:r>
        <w:rPr>
          <w:rFonts w:hint="eastAsia"/>
        </w:rPr>
        <w:br/>
      </w:r>
      <w:r>
        <w:rPr>
          <w:rFonts w:hint="eastAsia"/>
        </w:rPr>
        <w:t>　　　　一、混合管市场定位与拓展策略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二、混合管市场细分与目标客户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混合管销售策略分析</w:t>
      </w:r>
      <w:r>
        <w:rPr>
          <w:rFonts w:hint="eastAsia"/>
        </w:rPr>
        <w:br/>
      </w:r>
      <w:r>
        <w:rPr>
          <w:rFonts w:hint="eastAsia"/>
        </w:rPr>
        <w:t>　　　　一、混合管销售渠道与网络建设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提高混合管企业竞争力建议</w:t>
      </w:r>
      <w:r>
        <w:rPr>
          <w:rFonts w:hint="eastAsia"/>
        </w:rPr>
        <w:br/>
      </w:r>
      <w:r>
        <w:rPr>
          <w:rFonts w:hint="eastAsia"/>
        </w:rPr>
        <w:t>　　　　一、混合管技术创新与管理优化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混合管品牌战略思考</w:t>
      </w:r>
      <w:r>
        <w:rPr>
          <w:rFonts w:hint="eastAsia"/>
        </w:rPr>
        <w:br/>
      </w:r>
      <w:r>
        <w:rPr>
          <w:rFonts w:hint="eastAsia"/>
        </w:rPr>
        <w:t>　　　　一、混合管品牌建设与维护</w:t>
      </w:r>
      <w:r>
        <w:rPr>
          <w:rFonts w:hint="eastAsia"/>
        </w:rPr>
        <w:br/>
      </w:r>
      <w:r>
        <w:rPr>
          <w:rFonts w:hint="eastAsia"/>
        </w:rPr>
        <w:t>　　　　二、混合管品牌影响力与市场竞争力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中国混合管行业风险与对策</w:t>
      </w:r>
      <w:r>
        <w:rPr>
          <w:rFonts w:hint="eastAsia"/>
        </w:rPr>
        <w:br/>
      </w:r>
      <w:r>
        <w:rPr>
          <w:rFonts w:hint="eastAsia"/>
        </w:rPr>
        <w:t>　　第一节 混合管行业SWOT分析</w:t>
      </w:r>
      <w:r>
        <w:rPr>
          <w:rFonts w:hint="eastAsia"/>
        </w:rPr>
        <w:br/>
      </w:r>
      <w:r>
        <w:rPr>
          <w:rFonts w:hint="eastAsia"/>
        </w:rPr>
        <w:t>　　　　一、混合管行业优势分析</w:t>
      </w:r>
      <w:r>
        <w:rPr>
          <w:rFonts w:hint="eastAsia"/>
        </w:rPr>
        <w:br/>
      </w:r>
      <w:r>
        <w:rPr>
          <w:rFonts w:hint="eastAsia"/>
        </w:rPr>
        <w:t>　　　　二、混合管行业劣势分析</w:t>
      </w:r>
      <w:r>
        <w:rPr>
          <w:rFonts w:hint="eastAsia"/>
        </w:rPr>
        <w:br/>
      </w:r>
      <w:r>
        <w:rPr>
          <w:rFonts w:hint="eastAsia"/>
        </w:rPr>
        <w:t>　　　　三、混合管市场机会探索</w:t>
      </w:r>
      <w:r>
        <w:rPr>
          <w:rFonts w:hint="eastAsia"/>
        </w:rPr>
        <w:br/>
      </w:r>
      <w:r>
        <w:rPr>
          <w:rFonts w:hint="eastAsia"/>
        </w:rPr>
        <w:t>　　　　四、混合管市场威胁评估</w:t>
      </w:r>
      <w:r>
        <w:rPr>
          <w:rFonts w:hint="eastAsia"/>
        </w:rPr>
        <w:br/>
      </w:r>
      <w:r>
        <w:rPr>
          <w:rFonts w:hint="eastAsia"/>
        </w:rPr>
        <w:t>　　第二节 混合管行业风险及对策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2025-2031年中国混合管行业前景与发展趋势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一、混合管行业发展方向预测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一、混合管市场发展潜力评估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中智^林^混合管行业发展建议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混合管行业历程</w:t>
      </w:r>
      <w:r>
        <w:rPr>
          <w:rFonts w:hint="eastAsia"/>
        </w:rPr>
        <w:br/>
      </w:r>
      <w:r>
        <w:rPr>
          <w:rFonts w:hint="eastAsia"/>
        </w:rPr>
        <w:t>　　图表 混合管行业生命周期</w:t>
      </w:r>
      <w:r>
        <w:rPr>
          <w:rFonts w:hint="eastAsia"/>
        </w:rPr>
        <w:br/>
      </w:r>
      <w:r>
        <w:rPr>
          <w:rFonts w:hint="eastAsia"/>
        </w:rPr>
        <w:t>　　图表 混合管行业产业链分析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2020-2024年中国混合管出口数量分析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2020-2024年中国混合管出口金额分析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混合管企业信息</w:t>
      </w:r>
      <w:r>
        <w:rPr>
          <w:rFonts w:hint="eastAsia"/>
        </w:rPr>
        <w:br/>
      </w:r>
      <w:r>
        <w:rPr>
          <w:rFonts w:hint="eastAsia"/>
        </w:rPr>
        <w:t>　　图表 混合管企业经营情况分析</w:t>
      </w:r>
      <w:r>
        <w:rPr>
          <w:rFonts w:hint="eastAsia"/>
        </w:rPr>
        <w:br/>
      </w:r>
      <w:r>
        <w:rPr>
          <w:rFonts w:hint="eastAsia"/>
        </w:rPr>
        <w:t>　　图表 混合管重点企业（三）主要经济指标情况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02fa9c88408f" w:history="1">
        <w:r>
          <w:rPr>
            <w:rStyle w:val="Hyperlink"/>
          </w:rPr>
          <w:t>2025-2031年中国混合管行业市场调研与前景趋势报告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402fa9c88408f" w:history="1">
        <w:r>
          <w:rPr>
            <w:rStyle w:val="Hyperlink"/>
          </w:rPr>
          <w:t>https://www.20087.com/1/35/HunHeGuanXianZhuangYuQianJingFenXi.html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aaaa52d2441a" w:history="1">
      <w:r>
        <w:rPr>
          <w:rStyle w:val="Hyperlink"/>
        </w:rPr>
        <w:t>2025-2031年中国混合管行业市场调研与前景趋势报告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nHeGuanXianZhuangYuQianJingFenXi.html" TargetMode="External" Id="R9fb402fa9c88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nHeGuanXianZhuangYuQianJingFenXi.html" TargetMode="External" Id="Rcca5aaaa52d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2024-12-13T23:41:59Z</dcterms:created>
  <dcterms:modified xsi:type="dcterms:W3CDTF">2024-12-14T00:41:59Z</dcterms:modified>
  <dc:subject>2025-2031年中国混合管行业市场调研与前景趋势报告</dc:subject>
  <dc:title>2025-2031年中国混合管行业市场调研与前景趋势报告</dc:title>
  <cp:keywords>2025-2031年中国混合管行业市场调研与前景趋势报告</cp:keywords>
  <dc:description>2025-2031年中国混合管行业市场调研与前景趋势报告</dc:description>
</cp:coreProperties>
</file>