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0d5b6e2684752" w:history="1">
              <w:r>
                <w:rPr>
                  <w:rStyle w:val="Hyperlink"/>
                </w:rPr>
                <w:t>2025-2031年中国玉米联合收割机行业市场调研与前景趋势报告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0d5b6e2684752" w:history="1">
              <w:r>
                <w:rPr>
                  <w:rStyle w:val="Hyperlink"/>
                </w:rPr>
                <w:t>2025-2031年中国玉米联合收割机行业市场调研与前景趋势报告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2869051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80d5b6e2684752" w:history="1">
                <w:r>
                  <w:rPr>
                    <w:rStyle w:val="Hyperlink"/>
                  </w:rPr>
                  <w:t>https://www.20087.com/1/05/YuMiLianHeShouGeJiHangYeQuShi.html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玉米联合收割机是一种集收割、脱粒、清选等功能于一体的农业机械设备，广泛应用于现代农业生产中。近年来，随着农业科技的进步和农业生产方式的转变，玉米联合收割机在作业效率、智能化程度和适用范围方面取得了长足进步，不仅提高了收割效率，还减少了劳动力投入，并增加了多种自动化功能，如自动导航和产量监控，提升了农民的工作效率和收益。</w:t>
      </w:r>
      <w:r>
        <w:rPr>
          <w:rFonts w:hint="eastAsia"/>
        </w:rPr>
        <w:br/>
      </w:r>
      <w:r>
        <w:rPr>
          <w:rFonts w:hint="eastAsia"/>
        </w:rPr>
        <w:t>　　未来，玉米联合收割机的发展将更加注重智能化与多功能集成。一方面，通过采用先进的传感器技术和精准农业理念，进一步提高收割精度和资源利用率，满足不同作物和地块的需求；另一方面，结合物联网(IoT)技术和大数据分析，实现对设备状态和作业数据的实时监测与智能调控，优化作业策略并延长使用寿命。此外，随着全球对食品安全和生态平衡的关注增加，研发绿色环保型玉米联合收割机也将成为重要的研究方向，推动农业向可持续发展的方向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0d5b6e2684752" w:history="1">
        <w:r>
          <w:rPr>
            <w:rStyle w:val="Hyperlink"/>
          </w:rPr>
          <w:t>2025-2031年中国玉米联合收割机行业市场调研与前景趋势报告</w:t>
        </w:r>
      </w:hyperlink>
      <w:r>
        <w:rPr>
          <w:rFonts w:hint="eastAsia"/>
        </w:rPr>
        <w:t>》通过严谨的内容、翔实的分析、权威的数据和直观的图表，全面解析了玉米联合收割机行业的市场规模、需求变化、价格波动以及产业链构成。玉米联合收割机报告深入剖析了当前市场现状，科学预测了未来玉米联合收割机市场前景与发展趋势，特别关注了玉米联合收割机细分市场的机会与挑战。同时，对玉米联合收割机重点企业的竞争地位、品牌影响力和市场集中度进行了全面评估。玉米联合收割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玉米联合收割机行业发展概述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一、玉米联合收割机行业定义及分类</w:t>
      </w:r>
      <w:r>
        <w:rPr>
          <w:rFonts w:hint="eastAsia"/>
        </w:rPr>
        <w:br/>
      </w:r>
      <w:r>
        <w:rPr>
          <w:rFonts w:hint="eastAsia"/>
        </w:rPr>
        <w:t>　　　　二、玉米联合收割机行业经济特性</w:t>
      </w:r>
      <w:r>
        <w:rPr>
          <w:rFonts w:hint="eastAsia"/>
        </w:rPr>
        <w:br/>
      </w:r>
      <w:r>
        <w:rPr>
          <w:rFonts w:hint="eastAsia"/>
        </w:rPr>
        <w:t>　　　　三、玉米联合收割机行业产业链简介</w:t>
      </w:r>
      <w:r>
        <w:rPr>
          <w:rFonts w:hint="eastAsia"/>
        </w:rPr>
        <w:br/>
      </w:r>
      <w:r>
        <w:rPr>
          <w:rFonts w:hint="eastAsia"/>
        </w:rPr>
        <w:t>　　第二节 玉米联合收割机行业发展成熟度</w:t>
      </w:r>
      <w:r>
        <w:rPr>
          <w:rFonts w:hint="eastAsia"/>
        </w:rPr>
        <w:br/>
      </w:r>
      <w:r>
        <w:rPr>
          <w:rFonts w:hint="eastAsia"/>
        </w:rPr>
        <w:t>　　　　一、玉米联合收割机行业发展周期分析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玉米联合收割机行业相关产业动态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2024-2025年玉米联合收割机行业发展环境分析</w:t>
      </w:r>
      <w:r>
        <w:rPr>
          <w:rFonts w:hint="eastAsia"/>
        </w:rPr>
        <w:br/>
      </w:r>
      <w:r>
        <w:rPr>
          <w:rFonts w:hint="eastAsia"/>
        </w:rPr>
        <w:t>　　第一节 玉米联合收割机行业环境分析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玉米联合收割机行业相关政策、法规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玉米联合收割机行业技术发展现状及趋势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当前我国玉米联合收割机技术发展现状</w:t>
      </w:r>
      <w:r>
        <w:rPr>
          <w:rFonts w:hint="eastAsia"/>
        </w:rPr>
        <w:br/>
      </w:r>
      <w:r>
        <w:rPr>
          <w:rFonts w:hint="eastAsia"/>
        </w:rPr>
        <w:t>　　第二节 中外玉米联合收割机技术差距及产生差距的主要原因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提高我国玉米联合收割机技术的对策</w:t>
      </w:r>
      <w:r>
        <w:rPr>
          <w:rFonts w:hint="eastAsia"/>
        </w:rPr>
        <w:br/>
      </w:r>
      <w:r>
        <w:rPr>
          <w:rFonts w:hint="eastAsia"/>
        </w:rPr>
        <w:t>　　第四节 我国玉米联合收割机产品研发、设计发展趋势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中国玉米联合收割机市场发展调研</w:t>
      </w:r>
      <w:r>
        <w:rPr>
          <w:rFonts w:hint="eastAsia"/>
        </w:rPr>
        <w:br/>
      </w:r>
      <w:r>
        <w:rPr>
          <w:rFonts w:hint="eastAsia"/>
        </w:rPr>
        <w:t>　　第一节 玉米联合收割机市场现状分析及预测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一、2020-2025年中国玉米联合收割机市场规模分析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二、2025-2031年中国玉米联合收割机市场规模预测</w:t>
      </w:r>
      <w:r>
        <w:rPr>
          <w:rFonts w:hint="eastAsia"/>
        </w:rPr>
        <w:br/>
      </w:r>
      <w:r>
        <w:rPr>
          <w:rFonts w:hint="eastAsia"/>
        </w:rPr>
        <w:t>　　第二节 玉米联合收割机行业产能分析及预测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一、2020-2025年中国玉米联合收割机行业产能分析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二、2025-2031年中国玉米联合收割机行业产能预测</w:t>
      </w:r>
      <w:r>
        <w:rPr>
          <w:rFonts w:hint="eastAsia"/>
        </w:rPr>
        <w:br/>
      </w:r>
      <w:r>
        <w:rPr>
          <w:rFonts w:hint="eastAsia"/>
        </w:rPr>
        <w:t>　　第三节 玉米联合收割机行业产量分析及预测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一、2020-2025年中国玉米联合收割机行业产量分析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二、2025-2031年中国玉米联合收割机行业产量预测</w:t>
      </w:r>
      <w:r>
        <w:rPr>
          <w:rFonts w:hint="eastAsia"/>
        </w:rPr>
        <w:br/>
      </w:r>
      <w:r>
        <w:rPr>
          <w:rFonts w:hint="eastAsia"/>
        </w:rPr>
        <w:t>　　第四节 玉米联合收割机市场需求分析及预测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一、2020-2025年中国玉米联合收割机市场需求分析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二、2025-2031年中国玉米联合收割机市场需求预测</w:t>
      </w:r>
      <w:r>
        <w:rPr>
          <w:rFonts w:hint="eastAsia"/>
        </w:rPr>
        <w:br/>
      </w:r>
      <w:r>
        <w:rPr>
          <w:rFonts w:hint="eastAsia"/>
        </w:rPr>
        <w:t>　　第五节 玉米联合收割机进出口数据分析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一、2020-2025年中国玉米联合收割机进出口数据分析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二、2025-2031年国内玉米联合收割机进出口情况预测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2020-2025年中国玉米联合收割机行业总体发展状况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中国玉米联合收割机行业规模情况分析</w:t>
      </w:r>
      <w:r>
        <w:rPr>
          <w:rFonts w:hint="eastAsia"/>
        </w:rPr>
        <w:br/>
      </w:r>
      <w:r>
        <w:rPr>
          <w:rFonts w:hint="eastAsia"/>
        </w:rPr>
        <w:t>　　　　一、玉米联合收割机行业单位规模情况分析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二、玉米联合收割机行业人员规模状况分析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三、玉米联合收割机行业资产规模状况分析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四、玉米联合收割机行业市场规模状况分析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五、玉米联合收割机行业敏感性分析</w:t>
      </w:r>
      <w:r>
        <w:rPr>
          <w:rFonts w:hint="eastAsia"/>
        </w:rPr>
        <w:br/>
      </w:r>
      <w:r>
        <w:rPr>
          <w:rFonts w:hint="eastAsia"/>
        </w:rPr>
        <w:t>　　第二节 中国玉米联合收割机行业财务能力分析</w:t>
      </w:r>
      <w:r>
        <w:rPr>
          <w:rFonts w:hint="eastAsia"/>
        </w:rPr>
        <w:br/>
      </w:r>
      <w:r>
        <w:rPr>
          <w:rFonts w:hint="eastAsia"/>
        </w:rPr>
        <w:t>　　　　一、玉米联合收割机行业盈利能力分析</w:t>
      </w:r>
      <w:r>
        <w:rPr>
          <w:rFonts w:hint="eastAsia"/>
        </w:rPr>
        <w:br/>
      </w:r>
      <w:r>
        <w:rPr>
          <w:rFonts w:hint="eastAsia"/>
        </w:rPr>
        <w:t>　　　　二、玉米联合收割机行业偿债能力分析</w:t>
      </w:r>
      <w:r>
        <w:rPr>
          <w:rFonts w:hint="eastAsia"/>
        </w:rPr>
        <w:br/>
      </w:r>
      <w:r>
        <w:rPr>
          <w:rFonts w:hint="eastAsia"/>
        </w:rPr>
        <w:t>　　　　三、玉米联合收割机行业营运能力分析</w:t>
      </w:r>
      <w:r>
        <w:rPr>
          <w:rFonts w:hint="eastAsia"/>
        </w:rPr>
        <w:br/>
      </w:r>
      <w:r>
        <w:rPr>
          <w:rFonts w:hint="eastAsia"/>
        </w:rPr>
        <w:t>　　　　四、玉米联合收割机行业发展能力分析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中国玉米联合收割机行业重点区域发展分析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一、中国玉米联合收割机行业重点区域市场结构变化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二、重点地区（一）玉米联合收割机行业发展分析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三、重点地区（二）玉米联合收割机行业发展分析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四、重点地区（三）玉米联合收割机行业发展分析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五、重点地区（四）玉米联合收割机行业发展分析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六、重点地区（五）玉米联合收割机行业发展分析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玉米联合收割机行业产品价格分析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三、主要玉米联合收割机品牌产品价位分析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五、价格在玉米联合收割机行业竞争中的重要性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2025年中国玉米联合收割机行业上下游行业发展分析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玉米联合收割机上游行业分析</w:t>
      </w:r>
      <w:r>
        <w:rPr>
          <w:rFonts w:hint="eastAsia"/>
        </w:rPr>
        <w:br/>
      </w:r>
      <w:r>
        <w:rPr>
          <w:rFonts w:hint="eastAsia"/>
        </w:rPr>
        <w:t>　　　　一、玉米联合收割机产品成本构成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四、上游供给对玉米联合收割机行业的影响</w:t>
      </w:r>
      <w:r>
        <w:rPr>
          <w:rFonts w:hint="eastAsia"/>
        </w:rPr>
        <w:br/>
      </w:r>
      <w:r>
        <w:rPr>
          <w:rFonts w:hint="eastAsia"/>
        </w:rPr>
        <w:t>　　第二节 玉米联合收割机下游行业分析</w:t>
      </w:r>
      <w:r>
        <w:rPr>
          <w:rFonts w:hint="eastAsia"/>
        </w:rPr>
        <w:br/>
      </w:r>
      <w:r>
        <w:rPr>
          <w:rFonts w:hint="eastAsia"/>
        </w:rPr>
        <w:t>　　　　一、玉米联合收割机下游行业分布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四、下游需求对玉米联合收割机行业的影响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玉米联合收割机行业重点企业发展调研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玉米联合收割机重点企业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玉米联合收割机重点企业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玉米联合收割机重点企业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玉米联合收割机重点企业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玉米联合收割机重点企业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玉米联合收割机重点企业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2025年中国玉米联合收割机产业市场竞争格局分析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2025年中国玉米联合收割机产业竞争现状分析</w:t>
      </w:r>
      <w:r>
        <w:rPr>
          <w:rFonts w:hint="eastAsia"/>
        </w:rPr>
        <w:br/>
      </w:r>
      <w:r>
        <w:rPr>
          <w:rFonts w:hint="eastAsia"/>
        </w:rPr>
        <w:t>　　　　一、玉米联合收割机竞争力分析</w:t>
      </w:r>
      <w:r>
        <w:rPr>
          <w:rFonts w:hint="eastAsia"/>
        </w:rPr>
        <w:br/>
      </w:r>
      <w:r>
        <w:rPr>
          <w:rFonts w:hint="eastAsia"/>
        </w:rPr>
        <w:t>　　　　二、玉米联合收割机技术竞争分析</w:t>
      </w:r>
      <w:r>
        <w:rPr>
          <w:rFonts w:hint="eastAsia"/>
        </w:rPr>
        <w:br/>
      </w:r>
      <w:r>
        <w:rPr>
          <w:rFonts w:hint="eastAsia"/>
        </w:rPr>
        <w:t>　　　　三、玉米联合收割机价格竞争分析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2025年中国玉米联合收割机产业集中度分析</w:t>
      </w:r>
      <w:r>
        <w:rPr>
          <w:rFonts w:hint="eastAsia"/>
        </w:rPr>
        <w:br/>
      </w:r>
      <w:r>
        <w:rPr>
          <w:rFonts w:hint="eastAsia"/>
        </w:rPr>
        <w:t>　　　　一、玉米联合收割机市场集中度分析</w:t>
      </w:r>
      <w:r>
        <w:rPr>
          <w:rFonts w:hint="eastAsia"/>
        </w:rPr>
        <w:br/>
      </w:r>
      <w:r>
        <w:rPr>
          <w:rFonts w:hint="eastAsia"/>
        </w:rPr>
        <w:t>　　　　二、玉米联合收割机企业集中度分析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2025-2031年提高玉米联合收割机企业竞争力的策略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玉米联合收割机行业投资风险预警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2025年影响玉米联合收割机行业发展的主要因素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一、影响玉米联合收割机行业运行的有利因素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二、影响玉米联合收割机行业运行的稳定因素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三、影响玉米联合收割机行业运行的不利因素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四、我国玉米联合收割机行业发展面临的挑战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五、我国玉米联合收割机行业发展面临的机遇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对玉米联合收割机行业投资风险预警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一、2025-2031年玉米联合收割机行业市场风险及控制策略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二、2025-2031年玉米联合收割机行业政策风险及控制策略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三、2025-2031年玉米联合收割机行业经营风险及控制策略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四、2025-2031年玉米联合收割机同业竞争风险及控制策略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五、2025-2031年玉米联合收割机行业其他风险及控制策略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玉米联合收割机行业发展趋势与投资规划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2025-2031年玉米联合收割机市场发展潜力分析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2025-2031年玉米联合收割机行业发展趋势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2025-2031年玉米联合收割机行业投资前景研究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中:智:林:：对我国玉米联合收割机品牌的战略思考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二、玉米联合收割机实施品牌战略的意义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三、玉米联合收割机企业品牌的现状分析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四、我国玉米联合收割机企业的品牌战略</w:t>
      </w:r>
      <w:r>
        <w:rPr>
          <w:rFonts w:hint="eastAsia"/>
        </w:rPr>
        <w:br/>
      </w:r>
      <w:r>
        <w:rPr>
          <w:rFonts w:hint="eastAsia"/>
        </w:rPr>
        <w:t>　　　　五、玉米联合收割机品牌战略管理的策略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2020-2025年中国玉米联合收割机市场规模及增长情况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2020-2025年中国玉米联合收割机行业产量及增长趋势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2020-2025年中国玉米联合收割机行业市场需求及增长情况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2020-2025年中国玉米联合收割机行业利润及增长情况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**地区玉米联合收割机市场规模及增长情况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**地区玉米联合收割机行业市场需求情况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2020-2025年中国玉米联合收割机行业出口情况分析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2020-2025年中国玉米联合收割机行业产品市场价格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玉米联合收割机重点企业经营情况分析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玉米联合收割机重点企业经营情况分析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2025-2031年中国玉米联合收割机行业利润预测</w:t>
      </w:r>
      <w:r>
        <w:rPr>
          <w:rFonts w:hint="eastAsia"/>
        </w:rPr>
        <w:br/>
      </w:r>
      <w:r>
        <w:rPr>
          <w:rFonts w:hint="eastAsia"/>
        </w:rPr>
        <w:t>　　图表 2025年玉米联合收割机行业壁垒</w:t>
      </w:r>
      <w:r>
        <w:rPr>
          <w:rFonts w:hint="eastAsia"/>
        </w:rPr>
        <w:br/>
      </w:r>
      <w:r>
        <w:rPr>
          <w:rFonts w:hint="eastAsia"/>
        </w:rPr>
        <w:t>　　图表 2025年玉米联合收割机市场前景分析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2025-2031年中国玉米联合收割机市场需求预测</w:t>
      </w:r>
      <w:r>
        <w:rPr>
          <w:rFonts w:hint="eastAsia"/>
        </w:rPr>
        <w:br/>
      </w:r>
      <w:r>
        <w:rPr>
          <w:rFonts w:hint="eastAsia"/>
        </w:rPr>
        <w:t>　　图表 2025年玉米联合收割机发展趋势预测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0d5b6e2684752" w:history="1">
        <w:r>
          <w:rPr>
            <w:rStyle w:val="Hyperlink"/>
          </w:rPr>
          <w:t>2025-2031年中国玉米联合收割机行业市场调研与前景趋势报告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2869051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80d5b6e2684752" w:history="1">
        <w:r>
          <w:rPr>
            <w:rStyle w:val="Hyperlink"/>
          </w:rPr>
          <w:t>https://www.20087.com/1/05/YuMiLianHeShouGeJiHangYeQuShi.html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a9655697ae43b3" w:history="1">
      <w:r>
        <w:rPr>
          <w:rStyle w:val="Hyperlink"/>
        </w:rPr>
        <w:t>2025-2031年中国玉米联合收割机行业市场调研与前景趋势报告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YuMiLianHeShouGeJiHangYeQuShi.html" TargetMode="External" Id="R7580d5b6e26847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YuMiLianHeShouGeJiHangYeQuShi.html" TargetMode="External" Id="R8ca9655697ae43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2024-08-28T00:31:00Z</dcterms:created>
  <dcterms:modified xsi:type="dcterms:W3CDTF">2024-08-28T01:31:00Z</dcterms:modified>
  <dc:subject>2025-2031年中国玉米联合收割机行业市场调研与前景趋势报告</dc:subject>
  <dc:title>2025-2031年中国玉米联合收割机行业市场调研与前景趋势报告</dc:title>
  <cp:keywords>2025-2031年中国玉米联合收割机行业市场调研与前景趋势报告</cp:keywords>
  <dc:description>2025-2031年中国玉米联合收割机行业市场调研与前景趋势报告</dc:description>
</cp:coreProperties>
</file>