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f93fc0314933" w:history="1">
              <w:r>
                <w:rPr>
                  <w:rStyle w:val="Hyperlink"/>
                </w:rPr>
                <w:t>全球与中国电动跨运车市场现状及行业前景分析报告（2025-2030年）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f93fc0314933" w:history="1">
              <w:r>
                <w:rPr>
                  <w:rStyle w:val="Hyperlink"/>
                </w:rPr>
                <w:t>全球与中国电动跨运车市场现状及行业前景分析报告（2025-2030年）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ef93fc0314933" w:history="1">
                <w:r>
                  <w:rPr>
                    <w:rStyle w:val="Hyperlink"/>
                  </w:rPr>
                  <w:t>https://www.20087.com/1/55/DianDongKuaYunCheQianJing.html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跨运车是一种用于短途货物搬运的小型车辆，主要应用于工厂车间、仓库、物流中心等地。相比于传统的燃油驱动车型，电动跨运车具有零排放、噪音小、维护成本低等优点。近年来，随着电子商务行业的迅猛增长以及制造业自动化水平的提升，对高效灵活的物料搬运工具需求日益增加，促使电动跨运车市场迅速扩大。特别是随着电池技术进步带来的续航里程延长，使得电动跨运车在更多场景下得以应用。</w:t>
      </w:r>
      <w:r>
        <w:rPr>
          <w:rFonts w:hint="eastAsia"/>
        </w:rPr>
        <w:br/>
      </w:r>
      <w:r>
        <w:rPr>
          <w:rFonts w:hint="eastAsia"/>
        </w:rPr>
        <w:t>　　未来，电动跨运车将向着更加智能化、自动化的方向发展。首先是自动驾驶技术的应用，通过集成先进的传感器与控制系统，实现无需人工干预即可完成货物装卸及运输任务，极大地提高了工作效率。其次是信息互联功能的增强，借助物联网技术，可以实时监控车辆状态、优化路线规划，甚至预测潜在故障，保障运营顺畅。此外，随着共享经济模式的兴起，电动跨运车租赁服务也可能成为一个新的增长点，为企业提供灵活便捷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f93fc0314933" w:history="1">
        <w:r>
          <w:rPr>
            <w:rStyle w:val="Hyperlink"/>
          </w:rPr>
          <w:t>全球与中国电动跨运车市场现状及行业前景分析报告（2025-2030年）</w:t>
        </w:r>
      </w:hyperlink>
      <w:r>
        <w:rPr>
          <w:rFonts w:hint="eastAsia"/>
        </w:rPr>
        <w:t>》基于权威数据资源和长期市场监测数据库，对全球及中国电动跨运车市场进行了深入调研。报告全面剖析了电动跨运车市场现状，科学预判了行业未来趋势，并深入挖掘了电动跨运车行业的投资价值。此外，报告还针对电动跨运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电动跨运车市场概述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按照不同产品类型，电动跨运车主要可以分为如下几个类别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全球不同产品类型电动跨运车销售额增长趋势2019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从不同应用，电动跨运车主要包括如下几个方面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全球不同应用电动跨运车销售额增长趋势2019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港口码头</w:t>
      </w:r>
      <w:r>
        <w:rPr>
          <w:rFonts w:hint="eastAsia"/>
        </w:rPr>
        <w:br/>
      </w:r>
      <w:r>
        <w:rPr>
          <w:rFonts w:hint="eastAsia"/>
        </w:rPr>
        <w:t>　　　　1.3.3 内陆物流</w:t>
      </w:r>
      <w:r>
        <w:rPr>
          <w:rFonts w:hint="eastAsia"/>
        </w:rPr>
        <w:br/>
      </w:r>
      <w:r>
        <w:rPr>
          <w:rFonts w:hint="eastAsia"/>
        </w:rPr>
        <w:t>　　　　1.3.4 工业企业</w:t>
      </w:r>
      <w:r>
        <w:rPr>
          <w:rFonts w:hint="eastAsia"/>
        </w:rPr>
        <w:br/>
      </w:r>
      <w:r>
        <w:rPr>
          <w:rFonts w:hint="eastAsia"/>
        </w:rPr>
        <w:t>　　1.4 电动跨运车行业背景、发展历史、现状及趋势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电动跨运车行业目前现状分析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电动跨运车发展趋势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全球电动跨运车总体规模分析</w:t>
      </w:r>
      <w:r>
        <w:rPr>
          <w:rFonts w:hint="eastAsia"/>
        </w:rPr>
        <w:br/>
      </w:r>
      <w:r>
        <w:rPr>
          <w:rFonts w:hint="eastAsia"/>
        </w:rPr>
        <w:t>　　2.1 全球电动跨运车供需现状及预测（2019-2030）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全球电动跨运车产能、产量、产能利用率及发展趋势（2019-2030）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全球电动跨运车产量、需求量及发展趋势（2019-2030）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全球主要地区电动跨运车产量及发展趋势（2019-2030）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全球主要地区电动跨运车产量（2019-2024）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全球主要地区电动跨运车产量（2025-2030）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全球主要地区电动跨运车产量市场份额（2019-2030）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中国电动跨运车供需现状及预测（2019-2030）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中国电动跨运车产能、产量、产能利用率及发展趋势（2019-2030）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中国电动跨运车产量、市场需求量及发展趋势（2019-2030）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全球电动跨运车销量及销售额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全球市场电动跨运车销售额（2019-2030）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全球市场电动跨运车销量（2019-2030）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全球市场电动跨运车价格趋势（2019-2030）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全球市场主要厂商电动跨运车产能市场份额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全球市场主要厂商电动跨运车销量（2019-2024）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全球市场主要厂商电动跨运车销量（2019-2024）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全球市场主要厂商电动跨运车销售收入（2019-2024）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全球市场主要厂商电动跨运车销售价格（2019-2024）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2023年全球主要生产商电动跨运车收入排名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中国市场主要厂商电动跨运车销量（2019-2024）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中国市场主要厂商电动跨运车销量（2019-2024）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中国市场主要厂商电动跨运车销售收入（2019-2024）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2023年中国主要生产商电动跨运车收入排名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中国市场主要厂商电动跨运车销售价格（2019-2024）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全球主要厂商电动跨运车总部及产地分布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全球主要厂商成立时间及电动跨运车商业化日期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全球主要厂商电动跨运车产品类型及应用</w:t>
      </w:r>
      <w:r>
        <w:rPr>
          <w:rFonts w:hint="eastAsia"/>
        </w:rPr>
        <w:br/>
      </w:r>
      <w:r>
        <w:rPr>
          <w:rFonts w:hint="eastAsia"/>
        </w:rPr>
        <w:t>　　3.7 电动跨运车行业集中度、竞争程度分析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电动跨运车行业集中度分析：2023年全球Top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全球电动跨运车第一梯队、第二梯队和第三梯队生产商（品牌）及市场份额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全球电动跨运车主要地区分析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全球主要地区电动跨运车市场规模分析：2019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全球主要地区电动跨运车销售收入及市场份额（2019-2024年）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全球主要地区电动跨运车销售收入预测（2024-2030年）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全球主要地区电动跨运车销量分析：2019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全球主要地区电动跨运车销量及市场份额（2019-2024年）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全球主要地区电动跨运车销量及市场份额预测（2025-2030）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不同产品类型电动跨运车分析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全球不同产品类型电动跨运车销量（2019-2030）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全球不同产品类型电动跨运车销量及市场份额（2019-2024）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全球不同产品类型电动跨运车销量预测（2025-2030）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全球不同产品类型电动跨运车收入（2019-2030）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全球不同产品类型电动跨运车收入及市场份额（2019-2024）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全球不同产品类型电动跨运车收入预测（2025-2030）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全球不同产品类型电动跨运车价格走势（2019-2030）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不同应用电动跨运车分析</w:t>
      </w:r>
      <w:r>
        <w:rPr>
          <w:rFonts w:hint="eastAsia"/>
        </w:rPr>
        <w:br/>
      </w:r>
      <w:r>
        <w:rPr>
          <w:rFonts w:hint="eastAsia"/>
        </w:rPr>
        <w:t>　　7.1 全球不同应用电动跨运车销量（2019-2030）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全球不同应用电动跨运车销量及市场份额（2019-2024）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全球不同应用电动跨运车销量预测（2025-2030）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全球不同应用电动跨运车收入（2019-2030）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全球不同应用电动跨运车收入及市场份额（2019-2024）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全球不同应用电动跨运车收入预测（2025-2030）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全球不同应用电动跨运车价格走势（2019-2030）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电动跨运车产业链分析</w:t>
      </w:r>
      <w:r>
        <w:rPr>
          <w:rFonts w:hint="eastAsia"/>
        </w:rPr>
        <w:br/>
      </w:r>
      <w:r>
        <w:rPr>
          <w:rFonts w:hint="eastAsia"/>
        </w:rPr>
        <w:t>　　8.2 电动跨运车产业上游供应分析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电动跨运车下游典型客户</w:t>
      </w:r>
      <w:r>
        <w:rPr>
          <w:rFonts w:hint="eastAsia"/>
        </w:rPr>
        <w:br/>
      </w:r>
      <w:r>
        <w:rPr>
          <w:rFonts w:hint="eastAsia"/>
        </w:rPr>
        <w:t>　　8.4 电动跨运车销售渠道分析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电动跨运车行业发展机遇及主要驱动因素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电动跨运车行业发展面临的风险</w:t>
      </w:r>
      <w:r>
        <w:rPr>
          <w:rFonts w:hint="eastAsia"/>
        </w:rPr>
        <w:br/>
      </w:r>
      <w:r>
        <w:rPr>
          <w:rFonts w:hint="eastAsia"/>
        </w:rPr>
        <w:t>　　9.3 电动跨运车行业政策分析</w:t>
      </w:r>
      <w:r>
        <w:rPr>
          <w:rFonts w:hint="eastAsia"/>
        </w:rPr>
        <w:br/>
      </w:r>
      <w:r>
        <w:rPr>
          <w:rFonts w:hint="eastAsia"/>
        </w:rPr>
        <w:t>　　9.4 电动跨运车中国企业SWOT分析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全球不同产品类型电动跨运车销售额增长（CAGR）趋势2019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电动跨运车行业目前发展现状</w:t>
      </w:r>
      <w:r>
        <w:rPr>
          <w:rFonts w:hint="eastAsia"/>
        </w:rPr>
        <w:br/>
      </w:r>
      <w:r>
        <w:rPr>
          <w:rFonts w:hint="eastAsia"/>
        </w:rPr>
        <w:t>　　表 4： 电动跨运车发展趋势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全球主要地区电动跨运车产量增速（CAGR）：（2019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全球主要地区电动跨运车产量（2019-2024）&amp;（台）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全球主要地区电动跨运车产量（2025-2030）&amp;（台）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全球主要地区电动跨运车产量市场份额（2019-2024）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全球主要地区电动跨运车产量（2025-2030）&amp;（台）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全球市场主要厂商电动跨运车产能（2023-2024）&amp;（台）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全球市场主要厂商电动跨运车销量（2019-2024）&amp;（台）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全球市场主要厂商电动跨运车销量市场份额（2019-2024）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全球市场主要厂商电动跨运车销售收入（2019-2024）&amp;（百万美元）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全球市场主要厂商电动跨运车销售收入市场份额（2019-2024）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全球市场主要厂商电动跨运车销售价格（2019-2024）&amp;（千美元/台）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2023年全球主要生产商电动跨运车收入排名（百万美元）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中国市场主要厂商电动跨运车销量（2019-2024）&amp;（台）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中国市场主要厂商电动跨运车销量市场份额（2019-2024）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中国市场主要厂商电动跨运车销售收入（2019-2024）&amp;（百万美元）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中国市场主要厂商电动跨运车销售收入市场份额（2019-2024）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2023年中国主要生产商电动跨运车收入排名（百万美元）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中国市场主要厂商电动跨运车销售价格（2019-2024）&amp;（千美元/台）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全球主要厂商电动跨运车总部及产地分布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全球主要厂商成立时间及电动跨运车商业化日期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全球主要厂商电动跨运车产品类型及应用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2023年全球电动跨运车主要厂商市场地位（第一梯队、第二梯队和第三梯队）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全球电动跨运车市场投资、并购等现状分析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全球主要地区电动跨运车销售收入增速：（2019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全球主要地区电动跨运车销售收入（2019-2024）&amp;（百万美元）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全球主要地区电动跨运车销售收入市场份额（2019-2024）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全球主要地区电动跨运车收入（2025-2030）&amp;（百万美元）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全球主要地区电动跨运车收入市场份额（2025-2030）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全球主要地区电动跨运车销量（台）：2019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全球主要地区电动跨运车销量（2019-2024）&amp;（台）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全球主要地区电动跨运车销量市场份额（2019-2024）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全球主要地区电动跨运车销量（2025-2030）&amp;（台）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全球主要地区电动跨运车销量份额（2025-2030）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全球不同产品类型电动跨运车销量（2019-2024年）&amp;（台）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全球不同产品类型电动跨运车销量市场份额（2019-2024）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全球不同产品类型电动跨运车销量预测（2025-2030）&amp;（台）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全球市场不同产品类型电动跨运车销量市场份额预测（2025-2030）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全球不同产品类型电动跨运车收入（2019-2024年）&amp;（百万美元）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全球不同产品类型电动跨运车收入市场份额（2019-2024）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全球不同产品类型电动跨运车收入预测（2025-2030）&amp;（百万美元）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全球不同产品类型电动跨运车收入市场份额预测（2025-2030）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全球不同应用电动跨运车销量（2019-2024年）&amp;（台）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全球不同应用电动跨运车销量市场份额（2019-2024）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全球不同应用电动跨运车销量预测（2025-2030）&amp;（台）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全球市场不同应用电动跨运车销量市场份额预测（2025-2030）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全球不同应用电动跨运车收入（2019-2024年）&amp;（百万美元）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全球不同应用电动跨运车收入市场份额（2019-2024）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全球不同应用电动跨运车收入预测（2025-2030）&amp;（百万美元）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全球不同应用电动跨运车收入市场份额预测（2025-2030）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电动跨运车上游原料供应商及联系方式列表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电动跨运车典型客户列表</w:t>
      </w:r>
      <w:r>
        <w:rPr>
          <w:rFonts w:hint="eastAsia"/>
        </w:rPr>
        <w:br/>
      </w:r>
      <w:r>
        <w:rPr>
          <w:rFonts w:hint="eastAsia"/>
        </w:rPr>
        <w:t>　　表 81： 电动跨运车主要销售模式及销售渠道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电动跨运车行业发展机遇及主要驱动因素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电动跨运车行业发展面临的风险</w:t>
      </w:r>
      <w:r>
        <w:rPr>
          <w:rFonts w:hint="eastAsia"/>
        </w:rPr>
        <w:br/>
      </w:r>
      <w:r>
        <w:rPr>
          <w:rFonts w:hint="eastAsia"/>
        </w:rPr>
        <w:t>　　表 84： 电动跨运车行业政策分析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电动跨运车产品图片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全球不同产品类型电动跨运车销售额2019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全球不同产品类型电动跨运车市场份额2023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全球不同应用电动跨运车市场份额2023 &amp; 2030</w:t>
      </w:r>
      <w:r>
        <w:rPr>
          <w:rFonts w:hint="eastAsia"/>
        </w:rPr>
        <w:br/>
      </w:r>
      <w:r>
        <w:rPr>
          <w:rFonts w:hint="eastAsia"/>
        </w:rPr>
        <w:t>　　图 8： 港口码头</w:t>
      </w:r>
      <w:r>
        <w:rPr>
          <w:rFonts w:hint="eastAsia"/>
        </w:rPr>
        <w:br/>
      </w:r>
      <w:r>
        <w:rPr>
          <w:rFonts w:hint="eastAsia"/>
        </w:rPr>
        <w:t>　　图 9： 内陆物流</w:t>
      </w:r>
      <w:r>
        <w:rPr>
          <w:rFonts w:hint="eastAsia"/>
        </w:rPr>
        <w:br/>
      </w:r>
      <w:r>
        <w:rPr>
          <w:rFonts w:hint="eastAsia"/>
        </w:rPr>
        <w:t>　　图 10： 工业企业</w:t>
      </w:r>
      <w:r>
        <w:rPr>
          <w:rFonts w:hint="eastAsia"/>
        </w:rPr>
        <w:br/>
      </w:r>
      <w:r>
        <w:rPr>
          <w:rFonts w:hint="eastAsia"/>
        </w:rPr>
        <w:t>　　图 11： 全球电动跨运车产能、产量、产能利用率及发展趋势（2019-2030）&amp;（台）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全球电动跨运车产量、需求量及发展趋势（2019-2030）&amp;（台）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全球主要地区电动跨运车产量（2019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全球主要地区电动跨运车产量市场份额（2019-2030）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中国电动跨运车产能、产量、产能利用率及发展趋势（2019-2030）&amp;（台）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中国电动跨运车产量、市场需求量及发展趋势（2019-2030）&amp;（台）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全球电动跨运车市场销售额及增长率：（2019-2030）&amp;（百万美元）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全球市场电动跨运车市场规模：2019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全球市场电动跨运车价格趋势（2019-2030）&amp;（千美元/台）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2023年全球市场主要厂商电动跨运车销量市场份额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2023年全球市场主要厂商电动跨运车收入市场份额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2023年中国市场主要厂商电动跨运车销量市场份额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2023年中国市场主要厂商电动跨运车收入市场份额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2023年全球前五大生产商电动跨运车市场份额</w:t>
      </w:r>
      <w:r>
        <w:rPr>
          <w:rFonts w:hint="eastAsia"/>
        </w:rPr>
        <w:br/>
      </w:r>
      <w:r>
        <w:rPr>
          <w:rFonts w:hint="eastAsia"/>
        </w:rPr>
        <w:t>　　图 26： 2023年全球电动跨运车第一梯队、第二梯队和第三梯队厂商及市场份额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全球主要地区电动跨运车销售收入（2019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全球主要地区电动跨运车销售收入市场份额（2019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北美市场电动跨运车销量及增长率（2019-2030）&amp;（台）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北美市场电动跨运车收入及增长率（2019-2030）&amp;（百万美元）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欧洲市场电动跨运车收入及增长率（2019-2030）&amp;（百万美元）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中国市场电动跨运车收入及增长率（2019-2030）&amp;（百万美元）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日本市场电动跨运车收入及增长率（2019-2030）&amp;（百万美元）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东南亚市场电动跨运车收入及增长率（2019-2030）&amp;（百万美元）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印度市场电动跨运车收入及增长率（2019-2030）&amp;（百万美元）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全球不同产品类型电动跨运车价格走势（2019-2030）&amp;（千美元/台）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全球不同应用电动跨运车价格走势（2019-2030）&amp;（千美元/台）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电动跨运车产业链</w:t>
      </w:r>
      <w:r>
        <w:rPr>
          <w:rFonts w:hint="eastAsia"/>
        </w:rPr>
        <w:br/>
      </w:r>
      <w:r>
        <w:rPr>
          <w:rFonts w:hint="eastAsia"/>
        </w:rPr>
        <w:t>　　图 44： 电动跨运车中国企业SWOT分析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f93fc0314933" w:history="1">
        <w:r>
          <w:rPr>
            <w:rStyle w:val="Hyperlink"/>
          </w:rPr>
          <w:t>全球与中国电动跨运车市场现状及行业前景分析报告（2025-2030年）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ef93fc0314933" w:history="1">
        <w:r>
          <w:rPr>
            <w:rStyle w:val="Hyperlink"/>
          </w:rPr>
          <w:t>https://www.20087.com/1/55/DianDongKuaYunCheQianJing.html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dc1e268c54b61" w:history="1">
      <w:r>
        <w:rPr>
          <w:rStyle w:val="Hyperlink"/>
        </w:rPr>
        <w:t>全球与中国电动跨运车市场现状及行业前景分析报告（2025-2030年）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DongKuaYunCheQianJing.html" TargetMode="External" Id="Rfaaef93fc031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DongKuaYunCheQianJing.html" TargetMode="External" Id="R679dc1e268c5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2024-11-27T07:47:23Z</dcterms:created>
  <dcterms:modified xsi:type="dcterms:W3CDTF">2024-11-27T08:47:23Z</dcterms:modified>
  <dc:subject>全球与中国电动跨运车市场现状及行业前景分析报告（2025-2030年）</dc:subject>
  <dc:title>全球与中国电动跨运车市场现状及行业前景分析报告（2025-2030年）</dc:title>
  <cp:keywords>全球与中国电动跨运车市场现状及行业前景分析报告（2025-2030年）</cp:keywords>
  <dc:description>全球与中国电动跨运车市场现状及行业前景分析报告（2025-2030年）</dc:description>
</cp:coreProperties>
</file>