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da065be9f4b06" w:history="1">
              <w:r>
                <w:rPr>
                  <w:rStyle w:val="Hyperlink"/>
                </w:rPr>
                <w:t>2024年中国碎纸机市场现状调查与未来发展前景趋势报告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da065be9f4b06" w:history="1">
              <w:r>
                <w:rPr>
                  <w:rStyle w:val="Hyperlink"/>
                </w:rPr>
                <w:t>2024年中国碎纸机市场现状调查与未来发展前景趋势报告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da065be9f4b06" w:history="1">
                <w:r>
                  <w:rPr>
                    <w:rStyle w:val="Hyperlink"/>
                  </w:rPr>
                  <w:t>https://www.20087.com/M_JiXieJiDian/51/SuiZhiJiDeXianZhuangHeFaZhanQuShi.html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纸机是一种用于销毁纸质文件以保护隐私和个人信息安全的办公设备。近年来，随着数据保护意识的增强，碎纸机的应用越来越广泛。当前市场上，碎纸机的类型多样，从个人家用的小型碎纸机到企业级的大型碎纸机都有覆盖。同时，随着技术的发展，现代碎纸机的碎纸效果更好，安全性也有所提高。</w:t>
      </w:r>
      <w:r>
        <w:rPr>
          <w:rFonts w:hint="eastAsia"/>
        </w:rPr>
        <w:br/>
      </w:r>
      <w:r>
        <w:rPr>
          <w:rFonts w:hint="eastAsia"/>
        </w:rPr>
        <w:t>　　未来，碎纸机的发展将更加注重安全性和便捷性。随着信息安全的重要性不断提升，碎纸机需要提供更高级别的粉碎效果，以确保信息无法被恢复。此外，随着移动办公的普及，便携式碎纸机的需求将会增加。同时，为了提高用户体验，碎纸机将更加智能化，能够自动感应和调节工作状态，甚至可以通过移动设备进行远程控制。</w:t>
      </w:r>
      <w:r>
        <w:rPr>
          <w:rFonts w:hint="eastAsia"/>
        </w:rPr>
        <w:br/>
      </w:r>
      <w:r>
        <w:rPr>
          <w:rFonts w:hint="eastAsia"/>
        </w:rPr>
        <w:t>　　《</w:t>
      </w:r>
      <w:hyperlink r:id="R169da065be9f4b06" w:history="1">
        <w:r>
          <w:rPr>
            <w:rStyle w:val="Hyperlink"/>
          </w:rPr>
          <w:t>2024年中国碎纸机市场现状调查与未来发展前景趋势报告</w:t>
        </w:r>
      </w:hyperlink>
      <w:r>
        <w:rPr>
          <w:rFonts w:hint="eastAsia"/>
        </w:rPr>
        <w:t>》基于科学的市场调研与数据分析，全面解析了碎纸机行业的市场规模、市场需求及发展现状。报告深入探讨了碎纸机产业链结构、细分市场特点及技术发展方向，并结合宏观经济环境与消费者需求变化，对碎纸机行业前景与未来趋势进行了科学预测，揭示了潜在增长空间。通过对碎纸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碎纸机概述</w:t>
      </w:r>
      <w:r>
        <w:rPr>
          <w:rFonts w:hint="eastAsia"/>
        </w:rPr>
        <w:br/>
      </w:r>
      <w:r>
        <w:rPr>
          <w:rFonts w:hint="eastAsia"/>
        </w:rPr>
        <w:t>　　第一节 碎纸机定义</w:t>
      </w:r>
      <w:r>
        <w:rPr>
          <w:rFonts w:hint="eastAsia"/>
        </w:rPr>
        <w:br/>
      </w:r>
      <w:r>
        <w:rPr>
          <w:rFonts w:hint="eastAsia"/>
        </w:rPr>
        <w:t>　　第二节 碎纸机行业发展历程</w:t>
      </w:r>
      <w:r>
        <w:rPr>
          <w:rFonts w:hint="eastAsia"/>
        </w:rPr>
        <w:br/>
      </w:r>
      <w:r>
        <w:rPr>
          <w:rFonts w:hint="eastAsia"/>
        </w:rPr>
        <w:t>　　第三节 碎纸机分类情况</w:t>
      </w:r>
      <w:r>
        <w:rPr>
          <w:rFonts w:hint="eastAsia"/>
        </w:rPr>
        <w:br/>
      </w:r>
      <w:r>
        <w:rPr>
          <w:rFonts w:hint="eastAsia"/>
        </w:rPr>
        <w:t>　　第四节 碎纸机产业链分析</w:t>
      </w:r>
      <w:r>
        <w:rPr>
          <w:rFonts w:hint="eastAsia"/>
        </w:rPr>
        <w:br/>
      </w:r>
      <w:r>
        <w:rPr>
          <w:rFonts w:hint="eastAsia"/>
        </w:rPr>
        <w:t>　　　　一、产业链模型介绍</w:t>
      </w:r>
      <w:r>
        <w:rPr>
          <w:rFonts w:hint="eastAsia"/>
        </w:rPr>
        <w:br/>
      </w:r>
      <w:r>
        <w:rPr>
          <w:rFonts w:hint="eastAsia"/>
        </w:rPr>
        <w:t>　　　　二、碎纸机产业链模型分析</w:t>
      </w:r>
      <w:r>
        <w:rPr>
          <w:rFonts w:hint="eastAsia"/>
        </w:rPr>
        <w:br/>
      </w:r>
      <w:r>
        <w:rPr>
          <w:rFonts w:hint="eastAsia"/>
        </w:rPr>
        <w:br/>
      </w:r>
      <w:r>
        <w:rPr>
          <w:rFonts w:hint="eastAsia"/>
        </w:rPr>
        <w:t>第二章 2024年中国碎纸机行业发展环境分析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2024年中国碎纸机行业发展政策环境分析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2024年中国碎纸机行业发展社会环境分析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中国碎纸机生产现状分析</w:t>
      </w:r>
      <w:r>
        <w:rPr>
          <w:rFonts w:hint="eastAsia"/>
        </w:rPr>
        <w:br/>
      </w:r>
      <w:r>
        <w:rPr>
          <w:rFonts w:hint="eastAsia"/>
        </w:rPr>
        <w:t>　　第一节 碎纸机行业总体规模</w:t>
      </w:r>
      <w:r>
        <w:rPr>
          <w:rFonts w:hint="eastAsia"/>
        </w:rPr>
        <w:br/>
      </w:r>
      <w:r>
        <w:rPr>
          <w:rFonts w:hint="eastAsia"/>
        </w:rPr>
        <w:t>　　第二节 碎纸机产能概况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碎纸机市场容量概况</w:t>
      </w:r>
      <w:r>
        <w:rPr>
          <w:rFonts w:hint="eastAsia"/>
        </w:rPr>
        <w:br/>
      </w:r>
      <w:r>
        <w:rPr>
          <w:rFonts w:hint="eastAsia"/>
        </w:rPr>
        <w:t>　　　　一、2024年市场容量分析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碎纸机产业的生命周期分析</w:t>
      </w:r>
      <w:r>
        <w:rPr>
          <w:rFonts w:hint="eastAsia"/>
        </w:rPr>
        <w:br/>
      </w:r>
      <w:r>
        <w:rPr>
          <w:rFonts w:hint="eastAsia"/>
        </w:rPr>
        <w:t>　　第五节 碎纸机产业供需情况</w:t>
      </w:r>
      <w:r>
        <w:rPr>
          <w:rFonts w:hint="eastAsia"/>
        </w:rPr>
        <w:br/>
      </w:r>
      <w:r>
        <w:rPr>
          <w:rFonts w:hint="eastAsia"/>
        </w:rPr>
        <w:br/>
      </w:r>
      <w:r>
        <w:rPr>
          <w:rFonts w:hint="eastAsia"/>
        </w:rPr>
        <w:t>第四章 碎纸机国内产品价格走势及影响因素分析</w:t>
      </w:r>
      <w:r>
        <w:rPr>
          <w:rFonts w:hint="eastAsia"/>
        </w:rPr>
        <w:br/>
      </w:r>
      <w:r>
        <w:rPr>
          <w:rFonts w:hint="eastAsia"/>
        </w:rPr>
        <w:t>　　第一节 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2024年我国碎纸机行业发展现状分析</w:t>
      </w:r>
      <w:r>
        <w:rPr>
          <w:rFonts w:hint="eastAsia"/>
        </w:rPr>
        <w:br/>
      </w:r>
      <w:r>
        <w:rPr>
          <w:rFonts w:hint="eastAsia"/>
        </w:rPr>
        <w:t>　　第一节 我国碎纸机行业发展现状</w:t>
      </w:r>
      <w:r>
        <w:rPr>
          <w:rFonts w:hint="eastAsia"/>
        </w:rPr>
        <w:br/>
      </w:r>
      <w:r>
        <w:rPr>
          <w:rFonts w:hint="eastAsia"/>
        </w:rPr>
        <w:t>　　　　一、碎纸机行业品牌发展现状</w:t>
      </w:r>
      <w:r>
        <w:rPr>
          <w:rFonts w:hint="eastAsia"/>
        </w:rPr>
        <w:br/>
      </w:r>
      <w:r>
        <w:rPr>
          <w:rFonts w:hint="eastAsia"/>
        </w:rPr>
        <w:t>　　　　二、碎纸机行业需求市场现状</w:t>
      </w:r>
      <w:r>
        <w:rPr>
          <w:rFonts w:hint="eastAsia"/>
        </w:rPr>
        <w:br/>
      </w:r>
      <w:r>
        <w:rPr>
          <w:rFonts w:hint="eastAsia"/>
        </w:rPr>
        <w:t>　　　　三、碎纸机市场需求层次分析</w:t>
      </w:r>
      <w:r>
        <w:rPr>
          <w:rFonts w:hint="eastAsia"/>
        </w:rPr>
        <w:br/>
      </w:r>
      <w:r>
        <w:rPr>
          <w:rFonts w:hint="eastAsia"/>
        </w:rPr>
        <w:t>　　　　四、我国碎纸机市场走向分析</w:t>
      </w:r>
      <w:r>
        <w:rPr>
          <w:rFonts w:hint="eastAsia"/>
        </w:rPr>
        <w:br/>
      </w:r>
      <w:r>
        <w:rPr>
          <w:rFonts w:hint="eastAsia"/>
        </w:rPr>
        <w:t>　　第二节 中国碎纸机产品技术分析</w:t>
      </w:r>
      <w:r>
        <w:rPr>
          <w:rFonts w:hint="eastAsia"/>
        </w:rPr>
        <w:br/>
      </w:r>
      <w:r>
        <w:rPr>
          <w:rFonts w:hint="eastAsia"/>
        </w:rPr>
        <w:t>　　　　一、2024年碎纸机产品技术变化特点</w:t>
      </w:r>
      <w:r>
        <w:rPr>
          <w:rFonts w:hint="eastAsia"/>
        </w:rPr>
        <w:br/>
      </w:r>
      <w:r>
        <w:rPr>
          <w:rFonts w:hint="eastAsia"/>
        </w:rPr>
        <w:t>　　　　二、2024年碎纸机产品市场的新技术</w:t>
      </w:r>
      <w:r>
        <w:rPr>
          <w:rFonts w:hint="eastAsia"/>
        </w:rPr>
        <w:br/>
      </w:r>
      <w:r>
        <w:rPr>
          <w:rFonts w:hint="eastAsia"/>
        </w:rPr>
        <w:t>　　　　三、2024年碎纸机产品市场现状分析</w:t>
      </w:r>
      <w:r>
        <w:rPr>
          <w:rFonts w:hint="eastAsia"/>
        </w:rPr>
        <w:br/>
      </w:r>
      <w:r>
        <w:rPr>
          <w:rFonts w:hint="eastAsia"/>
        </w:rPr>
        <w:t>　　第三节 中国碎纸机行业存在的问题</w:t>
      </w:r>
      <w:r>
        <w:rPr>
          <w:rFonts w:hint="eastAsia"/>
        </w:rPr>
        <w:br/>
      </w:r>
      <w:r>
        <w:rPr>
          <w:rFonts w:hint="eastAsia"/>
        </w:rPr>
        <w:t>　　　　一、碎纸机产品市场存在的主要问题</w:t>
      </w:r>
      <w:r>
        <w:rPr>
          <w:rFonts w:hint="eastAsia"/>
        </w:rPr>
        <w:br/>
      </w:r>
      <w:r>
        <w:rPr>
          <w:rFonts w:hint="eastAsia"/>
        </w:rPr>
        <w:t>　　　　二、国内碎纸机产品市场的三大瓶颈</w:t>
      </w:r>
      <w:r>
        <w:rPr>
          <w:rFonts w:hint="eastAsia"/>
        </w:rPr>
        <w:br/>
      </w:r>
      <w:r>
        <w:rPr>
          <w:rFonts w:hint="eastAsia"/>
        </w:rPr>
        <w:t>　　　　三、碎纸机产品市场遭遇的规模难题</w:t>
      </w:r>
      <w:r>
        <w:rPr>
          <w:rFonts w:hint="eastAsia"/>
        </w:rPr>
        <w:br/>
      </w:r>
      <w:r>
        <w:rPr>
          <w:rFonts w:hint="eastAsia"/>
        </w:rPr>
        <w:t>　　第四节 对中国碎纸机市场的分析及思考</w:t>
      </w:r>
      <w:r>
        <w:rPr>
          <w:rFonts w:hint="eastAsia"/>
        </w:rPr>
        <w:br/>
      </w:r>
      <w:r>
        <w:rPr>
          <w:rFonts w:hint="eastAsia"/>
        </w:rPr>
        <w:t>　　　　一、碎纸机市场特点</w:t>
      </w:r>
      <w:r>
        <w:rPr>
          <w:rFonts w:hint="eastAsia"/>
        </w:rPr>
        <w:br/>
      </w:r>
      <w:r>
        <w:rPr>
          <w:rFonts w:hint="eastAsia"/>
        </w:rPr>
        <w:t>　　　　二、碎纸机市场分析</w:t>
      </w:r>
      <w:r>
        <w:rPr>
          <w:rFonts w:hint="eastAsia"/>
        </w:rPr>
        <w:br/>
      </w:r>
      <w:r>
        <w:rPr>
          <w:rFonts w:hint="eastAsia"/>
        </w:rPr>
        <w:t>　　　　三、碎纸机市场变化的方向</w:t>
      </w:r>
      <w:r>
        <w:rPr>
          <w:rFonts w:hint="eastAsia"/>
        </w:rPr>
        <w:br/>
      </w:r>
      <w:r>
        <w:rPr>
          <w:rFonts w:hint="eastAsia"/>
        </w:rPr>
        <w:t>　　　　四、中国碎纸机行业发展的新思路</w:t>
      </w:r>
      <w:r>
        <w:rPr>
          <w:rFonts w:hint="eastAsia"/>
        </w:rPr>
        <w:br/>
      </w:r>
      <w:r>
        <w:rPr>
          <w:rFonts w:hint="eastAsia"/>
        </w:rPr>
        <w:t>　　　　五、对中国碎纸机行业发展的思考</w:t>
      </w:r>
      <w:r>
        <w:rPr>
          <w:rFonts w:hint="eastAsia"/>
        </w:rPr>
        <w:br/>
      </w:r>
      <w:r>
        <w:rPr>
          <w:rFonts w:hint="eastAsia"/>
        </w:rPr>
        <w:br/>
      </w:r>
      <w:r>
        <w:rPr>
          <w:rFonts w:hint="eastAsia"/>
        </w:rPr>
        <w:t>第六章 2024年中国碎纸机行业发展概况</w:t>
      </w:r>
      <w:r>
        <w:rPr>
          <w:rFonts w:hint="eastAsia"/>
        </w:rPr>
        <w:br/>
      </w:r>
      <w:r>
        <w:rPr>
          <w:rFonts w:hint="eastAsia"/>
        </w:rPr>
        <w:t>　　第一节 2024年中国碎纸机行业发展态势分析</w:t>
      </w:r>
      <w:r>
        <w:rPr>
          <w:rFonts w:hint="eastAsia"/>
        </w:rPr>
        <w:br/>
      </w:r>
      <w:r>
        <w:rPr>
          <w:rFonts w:hint="eastAsia"/>
        </w:rPr>
        <w:t>　　第二节 2024年中国碎纸机行业发展特点分析</w:t>
      </w:r>
      <w:r>
        <w:rPr>
          <w:rFonts w:hint="eastAsia"/>
        </w:rPr>
        <w:br/>
      </w:r>
      <w:r>
        <w:rPr>
          <w:rFonts w:hint="eastAsia"/>
        </w:rPr>
        <w:t>　　第三节 2024年中国碎纸机行业市场供需分析</w:t>
      </w:r>
      <w:r>
        <w:rPr>
          <w:rFonts w:hint="eastAsia"/>
        </w:rPr>
        <w:br/>
      </w:r>
      <w:r>
        <w:rPr>
          <w:rFonts w:hint="eastAsia"/>
        </w:rPr>
        <w:br/>
      </w:r>
      <w:r>
        <w:rPr>
          <w:rFonts w:hint="eastAsia"/>
        </w:rPr>
        <w:t>第七章 碎纸机行业市场竞争策略分析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碎纸机市场竞争策略分析</w:t>
      </w:r>
      <w:r>
        <w:rPr>
          <w:rFonts w:hint="eastAsia"/>
        </w:rPr>
        <w:br/>
      </w:r>
      <w:r>
        <w:rPr>
          <w:rFonts w:hint="eastAsia"/>
        </w:rPr>
        <w:t>　　　　一、碎纸机市场增长潜力分析</w:t>
      </w:r>
      <w:r>
        <w:rPr>
          <w:rFonts w:hint="eastAsia"/>
        </w:rPr>
        <w:br/>
      </w:r>
      <w:r>
        <w:rPr>
          <w:rFonts w:hint="eastAsia"/>
        </w:rPr>
        <w:t>　　　　二、碎纸机产品竞争策略分析</w:t>
      </w:r>
      <w:r>
        <w:rPr>
          <w:rFonts w:hint="eastAsia"/>
        </w:rPr>
        <w:br/>
      </w:r>
      <w:r>
        <w:rPr>
          <w:rFonts w:hint="eastAsia"/>
        </w:rPr>
        <w:t>　　　　三、典型企业产品竞争策略分析</w:t>
      </w:r>
      <w:r>
        <w:rPr>
          <w:rFonts w:hint="eastAsia"/>
        </w:rPr>
        <w:br/>
      </w:r>
      <w:r>
        <w:rPr>
          <w:rFonts w:hint="eastAsia"/>
        </w:rPr>
        <w:t>　　第三节 碎纸机企业竞争策略分析</w:t>
      </w:r>
      <w:r>
        <w:rPr>
          <w:rFonts w:hint="eastAsia"/>
        </w:rPr>
        <w:br/>
      </w:r>
      <w:r>
        <w:rPr>
          <w:rFonts w:hint="eastAsia"/>
        </w:rPr>
        <w:t>　　　　一、2024-2030年我国碎纸机市场竞争趋势</w:t>
      </w:r>
      <w:r>
        <w:rPr>
          <w:rFonts w:hint="eastAsia"/>
        </w:rPr>
        <w:br/>
      </w:r>
      <w:r>
        <w:rPr>
          <w:rFonts w:hint="eastAsia"/>
        </w:rPr>
        <w:t>　　　　二、2024-2030年碎纸机行业竞争格局展望</w:t>
      </w:r>
      <w:r>
        <w:rPr>
          <w:rFonts w:hint="eastAsia"/>
        </w:rPr>
        <w:br/>
      </w:r>
      <w:r>
        <w:rPr>
          <w:rFonts w:hint="eastAsia"/>
        </w:rPr>
        <w:t>　　　　三、2024-2030年碎纸机行业竞争策略分析</w:t>
      </w:r>
      <w:r>
        <w:rPr>
          <w:rFonts w:hint="eastAsia"/>
        </w:rPr>
        <w:br/>
      </w:r>
      <w:r>
        <w:rPr>
          <w:rFonts w:hint="eastAsia"/>
        </w:rPr>
        <w:br/>
      </w:r>
      <w:r>
        <w:rPr>
          <w:rFonts w:hint="eastAsia"/>
        </w:rPr>
        <w:t>第八章 碎纸机行业投资与发展前景分析</w:t>
      </w:r>
      <w:r>
        <w:rPr>
          <w:rFonts w:hint="eastAsia"/>
        </w:rPr>
        <w:br/>
      </w:r>
      <w:r>
        <w:rPr>
          <w:rFonts w:hint="eastAsia"/>
        </w:rPr>
        <w:t>　　第一节 2024年碎纸机行业投资情况分析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碎纸机行业投资机会分析</w:t>
      </w:r>
      <w:r>
        <w:rPr>
          <w:rFonts w:hint="eastAsia"/>
        </w:rPr>
        <w:br/>
      </w:r>
      <w:r>
        <w:rPr>
          <w:rFonts w:hint="eastAsia"/>
        </w:rPr>
        <w:t>　　　　一、碎纸机投资项目分析</w:t>
      </w:r>
      <w:r>
        <w:rPr>
          <w:rFonts w:hint="eastAsia"/>
        </w:rPr>
        <w:br/>
      </w:r>
      <w:r>
        <w:rPr>
          <w:rFonts w:hint="eastAsia"/>
        </w:rPr>
        <w:t>　　　　二、可以投资的碎纸机模式</w:t>
      </w:r>
      <w:r>
        <w:rPr>
          <w:rFonts w:hint="eastAsia"/>
        </w:rPr>
        <w:br/>
      </w:r>
      <w:r>
        <w:rPr>
          <w:rFonts w:hint="eastAsia"/>
        </w:rPr>
        <w:t>　　　　三、2024年碎纸机投资机会</w:t>
      </w:r>
      <w:r>
        <w:rPr>
          <w:rFonts w:hint="eastAsia"/>
        </w:rPr>
        <w:br/>
      </w:r>
      <w:r>
        <w:rPr>
          <w:rFonts w:hint="eastAsia"/>
        </w:rPr>
        <w:t>　　　　四、2024年碎纸机投资新方向</w:t>
      </w:r>
      <w:r>
        <w:rPr>
          <w:rFonts w:hint="eastAsia"/>
        </w:rPr>
        <w:br/>
      </w:r>
      <w:r>
        <w:rPr>
          <w:rFonts w:hint="eastAsia"/>
        </w:rPr>
        <w:t>　　第三节 碎纸机行业发展前景分析</w:t>
      </w:r>
      <w:r>
        <w:rPr>
          <w:rFonts w:hint="eastAsia"/>
        </w:rPr>
        <w:br/>
      </w:r>
      <w:r>
        <w:rPr>
          <w:rFonts w:hint="eastAsia"/>
        </w:rPr>
        <w:t>　　　　一、金融危机下碎纸机市场的发展前景</w:t>
      </w:r>
      <w:r>
        <w:rPr>
          <w:rFonts w:hint="eastAsia"/>
        </w:rPr>
        <w:br/>
      </w:r>
      <w:r>
        <w:rPr>
          <w:rFonts w:hint="eastAsia"/>
        </w:rPr>
        <w:t>　　　　二、2024年碎纸机市场面临的发展商机</w:t>
      </w:r>
      <w:r>
        <w:rPr>
          <w:rFonts w:hint="eastAsia"/>
        </w:rPr>
        <w:br/>
      </w:r>
      <w:r>
        <w:rPr>
          <w:rFonts w:hint="eastAsia"/>
        </w:rPr>
        <w:br/>
      </w:r>
      <w:r>
        <w:rPr>
          <w:rFonts w:hint="eastAsia"/>
        </w:rPr>
        <w:t>第九章 2024-2030年中国碎纸机行业发展前景预测分析</w:t>
      </w:r>
      <w:r>
        <w:rPr>
          <w:rFonts w:hint="eastAsia"/>
        </w:rPr>
        <w:br/>
      </w:r>
      <w:r>
        <w:rPr>
          <w:rFonts w:hint="eastAsia"/>
        </w:rPr>
        <w:t>　　第一节 2024-2030年中国碎纸机行业发展预测分析</w:t>
      </w:r>
      <w:r>
        <w:rPr>
          <w:rFonts w:hint="eastAsia"/>
        </w:rPr>
        <w:br/>
      </w:r>
      <w:r>
        <w:rPr>
          <w:rFonts w:hint="eastAsia"/>
        </w:rPr>
        <w:t>　　　　一、未来碎纸机发展分析</w:t>
      </w:r>
      <w:r>
        <w:rPr>
          <w:rFonts w:hint="eastAsia"/>
        </w:rPr>
        <w:br/>
      </w:r>
      <w:r>
        <w:rPr>
          <w:rFonts w:hint="eastAsia"/>
        </w:rPr>
        <w:t>　　　　二、未来碎纸机行业技术开发方向</w:t>
      </w:r>
      <w:r>
        <w:rPr>
          <w:rFonts w:hint="eastAsia"/>
        </w:rPr>
        <w:br/>
      </w:r>
      <w:r>
        <w:rPr>
          <w:rFonts w:hint="eastAsia"/>
        </w:rPr>
        <w:t>　　　　三、总体行业“十四五”整体规划及预测</w:t>
      </w:r>
      <w:r>
        <w:rPr>
          <w:rFonts w:hint="eastAsia"/>
        </w:rPr>
        <w:br/>
      </w:r>
      <w:r>
        <w:rPr>
          <w:rFonts w:hint="eastAsia"/>
        </w:rPr>
        <w:t>　　第二节 2024-2030年中国碎纸机行业市场前景分析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碎纸机上游原材料供应状况分析</w:t>
      </w:r>
      <w:r>
        <w:rPr>
          <w:rFonts w:hint="eastAsia"/>
        </w:rPr>
        <w:br/>
      </w:r>
      <w:r>
        <w:rPr>
          <w:rFonts w:hint="eastAsia"/>
        </w:rPr>
        <w:t>　　第一节 主要原材料</w:t>
      </w:r>
      <w:r>
        <w:rPr>
          <w:rFonts w:hint="eastAsia"/>
        </w:rPr>
        <w:br/>
      </w:r>
      <w:r>
        <w:rPr>
          <w:rFonts w:hint="eastAsia"/>
        </w:rPr>
        <w:t>　　第二节 2024年主要原材料价格及供应情况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碎纸机行业上下游行业分析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三、行业新动态及其对碎纸机行业的影响</w:t>
      </w:r>
      <w:r>
        <w:rPr>
          <w:rFonts w:hint="eastAsia"/>
        </w:rPr>
        <w:br/>
      </w:r>
      <w:r>
        <w:rPr>
          <w:rFonts w:hint="eastAsia"/>
        </w:rPr>
        <w:t>　　　　四、行业竞争状况及其对碎纸机行业的意义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四、行业新动态及其对碎纸机行业的影响</w:t>
      </w:r>
      <w:r>
        <w:rPr>
          <w:rFonts w:hint="eastAsia"/>
        </w:rPr>
        <w:br/>
      </w:r>
      <w:r>
        <w:rPr>
          <w:rFonts w:hint="eastAsia"/>
        </w:rPr>
        <w:t>　　　　五、行业竞争状况及其对碎纸机行业的意义</w:t>
      </w:r>
      <w:r>
        <w:rPr>
          <w:rFonts w:hint="eastAsia"/>
        </w:rPr>
        <w:br/>
      </w:r>
      <w:r>
        <w:rPr>
          <w:rFonts w:hint="eastAsia"/>
        </w:rPr>
        <w:br/>
      </w:r>
      <w:r>
        <w:rPr>
          <w:rFonts w:hint="eastAsia"/>
        </w:rPr>
        <w:t>第十二章 2024-2030年碎纸机行业发展趋势及投资风险分析</w:t>
      </w:r>
      <w:r>
        <w:rPr>
          <w:rFonts w:hint="eastAsia"/>
        </w:rPr>
        <w:br/>
      </w:r>
      <w:r>
        <w:rPr>
          <w:rFonts w:hint="eastAsia"/>
        </w:rPr>
        <w:t>　　第一节 当前碎纸机存在的问题</w:t>
      </w:r>
      <w:r>
        <w:rPr>
          <w:rFonts w:hint="eastAsia"/>
        </w:rPr>
        <w:br/>
      </w:r>
      <w:r>
        <w:rPr>
          <w:rFonts w:hint="eastAsia"/>
        </w:rPr>
        <w:t>　　第二节 碎纸机未来发展预测分析</w:t>
      </w:r>
      <w:r>
        <w:rPr>
          <w:rFonts w:hint="eastAsia"/>
        </w:rPr>
        <w:br/>
      </w:r>
      <w:r>
        <w:rPr>
          <w:rFonts w:hint="eastAsia"/>
        </w:rPr>
        <w:t>　　　　一、中国碎纸机发展方向分析</w:t>
      </w:r>
      <w:r>
        <w:rPr>
          <w:rFonts w:hint="eastAsia"/>
        </w:rPr>
        <w:br/>
      </w:r>
      <w:r>
        <w:rPr>
          <w:rFonts w:hint="eastAsia"/>
        </w:rPr>
        <w:t>　　　　二、2024-2030年中国碎纸机行业发展规模</w:t>
      </w:r>
      <w:r>
        <w:rPr>
          <w:rFonts w:hint="eastAsia"/>
        </w:rPr>
        <w:br/>
      </w:r>
      <w:r>
        <w:rPr>
          <w:rFonts w:hint="eastAsia"/>
        </w:rPr>
        <w:t>　　　　三、2024-2030年中国碎纸机行业发展趋势预测</w:t>
      </w:r>
      <w:r>
        <w:rPr>
          <w:rFonts w:hint="eastAsia"/>
        </w:rPr>
        <w:br/>
      </w:r>
      <w:r>
        <w:rPr>
          <w:rFonts w:hint="eastAsia"/>
        </w:rPr>
        <w:t>　　第三节 2024-2030年中国碎纸机行业投资风险分析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碎纸机国内重点生产厂家分析</w:t>
      </w:r>
      <w:r>
        <w:rPr>
          <w:rFonts w:hint="eastAsia"/>
        </w:rPr>
        <w:br/>
      </w:r>
      <w:r>
        <w:rPr>
          <w:rFonts w:hint="eastAsia"/>
        </w:rPr>
        <w:t>　　第一节 广州科密集团</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三木控股集团</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深圳市齐心文具股份有限公司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上工申贝（集团）股份有限公司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深圳市业能科技有限公司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浩顺（控股）集团有限公司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碎纸机地区销售分析</w:t>
      </w:r>
      <w:r>
        <w:rPr>
          <w:rFonts w:hint="eastAsia"/>
        </w:rPr>
        <w:br/>
      </w:r>
      <w:r>
        <w:rPr>
          <w:rFonts w:hint="eastAsia"/>
        </w:rPr>
        <w:t>　　第一节 中国碎纸机区域销售市场结构变化</w:t>
      </w:r>
      <w:r>
        <w:rPr>
          <w:rFonts w:hint="eastAsia"/>
        </w:rPr>
        <w:br/>
      </w:r>
      <w:r>
        <w:rPr>
          <w:rFonts w:hint="eastAsia"/>
        </w:rPr>
        <w:t>　　第二节 碎纸机“东北地区”销售分析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碎纸机“华北地区”销售分析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碎纸机“中南地区”销售分析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三、2024年中南地区“规格”销售规模分析</w:t>
      </w:r>
      <w:r>
        <w:rPr>
          <w:rFonts w:hint="eastAsia"/>
        </w:rPr>
        <w:br/>
      </w:r>
      <w:r>
        <w:rPr>
          <w:rFonts w:hint="eastAsia"/>
        </w:rPr>
        <w:t>　　第五节 碎纸机“华东地区”销售分析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碎纸机“西北地区”销售分析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2024-2030年中国碎纸机行业投资战略研究</w:t>
      </w:r>
      <w:r>
        <w:rPr>
          <w:rFonts w:hint="eastAsia"/>
        </w:rPr>
        <w:br/>
      </w:r>
      <w:r>
        <w:rPr>
          <w:rFonts w:hint="eastAsia"/>
        </w:rPr>
        <w:t>　　第一节 2024-2030年中国碎纸机行业投资策略分析</w:t>
      </w:r>
      <w:r>
        <w:rPr>
          <w:rFonts w:hint="eastAsia"/>
        </w:rPr>
        <w:br/>
      </w:r>
      <w:r>
        <w:rPr>
          <w:rFonts w:hint="eastAsia"/>
        </w:rPr>
        <w:t>　　　　一、碎纸机投资策略</w:t>
      </w:r>
      <w:r>
        <w:rPr>
          <w:rFonts w:hint="eastAsia"/>
        </w:rPr>
        <w:br/>
      </w:r>
      <w:r>
        <w:rPr>
          <w:rFonts w:hint="eastAsia"/>
        </w:rPr>
        <w:t>　　　　二、碎纸机投资筹划策略</w:t>
      </w:r>
      <w:r>
        <w:rPr>
          <w:rFonts w:hint="eastAsia"/>
        </w:rPr>
        <w:br/>
      </w:r>
      <w:r>
        <w:rPr>
          <w:rFonts w:hint="eastAsia"/>
        </w:rPr>
        <w:t>　　　　三、2024年碎纸机品牌竞争战略</w:t>
      </w:r>
      <w:r>
        <w:rPr>
          <w:rFonts w:hint="eastAsia"/>
        </w:rPr>
        <w:br/>
      </w:r>
      <w:r>
        <w:rPr>
          <w:rFonts w:hint="eastAsia"/>
        </w:rPr>
        <w:t>　　第二节 2024-2030年中国碎纸机行业品牌建设策略</w:t>
      </w:r>
      <w:r>
        <w:rPr>
          <w:rFonts w:hint="eastAsia"/>
        </w:rPr>
        <w:br/>
      </w:r>
      <w:r>
        <w:rPr>
          <w:rFonts w:hint="eastAsia"/>
        </w:rPr>
        <w:t>　　　　一、碎纸机的规划</w:t>
      </w:r>
      <w:r>
        <w:rPr>
          <w:rFonts w:hint="eastAsia"/>
        </w:rPr>
        <w:br/>
      </w:r>
      <w:r>
        <w:rPr>
          <w:rFonts w:hint="eastAsia"/>
        </w:rPr>
        <w:t>　　　　二、碎纸机的建设</w:t>
      </w:r>
      <w:r>
        <w:rPr>
          <w:rFonts w:hint="eastAsia"/>
        </w:rPr>
        <w:br/>
      </w:r>
      <w:r>
        <w:rPr>
          <w:rFonts w:hint="eastAsia"/>
        </w:rPr>
        <w:t>　　　　三、碎纸机业成功之道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中国碎纸机行业市场发展趋势预测</w:t>
      </w:r>
      <w:r>
        <w:rPr>
          <w:rFonts w:hint="eastAsia"/>
        </w:rPr>
        <w:br/>
      </w:r>
      <w:r>
        <w:rPr>
          <w:rFonts w:hint="eastAsia"/>
        </w:rPr>
        <w:t>　　第二节 碎纸机产品投资机会</w:t>
      </w:r>
      <w:r>
        <w:rPr>
          <w:rFonts w:hint="eastAsia"/>
        </w:rPr>
        <w:br/>
      </w:r>
      <w:r>
        <w:rPr>
          <w:rFonts w:hint="eastAsia"/>
        </w:rPr>
        <w:t>　　第三节 碎纸机产品投资趋势分析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2024年中国碎纸机行业出口分析</w:t>
      </w:r>
      <w:r>
        <w:rPr>
          <w:rFonts w:hint="eastAsia"/>
        </w:rPr>
        <w:br/>
      </w:r>
      <w:r>
        <w:rPr>
          <w:rFonts w:hint="eastAsia"/>
        </w:rPr>
        <w:t>　　第一节 2024年中国碎纸机行业出口分析</w:t>
      </w:r>
      <w:r>
        <w:rPr>
          <w:rFonts w:hint="eastAsia"/>
        </w:rPr>
        <w:br/>
      </w:r>
      <w:r>
        <w:rPr>
          <w:rFonts w:hint="eastAsia"/>
        </w:rPr>
        <w:t>　　第二节 影响中国碎纸机行业进出口因素分析</w:t>
      </w:r>
      <w:r>
        <w:rPr>
          <w:rFonts w:hint="eastAsia"/>
        </w:rPr>
        <w:br/>
      </w:r>
      <w:r>
        <w:rPr>
          <w:rFonts w:hint="eastAsia"/>
        </w:rPr>
        <w:t>　　第三节 中智^林^2024-2030年中国碎纸机行业出口分析</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2碎纸机的产业链结构图</w:t>
      </w:r>
      <w:r>
        <w:rPr>
          <w:rFonts w:hint="eastAsia"/>
        </w:rPr>
        <w:br/>
      </w:r>
      <w:r>
        <w:rPr>
          <w:rFonts w:hint="eastAsia"/>
        </w:rPr>
        <w:t>　　图表 32014年GDP同比增长率</w:t>
      </w:r>
      <w:r>
        <w:rPr>
          <w:rFonts w:hint="eastAsia"/>
        </w:rPr>
        <w:br/>
      </w:r>
      <w:r>
        <w:rPr>
          <w:rFonts w:hint="eastAsia"/>
        </w:rPr>
        <w:t>　　图表 42014年三次产业增加值季度同比增长率</w:t>
      </w:r>
      <w:r>
        <w:rPr>
          <w:rFonts w:hint="eastAsia"/>
        </w:rPr>
        <w:br/>
      </w:r>
      <w:r>
        <w:rPr>
          <w:rFonts w:hint="eastAsia"/>
        </w:rPr>
        <w:t>　　图表 52014年工业增加值及其构成月度累计同比增长率</w:t>
      </w:r>
      <w:r>
        <w:rPr>
          <w:rFonts w:hint="eastAsia"/>
        </w:rPr>
        <w:br/>
      </w:r>
      <w:r>
        <w:rPr>
          <w:rFonts w:hint="eastAsia"/>
        </w:rPr>
        <w:t>　　图表 62014年工业增加值月度同比增长率（%）</w:t>
      </w:r>
      <w:r>
        <w:rPr>
          <w:rFonts w:hint="eastAsia"/>
        </w:rPr>
        <w:br/>
      </w:r>
      <w:r>
        <w:rPr>
          <w:rFonts w:hint="eastAsia"/>
        </w:rPr>
        <w:t>　　图表 72014年城镇固定资产月度累计投资同比增长率</w:t>
      </w:r>
      <w:r>
        <w:rPr>
          <w:rFonts w:hint="eastAsia"/>
        </w:rPr>
        <w:br/>
      </w:r>
      <w:r>
        <w:rPr>
          <w:rFonts w:hint="eastAsia"/>
        </w:rPr>
        <w:t>　　图表 82014年按地区分城镇固定资产月度累计投资同比增长率</w:t>
      </w:r>
      <w:r>
        <w:rPr>
          <w:rFonts w:hint="eastAsia"/>
        </w:rPr>
        <w:br/>
      </w:r>
      <w:r>
        <w:rPr>
          <w:rFonts w:hint="eastAsia"/>
        </w:rPr>
        <w:t>　　图表 92014年固定资产投资完成额月度累计同比增长率（%）</w:t>
      </w:r>
      <w:r>
        <w:rPr>
          <w:rFonts w:hint="eastAsia"/>
        </w:rPr>
        <w:br/>
      </w:r>
      <w:r>
        <w:rPr>
          <w:rFonts w:hint="eastAsia"/>
        </w:rPr>
        <w:t>　　图表 102014年固定资产投资完成额月度累计同比增长率（%）</w:t>
      </w:r>
      <w:r>
        <w:rPr>
          <w:rFonts w:hint="eastAsia"/>
        </w:rPr>
        <w:br/>
      </w:r>
      <w:r>
        <w:rPr>
          <w:rFonts w:hint="eastAsia"/>
        </w:rPr>
        <w:t>　　图表 11我国办公设备行业标准：</w:t>
      </w:r>
      <w:r>
        <w:rPr>
          <w:rFonts w:hint="eastAsia"/>
        </w:rPr>
        <w:br/>
      </w:r>
      <w:r>
        <w:rPr>
          <w:rFonts w:hint="eastAsia"/>
        </w:rPr>
        <w:t>　　图表 122014年CPI、PPI月度变化率</w:t>
      </w:r>
      <w:r>
        <w:rPr>
          <w:rFonts w:hint="eastAsia"/>
        </w:rPr>
        <w:br/>
      </w:r>
      <w:r>
        <w:rPr>
          <w:rFonts w:hint="eastAsia"/>
        </w:rPr>
        <w:t>　　图表 132014年企业商品价格月度指数</w:t>
      </w:r>
      <w:r>
        <w:rPr>
          <w:rFonts w:hint="eastAsia"/>
        </w:rPr>
        <w:br/>
      </w:r>
      <w:r>
        <w:rPr>
          <w:rFonts w:hint="eastAsia"/>
        </w:rPr>
        <w:t>　　图表 142014年居民消费价格指数（上年同月=100）</w:t>
      </w:r>
      <w:r>
        <w:rPr>
          <w:rFonts w:hint="eastAsia"/>
        </w:rPr>
        <w:br/>
      </w:r>
      <w:r>
        <w:rPr>
          <w:rFonts w:hint="eastAsia"/>
        </w:rPr>
        <w:t>　　图表 152014年我国碎纸机行业生产情况分析</w:t>
      </w:r>
      <w:r>
        <w:rPr>
          <w:rFonts w:hint="eastAsia"/>
        </w:rPr>
        <w:br/>
      </w:r>
      <w:r>
        <w:rPr>
          <w:rFonts w:hint="eastAsia"/>
        </w:rPr>
        <w:t>　　图表 162014年我国碎纸机行业产能分析</w:t>
      </w:r>
      <w:r>
        <w:rPr>
          <w:rFonts w:hint="eastAsia"/>
        </w:rPr>
        <w:br/>
      </w:r>
      <w:r>
        <w:rPr>
          <w:rFonts w:hint="eastAsia"/>
        </w:rPr>
        <w:t>　　图表 17 2024-2030年我国碎纸机行业产能预测</w:t>
      </w:r>
      <w:r>
        <w:rPr>
          <w:rFonts w:hint="eastAsia"/>
        </w:rPr>
        <w:br/>
      </w:r>
      <w:r>
        <w:rPr>
          <w:rFonts w:hint="eastAsia"/>
        </w:rPr>
        <w:t>　　图表 182014年我国碎纸机行业市场容量分析</w:t>
      </w:r>
      <w:r>
        <w:rPr>
          <w:rFonts w:hint="eastAsia"/>
        </w:rPr>
        <w:br/>
      </w:r>
      <w:r>
        <w:rPr>
          <w:rFonts w:hint="eastAsia"/>
        </w:rPr>
        <w:t>　　图表 2024年我国碎纸机行业产能利用率分析</w:t>
      </w:r>
      <w:r>
        <w:rPr>
          <w:rFonts w:hint="eastAsia"/>
        </w:rPr>
        <w:br/>
      </w:r>
      <w:r>
        <w:rPr>
          <w:rFonts w:hint="eastAsia"/>
        </w:rPr>
        <w:t>　　图表 21碎纸机产业所处生命周期示意图</w:t>
      </w:r>
      <w:r>
        <w:rPr>
          <w:rFonts w:hint="eastAsia"/>
        </w:rPr>
        <w:br/>
      </w:r>
      <w:r>
        <w:rPr>
          <w:rFonts w:hint="eastAsia"/>
        </w:rPr>
        <w:t>　　图表 22行业生命周期、战略及其特征</w:t>
      </w:r>
      <w:r>
        <w:rPr>
          <w:rFonts w:hint="eastAsia"/>
        </w:rPr>
        <w:br/>
      </w:r>
      <w:r>
        <w:rPr>
          <w:rFonts w:hint="eastAsia"/>
        </w:rPr>
        <w:t>　　图表 232014年我国碎纸机行业供需分析</w:t>
      </w:r>
      <w:r>
        <w:rPr>
          <w:rFonts w:hint="eastAsia"/>
        </w:rPr>
        <w:br/>
      </w:r>
      <w:r>
        <w:rPr>
          <w:rFonts w:hint="eastAsia"/>
        </w:rPr>
        <w:t>　　图表 242014年我国碎纸机市场不同因素的价格影响力对比</w:t>
      </w:r>
      <w:r>
        <w:rPr>
          <w:rFonts w:hint="eastAsia"/>
        </w:rPr>
        <w:br/>
      </w:r>
      <w:r>
        <w:rPr>
          <w:rFonts w:hint="eastAsia"/>
        </w:rPr>
        <w:t>　　图表 25我国碎纸机行业品牌竞争力分析</w:t>
      </w:r>
      <w:r>
        <w:rPr>
          <w:rFonts w:hint="eastAsia"/>
        </w:rPr>
        <w:br/>
      </w:r>
      <w:r>
        <w:rPr>
          <w:rFonts w:hint="eastAsia"/>
        </w:rPr>
        <w:t>　　图表 262014年我国碎纸机行业销量分析</w:t>
      </w:r>
      <w:r>
        <w:rPr>
          <w:rFonts w:hint="eastAsia"/>
        </w:rPr>
        <w:br/>
      </w:r>
      <w:r>
        <w:rPr>
          <w:rFonts w:hint="eastAsia"/>
        </w:rPr>
        <w:t>　　图表 27 2024-2030年我国碎纸机行业市场供需预测分析</w:t>
      </w:r>
      <w:r>
        <w:rPr>
          <w:rFonts w:hint="eastAsia"/>
        </w:rPr>
        <w:br/>
      </w:r>
      <w:r>
        <w:rPr>
          <w:rFonts w:hint="eastAsia"/>
        </w:rPr>
        <w:t>　　图表 28碎纸机行业环境“波特五力”分析模型</w:t>
      </w:r>
      <w:r>
        <w:rPr>
          <w:rFonts w:hint="eastAsia"/>
        </w:rPr>
        <w:br/>
      </w:r>
      <w:r>
        <w:rPr>
          <w:rFonts w:hint="eastAsia"/>
        </w:rPr>
        <w:t>　　图表 292014年我国碎纸机总体投资结构</w:t>
      </w:r>
      <w:r>
        <w:rPr>
          <w:rFonts w:hint="eastAsia"/>
        </w:rPr>
        <w:br/>
      </w:r>
      <w:r>
        <w:rPr>
          <w:rFonts w:hint="eastAsia"/>
        </w:rPr>
        <w:t>　　图表 302014年我国碎纸机行业投资增速分析</w:t>
      </w:r>
      <w:r>
        <w:rPr>
          <w:rFonts w:hint="eastAsia"/>
        </w:rPr>
        <w:br/>
      </w:r>
      <w:r>
        <w:rPr>
          <w:rFonts w:hint="eastAsia"/>
        </w:rPr>
        <w:t>　　图表 312014年我国碎纸机行业不同地区投资分析</w:t>
      </w:r>
      <w:r>
        <w:rPr>
          <w:rFonts w:hint="eastAsia"/>
        </w:rPr>
        <w:br/>
      </w:r>
      <w:r>
        <w:rPr>
          <w:rFonts w:hint="eastAsia"/>
        </w:rPr>
        <w:t>　　图表 32我国碎纸机投资项目分析</w:t>
      </w:r>
      <w:r>
        <w:rPr>
          <w:rFonts w:hint="eastAsia"/>
        </w:rPr>
        <w:br/>
      </w:r>
      <w:r>
        <w:rPr>
          <w:rFonts w:hint="eastAsia"/>
        </w:rPr>
        <w:t>　　图表 33 2024-2030年我国碎纸机行业产量预测分析</w:t>
      </w:r>
      <w:r>
        <w:rPr>
          <w:rFonts w:hint="eastAsia"/>
        </w:rPr>
        <w:br/>
      </w:r>
      <w:r>
        <w:rPr>
          <w:rFonts w:hint="eastAsia"/>
        </w:rPr>
        <w:t>　　图表 34 2024-2030年我国碎纸机行业投资规模增速预测分析</w:t>
      </w:r>
      <w:r>
        <w:rPr>
          <w:rFonts w:hint="eastAsia"/>
        </w:rPr>
        <w:br/>
      </w:r>
      <w:r>
        <w:rPr>
          <w:rFonts w:hint="eastAsia"/>
        </w:rPr>
        <w:t>　　图表 35 2024-2030年我国碎纸机行业同业竞争风险及控制策略</w:t>
      </w:r>
      <w:r>
        <w:rPr>
          <w:rFonts w:hint="eastAsia"/>
        </w:rPr>
        <w:br/>
      </w:r>
      <w:r>
        <w:rPr>
          <w:rFonts w:hint="eastAsia"/>
        </w:rPr>
        <w:t>　　图表 36近4年广州科密集团固定资产周转次数情况</w:t>
      </w:r>
      <w:r>
        <w:rPr>
          <w:rFonts w:hint="eastAsia"/>
        </w:rPr>
        <w:br/>
      </w:r>
      <w:r>
        <w:rPr>
          <w:rFonts w:hint="eastAsia"/>
        </w:rPr>
        <w:t>　　图表 37近3年广州科密集团固定资产周转次数情况</w:t>
      </w:r>
      <w:r>
        <w:rPr>
          <w:rFonts w:hint="eastAsia"/>
        </w:rPr>
        <w:br/>
      </w:r>
      <w:r>
        <w:rPr>
          <w:rFonts w:hint="eastAsia"/>
        </w:rPr>
        <w:t>　　图表 38近4年广州科密集团流动资产周转次数变化情况</w:t>
      </w:r>
      <w:r>
        <w:rPr>
          <w:rFonts w:hint="eastAsia"/>
        </w:rPr>
        <w:br/>
      </w:r>
      <w:r>
        <w:rPr>
          <w:rFonts w:hint="eastAsia"/>
        </w:rPr>
        <w:t>　　图表 39近3年广州科密集团流动资产周转次数变化情况</w:t>
      </w:r>
      <w:r>
        <w:rPr>
          <w:rFonts w:hint="eastAsia"/>
        </w:rPr>
        <w:br/>
      </w:r>
      <w:r>
        <w:rPr>
          <w:rFonts w:hint="eastAsia"/>
        </w:rPr>
        <w:t>　　图表 40近4年广州科密集团销售毛利率变化情况</w:t>
      </w:r>
      <w:r>
        <w:rPr>
          <w:rFonts w:hint="eastAsia"/>
        </w:rPr>
        <w:br/>
      </w:r>
      <w:r>
        <w:rPr>
          <w:rFonts w:hint="eastAsia"/>
        </w:rPr>
        <w:t>　　图表 41近3年广州科密集团销售毛利率变化情况</w:t>
      </w:r>
      <w:r>
        <w:rPr>
          <w:rFonts w:hint="eastAsia"/>
        </w:rPr>
        <w:br/>
      </w:r>
      <w:r>
        <w:rPr>
          <w:rFonts w:hint="eastAsia"/>
        </w:rPr>
        <w:t>　　图表 42近4年广州科密集团资产负债率变化情况</w:t>
      </w:r>
      <w:r>
        <w:rPr>
          <w:rFonts w:hint="eastAsia"/>
        </w:rPr>
        <w:br/>
      </w:r>
      <w:r>
        <w:rPr>
          <w:rFonts w:hint="eastAsia"/>
        </w:rPr>
        <w:t>　　图表 43近3年广州科密集团资产负债率变化情况</w:t>
      </w:r>
      <w:r>
        <w:rPr>
          <w:rFonts w:hint="eastAsia"/>
        </w:rPr>
        <w:br/>
      </w:r>
      <w:r>
        <w:rPr>
          <w:rFonts w:hint="eastAsia"/>
        </w:rPr>
        <w:t>　　图表 44近4年广州科密集团产权比率变化情况</w:t>
      </w:r>
      <w:r>
        <w:rPr>
          <w:rFonts w:hint="eastAsia"/>
        </w:rPr>
        <w:br/>
      </w:r>
      <w:r>
        <w:rPr>
          <w:rFonts w:hint="eastAsia"/>
        </w:rPr>
        <w:t>　　图表 45近3年广州科密集团产权比率变化情况</w:t>
      </w:r>
      <w:r>
        <w:rPr>
          <w:rFonts w:hint="eastAsia"/>
        </w:rPr>
        <w:br/>
      </w:r>
      <w:r>
        <w:rPr>
          <w:rFonts w:hint="eastAsia"/>
        </w:rPr>
        <w:t>　　图表 46近4年广州科密集团已获利息倍数变化情况</w:t>
      </w:r>
      <w:r>
        <w:rPr>
          <w:rFonts w:hint="eastAsia"/>
        </w:rPr>
        <w:br/>
      </w:r>
      <w:r>
        <w:rPr>
          <w:rFonts w:hint="eastAsia"/>
        </w:rPr>
        <w:t>　　图表 47近3年广州科密集团已获利息倍数变化情况</w:t>
      </w:r>
      <w:r>
        <w:rPr>
          <w:rFonts w:hint="eastAsia"/>
        </w:rPr>
        <w:br/>
      </w:r>
      <w:r>
        <w:rPr>
          <w:rFonts w:hint="eastAsia"/>
        </w:rPr>
        <w:t>　　图表 48近4年广州科密集团总资产周转次数变化情况</w:t>
      </w:r>
      <w:r>
        <w:rPr>
          <w:rFonts w:hint="eastAsia"/>
        </w:rPr>
        <w:br/>
      </w:r>
      <w:r>
        <w:rPr>
          <w:rFonts w:hint="eastAsia"/>
        </w:rPr>
        <w:t>　　图表 49近3年广州科密集团总资产周转次数变化情况</w:t>
      </w:r>
      <w:r>
        <w:rPr>
          <w:rFonts w:hint="eastAsia"/>
        </w:rPr>
        <w:br/>
      </w:r>
      <w:r>
        <w:rPr>
          <w:rFonts w:hint="eastAsia"/>
        </w:rPr>
        <w:t>　　图表 50近4年三木控股集团固定资产周转次数情况</w:t>
      </w:r>
      <w:r>
        <w:rPr>
          <w:rFonts w:hint="eastAsia"/>
        </w:rPr>
        <w:br/>
      </w:r>
      <w:r>
        <w:rPr>
          <w:rFonts w:hint="eastAsia"/>
        </w:rPr>
        <w:t>　　图表 51近3年三木控股集团固定资产周转次数变化情况</w:t>
      </w:r>
      <w:r>
        <w:rPr>
          <w:rFonts w:hint="eastAsia"/>
        </w:rPr>
        <w:br/>
      </w:r>
      <w:r>
        <w:rPr>
          <w:rFonts w:hint="eastAsia"/>
        </w:rPr>
        <w:t>　　图表 52近4年三木控股集团流动资产周转次数变化情况</w:t>
      </w:r>
      <w:r>
        <w:rPr>
          <w:rFonts w:hint="eastAsia"/>
        </w:rPr>
        <w:br/>
      </w:r>
      <w:r>
        <w:rPr>
          <w:rFonts w:hint="eastAsia"/>
        </w:rPr>
        <w:t>　　图表 53近3年三木控股集团流动资产周转次数变化情况</w:t>
      </w:r>
      <w:r>
        <w:rPr>
          <w:rFonts w:hint="eastAsia"/>
        </w:rPr>
        <w:br/>
      </w:r>
      <w:r>
        <w:rPr>
          <w:rFonts w:hint="eastAsia"/>
        </w:rPr>
        <w:t>　　图表 54近4年三木控股集团销售毛利率变化情况</w:t>
      </w:r>
      <w:r>
        <w:rPr>
          <w:rFonts w:hint="eastAsia"/>
        </w:rPr>
        <w:br/>
      </w:r>
      <w:r>
        <w:rPr>
          <w:rFonts w:hint="eastAsia"/>
        </w:rPr>
        <w:t>　　图表 55近3年三木控股集团销售毛利率变化情况</w:t>
      </w:r>
      <w:r>
        <w:rPr>
          <w:rFonts w:hint="eastAsia"/>
        </w:rPr>
        <w:br/>
      </w:r>
      <w:r>
        <w:rPr>
          <w:rFonts w:hint="eastAsia"/>
        </w:rPr>
        <w:t>　　图表 56近4年三木控股集团资产负债率变化情况</w:t>
      </w:r>
      <w:r>
        <w:rPr>
          <w:rFonts w:hint="eastAsia"/>
        </w:rPr>
        <w:br/>
      </w:r>
      <w:r>
        <w:rPr>
          <w:rFonts w:hint="eastAsia"/>
        </w:rPr>
        <w:t>　　图表 57近3年三木控股集团资产负债率变化情况</w:t>
      </w:r>
      <w:r>
        <w:rPr>
          <w:rFonts w:hint="eastAsia"/>
        </w:rPr>
        <w:br/>
      </w:r>
      <w:r>
        <w:rPr>
          <w:rFonts w:hint="eastAsia"/>
        </w:rPr>
        <w:t>　　图表 58近4年三木控股集团产权比率变化情况</w:t>
      </w:r>
      <w:r>
        <w:rPr>
          <w:rFonts w:hint="eastAsia"/>
        </w:rPr>
        <w:br/>
      </w:r>
      <w:r>
        <w:rPr>
          <w:rFonts w:hint="eastAsia"/>
        </w:rPr>
        <w:t>　　图表 59近3年三木控股集团产权比率变化情况</w:t>
      </w:r>
      <w:r>
        <w:rPr>
          <w:rFonts w:hint="eastAsia"/>
        </w:rPr>
        <w:br/>
      </w:r>
      <w:r>
        <w:rPr>
          <w:rFonts w:hint="eastAsia"/>
        </w:rPr>
        <w:t>　　图表 60近4年三木控股集团已获利息倍数变化情况</w:t>
      </w:r>
      <w:r>
        <w:rPr>
          <w:rFonts w:hint="eastAsia"/>
        </w:rPr>
        <w:br/>
      </w:r>
      <w:r>
        <w:rPr>
          <w:rFonts w:hint="eastAsia"/>
        </w:rPr>
        <w:t>　　图表 61近3年三木控股集团已获利息倍数变化情况</w:t>
      </w:r>
      <w:r>
        <w:rPr>
          <w:rFonts w:hint="eastAsia"/>
        </w:rPr>
        <w:br/>
      </w:r>
      <w:r>
        <w:rPr>
          <w:rFonts w:hint="eastAsia"/>
        </w:rPr>
        <w:t>　　图表 62近4年三木控股集团总资产周转次数变化情况</w:t>
      </w:r>
      <w:r>
        <w:rPr>
          <w:rFonts w:hint="eastAsia"/>
        </w:rPr>
        <w:br/>
      </w:r>
      <w:r>
        <w:rPr>
          <w:rFonts w:hint="eastAsia"/>
        </w:rPr>
        <w:t>　　图表 63近3年三木控股集团总资产周转次数变化情况</w:t>
      </w:r>
      <w:r>
        <w:rPr>
          <w:rFonts w:hint="eastAsia"/>
        </w:rPr>
        <w:br/>
      </w:r>
      <w:r>
        <w:rPr>
          <w:rFonts w:hint="eastAsia"/>
        </w:rPr>
        <w:t>　　图表 642014年齐心文具财务指标表</w:t>
      </w:r>
      <w:r>
        <w:rPr>
          <w:rFonts w:hint="eastAsia"/>
        </w:rPr>
        <w:br/>
      </w:r>
      <w:r>
        <w:rPr>
          <w:rFonts w:hint="eastAsia"/>
        </w:rPr>
        <w:t>　　图表 652014年齐心文具资产负债表</w:t>
      </w:r>
      <w:r>
        <w:rPr>
          <w:rFonts w:hint="eastAsia"/>
        </w:rPr>
        <w:br/>
      </w:r>
      <w:r>
        <w:rPr>
          <w:rFonts w:hint="eastAsia"/>
        </w:rPr>
        <w:t>　　图表 662014年齐心文具公司利润表</w:t>
      </w:r>
      <w:r>
        <w:rPr>
          <w:rFonts w:hint="eastAsia"/>
        </w:rPr>
        <w:br/>
      </w:r>
      <w:r>
        <w:rPr>
          <w:rFonts w:hint="eastAsia"/>
        </w:rPr>
        <w:t>　　图表 672014年上工申贝财务指标表</w:t>
      </w:r>
      <w:r>
        <w:rPr>
          <w:rFonts w:hint="eastAsia"/>
        </w:rPr>
        <w:br/>
      </w:r>
      <w:r>
        <w:rPr>
          <w:rFonts w:hint="eastAsia"/>
        </w:rPr>
        <w:t>　　图表 682014年上工申贝资产负债表</w:t>
      </w:r>
      <w:r>
        <w:rPr>
          <w:rFonts w:hint="eastAsia"/>
        </w:rPr>
        <w:br/>
      </w:r>
      <w:r>
        <w:rPr>
          <w:rFonts w:hint="eastAsia"/>
        </w:rPr>
        <w:t>　　图表 692014年上工申贝公司利润表</w:t>
      </w:r>
      <w:r>
        <w:rPr>
          <w:rFonts w:hint="eastAsia"/>
        </w:rPr>
        <w:br/>
      </w:r>
      <w:r>
        <w:rPr>
          <w:rFonts w:hint="eastAsia"/>
        </w:rPr>
        <w:t>　　图表 70近4年深圳市业能科技有限公司固定资产周转次数情况</w:t>
      </w:r>
      <w:r>
        <w:rPr>
          <w:rFonts w:hint="eastAsia"/>
        </w:rPr>
        <w:br/>
      </w:r>
      <w:r>
        <w:rPr>
          <w:rFonts w:hint="eastAsia"/>
        </w:rPr>
        <w:t>　　图表 71近3年深圳市业能科技有限公司固定资产周转次数情况</w:t>
      </w:r>
      <w:r>
        <w:rPr>
          <w:rFonts w:hint="eastAsia"/>
        </w:rPr>
        <w:br/>
      </w:r>
      <w:r>
        <w:rPr>
          <w:rFonts w:hint="eastAsia"/>
        </w:rPr>
        <w:t>　　图表 72近4年深圳市业能科技有限公司流动资产周转次数变化情况</w:t>
      </w:r>
      <w:r>
        <w:rPr>
          <w:rFonts w:hint="eastAsia"/>
        </w:rPr>
        <w:br/>
      </w:r>
      <w:r>
        <w:rPr>
          <w:rFonts w:hint="eastAsia"/>
        </w:rPr>
        <w:t>　　图表 73近3年深圳市业能科技有限公司流动资产周转次数变化情况</w:t>
      </w:r>
      <w:r>
        <w:rPr>
          <w:rFonts w:hint="eastAsia"/>
        </w:rPr>
        <w:br/>
      </w:r>
      <w:r>
        <w:rPr>
          <w:rFonts w:hint="eastAsia"/>
        </w:rPr>
        <w:t>　　图表 74近4年深圳市业能科技有限公司销售毛利率变化情况</w:t>
      </w:r>
      <w:r>
        <w:rPr>
          <w:rFonts w:hint="eastAsia"/>
        </w:rPr>
        <w:br/>
      </w:r>
      <w:r>
        <w:rPr>
          <w:rFonts w:hint="eastAsia"/>
        </w:rPr>
        <w:t>　　图表 75近3年深圳市业能科技有限公司销售毛利率变化情况</w:t>
      </w:r>
      <w:r>
        <w:rPr>
          <w:rFonts w:hint="eastAsia"/>
        </w:rPr>
        <w:br/>
      </w:r>
      <w:r>
        <w:rPr>
          <w:rFonts w:hint="eastAsia"/>
        </w:rPr>
        <w:t>　　图表 76近4年深圳市业能科技有限公司资产负债率变化情况</w:t>
      </w:r>
      <w:r>
        <w:rPr>
          <w:rFonts w:hint="eastAsia"/>
        </w:rPr>
        <w:br/>
      </w:r>
      <w:r>
        <w:rPr>
          <w:rFonts w:hint="eastAsia"/>
        </w:rPr>
        <w:t>　　图表 77近3年深圳市业能科技有限公司资产负债率变化情况</w:t>
      </w:r>
      <w:r>
        <w:rPr>
          <w:rFonts w:hint="eastAsia"/>
        </w:rPr>
        <w:br/>
      </w:r>
      <w:r>
        <w:rPr>
          <w:rFonts w:hint="eastAsia"/>
        </w:rPr>
        <w:t>　　图表 78近4年深圳市业能科技有限公司产权比率变化情况</w:t>
      </w:r>
      <w:r>
        <w:rPr>
          <w:rFonts w:hint="eastAsia"/>
        </w:rPr>
        <w:br/>
      </w:r>
      <w:r>
        <w:rPr>
          <w:rFonts w:hint="eastAsia"/>
        </w:rPr>
        <w:t>　　图表 79近3年深圳市业能科技有限公司产权比率变化情况</w:t>
      </w:r>
      <w:r>
        <w:rPr>
          <w:rFonts w:hint="eastAsia"/>
        </w:rPr>
        <w:br/>
      </w:r>
      <w:r>
        <w:rPr>
          <w:rFonts w:hint="eastAsia"/>
        </w:rPr>
        <w:t>　　图表 80近4年深圳市业能科技有限公司已获利息倍数变化情况</w:t>
      </w:r>
      <w:r>
        <w:rPr>
          <w:rFonts w:hint="eastAsia"/>
        </w:rPr>
        <w:br/>
      </w:r>
      <w:r>
        <w:rPr>
          <w:rFonts w:hint="eastAsia"/>
        </w:rPr>
        <w:t>　　图表 81近3年深圳市业能科技有限公司已获利息倍数变化情况</w:t>
      </w:r>
      <w:r>
        <w:rPr>
          <w:rFonts w:hint="eastAsia"/>
        </w:rPr>
        <w:br/>
      </w:r>
      <w:r>
        <w:rPr>
          <w:rFonts w:hint="eastAsia"/>
        </w:rPr>
        <w:t>　　图表 82近4年深圳市业能科技有限公司总资产周转次数变化情况</w:t>
      </w:r>
      <w:r>
        <w:rPr>
          <w:rFonts w:hint="eastAsia"/>
        </w:rPr>
        <w:br/>
      </w:r>
      <w:r>
        <w:rPr>
          <w:rFonts w:hint="eastAsia"/>
        </w:rPr>
        <w:t>　　图表 83近3年深圳市业能科技有限公司总资产周转次数变化情况</w:t>
      </w:r>
      <w:r>
        <w:rPr>
          <w:rFonts w:hint="eastAsia"/>
        </w:rPr>
        <w:br/>
      </w:r>
      <w:r>
        <w:rPr>
          <w:rFonts w:hint="eastAsia"/>
        </w:rPr>
        <w:t>　　图表 84近4年浩顺（控股）集团有限公司固定资产周转次数情况</w:t>
      </w:r>
      <w:r>
        <w:rPr>
          <w:rFonts w:hint="eastAsia"/>
        </w:rPr>
        <w:br/>
      </w:r>
      <w:r>
        <w:rPr>
          <w:rFonts w:hint="eastAsia"/>
        </w:rPr>
        <w:t>　　图表 85近3年浩顺（控股）集团有限公司固定资产周转次数情况</w:t>
      </w:r>
      <w:r>
        <w:rPr>
          <w:rFonts w:hint="eastAsia"/>
        </w:rPr>
        <w:br/>
      </w:r>
      <w:r>
        <w:rPr>
          <w:rFonts w:hint="eastAsia"/>
        </w:rPr>
        <w:t>　　图表 86近4年浩顺（控股）集团有限公司流动资产周转次数变化情况</w:t>
      </w:r>
      <w:r>
        <w:rPr>
          <w:rFonts w:hint="eastAsia"/>
        </w:rPr>
        <w:br/>
      </w:r>
      <w:r>
        <w:rPr>
          <w:rFonts w:hint="eastAsia"/>
        </w:rPr>
        <w:t>　　图表 87近3年浩顺（控股）集团有限公司流动资产周转次数变化情况</w:t>
      </w:r>
      <w:r>
        <w:rPr>
          <w:rFonts w:hint="eastAsia"/>
        </w:rPr>
        <w:br/>
      </w:r>
      <w:r>
        <w:rPr>
          <w:rFonts w:hint="eastAsia"/>
        </w:rPr>
        <w:t>　　图表 88近4年浩顺（控股）集团有限公司销售毛利率变化情况</w:t>
      </w:r>
      <w:r>
        <w:rPr>
          <w:rFonts w:hint="eastAsia"/>
        </w:rPr>
        <w:br/>
      </w:r>
      <w:r>
        <w:rPr>
          <w:rFonts w:hint="eastAsia"/>
        </w:rPr>
        <w:t>　　图表 89近3年浩顺（控股）集团有限公司销售毛利率变化情况</w:t>
      </w:r>
      <w:r>
        <w:rPr>
          <w:rFonts w:hint="eastAsia"/>
        </w:rPr>
        <w:br/>
      </w:r>
      <w:r>
        <w:rPr>
          <w:rFonts w:hint="eastAsia"/>
        </w:rPr>
        <w:t>　　图表 90近4年浩顺（控股）集团有限公司资产负债率变化情况</w:t>
      </w:r>
      <w:r>
        <w:rPr>
          <w:rFonts w:hint="eastAsia"/>
        </w:rPr>
        <w:br/>
      </w:r>
      <w:r>
        <w:rPr>
          <w:rFonts w:hint="eastAsia"/>
        </w:rPr>
        <w:t>　　图表 91近3年浩顺（控股）集团有限公司资产负债率变化情况</w:t>
      </w:r>
      <w:r>
        <w:rPr>
          <w:rFonts w:hint="eastAsia"/>
        </w:rPr>
        <w:br/>
      </w:r>
      <w:r>
        <w:rPr>
          <w:rFonts w:hint="eastAsia"/>
        </w:rPr>
        <w:t>　　图表 92近4年浩顺（控股）集团有限公司产权比率变化情况</w:t>
      </w:r>
      <w:r>
        <w:rPr>
          <w:rFonts w:hint="eastAsia"/>
        </w:rPr>
        <w:br/>
      </w:r>
      <w:r>
        <w:rPr>
          <w:rFonts w:hint="eastAsia"/>
        </w:rPr>
        <w:t>　　图表 93近3年浩顺（控股）集团有限公司产权比率变化情况</w:t>
      </w:r>
      <w:r>
        <w:rPr>
          <w:rFonts w:hint="eastAsia"/>
        </w:rPr>
        <w:br/>
      </w:r>
      <w:r>
        <w:rPr>
          <w:rFonts w:hint="eastAsia"/>
        </w:rPr>
        <w:t>　　图表 94近4年浩顺（控股）集团有限公司已获利息倍数变化情况</w:t>
      </w:r>
      <w:r>
        <w:rPr>
          <w:rFonts w:hint="eastAsia"/>
        </w:rPr>
        <w:br/>
      </w:r>
      <w:r>
        <w:rPr>
          <w:rFonts w:hint="eastAsia"/>
        </w:rPr>
        <w:t>　　图表 95近3年浩顺（控股）集团有限公司已获利息倍数变化情况</w:t>
      </w:r>
      <w:r>
        <w:rPr>
          <w:rFonts w:hint="eastAsia"/>
        </w:rPr>
        <w:br/>
      </w:r>
      <w:r>
        <w:rPr>
          <w:rFonts w:hint="eastAsia"/>
        </w:rPr>
        <w:t>　　图表 96近4年浩顺（控股）集团有限公司总资产周转次数变化情况</w:t>
      </w:r>
      <w:r>
        <w:rPr>
          <w:rFonts w:hint="eastAsia"/>
        </w:rPr>
        <w:br/>
      </w:r>
      <w:r>
        <w:rPr>
          <w:rFonts w:hint="eastAsia"/>
        </w:rPr>
        <w:t>　　图表 97近3年浩顺（控股）集团有限公司总资产周转次数变化情况</w:t>
      </w:r>
      <w:r>
        <w:rPr>
          <w:rFonts w:hint="eastAsia"/>
        </w:rPr>
        <w:br/>
      </w:r>
      <w:r>
        <w:rPr>
          <w:rFonts w:hint="eastAsia"/>
        </w:rPr>
        <w:t>　　图表 98我国碎纸机区域销售市场结构变化</w:t>
      </w:r>
      <w:r>
        <w:rPr>
          <w:rFonts w:hint="eastAsia"/>
        </w:rPr>
        <w:br/>
      </w:r>
      <w:r>
        <w:rPr>
          <w:rFonts w:hint="eastAsia"/>
        </w:rPr>
        <w:t>　　图表 992014年东北地区各规格产品盈利能力变化</w:t>
      </w:r>
      <w:r>
        <w:rPr>
          <w:rFonts w:hint="eastAsia"/>
        </w:rPr>
        <w:br/>
      </w:r>
      <w:r>
        <w:rPr>
          <w:rFonts w:hint="eastAsia"/>
        </w:rPr>
        <w:t>　　图表 100东北地区碎纸机CR5与CR10厂家市场销售份额</w:t>
      </w:r>
      <w:r>
        <w:rPr>
          <w:rFonts w:hint="eastAsia"/>
        </w:rPr>
        <w:br/>
      </w:r>
      <w:r>
        <w:rPr>
          <w:rFonts w:hint="eastAsia"/>
        </w:rPr>
        <w:t>　　图表 1012014年东北地区各规格产品销售比例变化</w:t>
      </w:r>
      <w:r>
        <w:rPr>
          <w:rFonts w:hint="eastAsia"/>
        </w:rPr>
        <w:br/>
      </w:r>
      <w:r>
        <w:rPr>
          <w:rFonts w:hint="eastAsia"/>
        </w:rPr>
        <w:t>　　图表 1022014年华北地区各规格产品盈利能力变化</w:t>
      </w:r>
      <w:r>
        <w:rPr>
          <w:rFonts w:hint="eastAsia"/>
        </w:rPr>
        <w:br/>
      </w:r>
      <w:r>
        <w:rPr>
          <w:rFonts w:hint="eastAsia"/>
        </w:rPr>
        <w:t>　　图表 103华北地区碎纸机CR5与CR10厂家市场销售份额</w:t>
      </w:r>
      <w:r>
        <w:rPr>
          <w:rFonts w:hint="eastAsia"/>
        </w:rPr>
        <w:br/>
      </w:r>
      <w:r>
        <w:rPr>
          <w:rFonts w:hint="eastAsia"/>
        </w:rPr>
        <w:t>　　图表 1042014年华北地区各规格产品销售比例变化</w:t>
      </w:r>
      <w:r>
        <w:rPr>
          <w:rFonts w:hint="eastAsia"/>
        </w:rPr>
        <w:br/>
      </w:r>
      <w:r>
        <w:rPr>
          <w:rFonts w:hint="eastAsia"/>
        </w:rPr>
        <w:t>　　图表 1052014年中南地区各规格产品盈利能力变化</w:t>
      </w:r>
      <w:r>
        <w:rPr>
          <w:rFonts w:hint="eastAsia"/>
        </w:rPr>
        <w:br/>
      </w:r>
      <w:r>
        <w:rPr>
          <w:rFonts w:hint="eastAsia"/>
        </w:rPr>
        <w:t>　　图表 106中南地区碎纸机CR5与CR10厂家市场销售份额</w:t>
      </w:r>
      <w:r>
        <w:rPr>
          <w:rFonts w:hint="eastAsia"/>
        </w:rPr>
        <w:br/>
      </w:r>
      <w:r>
        <w:rPr>
          <w:rFonts w:hint="eastAsia"/>
        </w:rPr>
        <w:t>　　图表 1072014年中南地区各规格产品销售比例变化</w:t>
      </w:r>
      <w:r>
        <w:rPr>
          <w:rFonts w:hint="eastAsia"/>
        </w:rPr>
        <w:br/>
      </w:r>
      <w:r>
        <w:rPr>
          <w:rFonts w:hint="eastAsia"/>
        </w:rPr>
        <w:t>　　图表 1082014年华东地区各规格产品盈利能力变化</w:t>
      </w:r>
      <w:r>
        <w:rPr>
          <w:rFonts w:hint="eastAsia"/>
        </w:rPr>
        <w:br/>
      </w:r>
      <w:r>
        <w:rPr>
          <w:rFonts w:hint="eastAsia"/>
        </w:rPr>
        <w:t>　　图表 109华东地区碎纸机CR5与CR10厂家市场销售份额</w:t>
      </w:r>
      <w:r>
        <w:rPr>
          <w:rFonts w:hint="eastAsia"/>
        </w:rPr>
        <w:br/>
      </w:r>
      <w:r>
        <w:rPr>
          <w:rFonts w:hint="eastAsia"/>
        </w:rPr>
        <w:t>　　图表 1102014年华东地区各规格产品销售比例变化</w:t>
      </w:r>
      <w:r>
        <w:rPr>
          <w:rFonts w:hint="eastAsia"/>
        </w:rPr>
        <w:br/>
      </w:r>
      <w:r>
        <w:rPr>
          <w:rFonts w:hint="eastAsia"/>
        </w:rPr>
        <w:t>　　图表 1112014年华东地区各规格产品盈利能力变化</w:t>
      </w:r>
      <w:r>
        <w:rPr>
          <w:rFonts w:hint="eastAsia"/>
        </w:rPr>
        <w:br/>
      </w:r>
      <w:r>
        <w:rPr>
          <w:rFonts w:hint="eastAsia"/>
        </w:rPr>
        <w:t>　　图表 112西北地区碎纸机CR5与CR10厂家市场销售份额</w:t>
      </w:r>
      <w:r>
        <w:rPr>
          <w:rFonts w:hint="eastAsia"/>
        </w:rPr>
        <w:br/>
      </w:r>
      <w:r>
        <w:rPr>
          <w:rFonts w:hint="eastAsia"/>
        </w:rPr>
        <w:t>　　图表 113 2024-2030年中国碎纸机行业市场容量预测图</w:t>
      </w:r>
      <w:r>
        <w:rPr>
          <w:rFonts w:hint="eastAsia"/>
        </w:rPr>
        <w:br/>
      </w:r>
      <w:r>
        <w:rPr>
          <w:rFonts w:hint="eastAsia"/>
        </w:rPr>
        <w:t>　　图表 114 2024-2030年中国碎纸机行业市场容量预测结果</w:t>
      </w:r>
      <w:r>
        <w:rPr>
          <w:rFonts w:hint="eastAsia"/>
        </w:rPr>
        <w:br/>
      </w:r>
      <w:r>
        <w:rPr>
          <w:rFonts w:hint="eastAsia"/>
        </w:rPr>
        <w:t>　　图表 115 2024-2030年碎纸机行业投资方向预测</w:t>
      </w:r>
      <w:r>
        <w:rPr>
          <w:rFonts w:hint="eastAsia"/>
        </w:rPr>
        <w:br/>
      </w:r>
      <w:r>
        <w:rPr>
          <w:rFonts w:hint="eastAsia"/>
        </w:rPr>
        <w:t>　　图表 116碎纸机技术应用注意事项分析</w:t>
      </w:r>
      <w:r>
        <w:rPr>
          <w:rFonts w:hint="eastAsia"/>
        </w:rPr>
        <w:br/>
      </w:r>
      <w:r>
        <w:rPr>
          <w:rFonts w:hint="eastAsia"/>
        </w:rPr>
        <w:t>　　图表 117碎纸机项目投资注意事项图</w:t>
      </w:r>
      <w:r>
        <w:rPr>
          <w:rFonts w:hint="eastAsia"/>
        </w:rPr>
        <w:br/>
      </w:r>
      <w:r>
        <w:rPr>
          <w:rFonts w:hint="eastAsia"/>
        </w:rPr>
        <w:t>　　图表 118碎纸机行业生产开发注意事项</w:t>
      </w:r>
      <w:r>
        <w:rPr>
          <w:rFonts w:hint="eastAsia"/>
        </w:rPr>
        <w:br/>
      </w:r>
      <w:r>
        <w:rPr>
          <w:rFonts w:hint="eastAsia"/>
        </w:rPr>
        <w:t>　　图表 119碎纸机销售注意事项</w:t>
      </w:r>
      <w:r>
        <w:rPr>
          <w:rFonts w:hint="eastAsia"/>
        </w:rPr>
        <w:br/>
      </w:r>
      <w:r>
        <w:rPr>
          <w:rFonts w:hint="eastAsia"/>
        </w:rPr>
        <w:t>　　图表 1202014年我国碎纸机行业出口分析：</w:t>
      </w:r>
      <w:r>
        <w:rPr>
          <w:rFonts w:hint="eastAsia"/>
        </w:rPr>
        <w:br/>
      </w:r>
      <w:r>
        <w:rPr>
          <w:rFonts w:hint="eastAsia"/>
        </w:rPr>
        <w:t>　　图表 121 2024-2030年我国碎纸机行业出口预测分析：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da065be9f4b06" w:history="1">
        <w:r>
          <w:rPr>
            <w:rStyle w:val="Hyperlink"/>
          </w:rPr>
          <w:t>2024年中国碎纸机市场现状调查与未来发展前景趋势报告</w:t>
        </w:r>
      </w:hyperlink>
      <w:r>
        <w:rPr>
          <w:color w:val="C00000"/>
        </w:rPr>
        <w:t>》，报告编号：</w:t>
      </w:r>
      <w:r>
        <w:rPr>
          <w:rFonts w:hint="eastAsia"/>
          <w:color w:val="C00000"/>
        </w:rPr>
        <w:t>1528851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da065be9f4b06" w:history="1">
        <w:r>
          <w:rPr>
            <w:rStyle w:val="Hyperlink"/>
          </w:rPr>
          <w:t>https://www.20087.com/M_JiXieJiDian/51/SuiZhiJiDeXianZhuangHeFaZhanQuShi.html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热点：小型碎纸机大概多少钱一台、碎纸机卡纸堵住了怎么办、碎纸机维修电话、碎纸机大型、碎纸机哪个牌子质量好、碎纸机维修、碎纸机不进纸怎么办、碎纸机保密等级、废纸撕碎机设备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30268f53e47f0" w:history="1">
      <w:r>
        <w:rPr>
          <w:rStyle w:val="Hyperlink"/>
        </w:rPr>
        <w:t>2024年中国碎纸机市场现状调查与未来发展前景趋势报告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SuiZhiJiDeXianZhuangHeFaZhanQuShi.html" TargetMode="External" Id="R169da065be9f4b06" /></Relationships>
</file>

<file path=word/_rels/header2.xml.rels>&#65279;<?xml version="1.0" encoding="utf-8"?><Relationships xmlns="http://schemas.openxmlformats.org/package/2006/relationships"><Relationship Type="http://schemas.openxmlformats.org/officeDocument/2006/relationships/hyperlink" Target="https://www.20087.com/M_JiXieJiDian/51/SuiZhiJiDeXianZhuangHeFaZhanQuShi.html" TargetMode="External" Id="R23330268f53e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2024-05-21T03:45:00Z</dcterms:created>
  <dcterms:modified xsi:type="dcterms:W3CDTF">2024-05-21T04:45:00Z</dcterms:modified>
  <dc:subject>2024年中国碎纸机市场现状调查与未来发展前景趋势报告</dc:subject>
  <dc:title>2024年中国碎纸机市场现状调查与未来发展前景趋势报告</dc:title>
  <cp:keywords>2024年中国碎纸机市场现状调查与未来发展前景趋势报告</cp:keywords>
  <dc:description>2024年中国碎纸机市场现状调查与未来发展前景趋势报告</dc:description>
</cp:coreProperties>
</file>