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1e274e4cf47c0" w:history="1">
              <w:r>
                <w:rPr>
                  <w:rStyle w:val="Hyperlink"/>
                </w:rPr>
                <w:t>2024-2030年中国稳压IC市场剖析及发展前景预测报告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1e274e4cf47c0" w:history="1">
              <w:r>
                <w:rPr>
                  <w:rStyle w:val="Hyperlink"/>
                </w:rPr>
                <w:t>2024-2030年中国稳压IC市场剖析及发展前景预测报告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1e274e4cf47c0" w:history="1">
                <w:r>
                  <w:rPr>
                    <w:rStyle w:val="Hyperlink"/>
                  </w:rPr>
                  <w:t>https://www.20087.com/1/25/WenYaICShiChangQianJing.html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稳压IC是电子设备中用于稳定电源电压的关键组件，可以确保电子设备在不同工作条件下获得稳定的供电。近年来，随着半导体技术的进步，稳压IC不仅在效率和体积上有了显著提升，还在温度稳定性、噪声抑制等方面进行了优化。目前，稳压IC不仅能够满足常规电子设备的需求，还在高功率密度、高速信号处理等领域展现出优势。</w:t>
      </w:r>
      <w:r>
        <w:rPr>
          <w:rFonts w:hint="eastAsia"/>
        </w:rPr>
        <w:br/>
      </w:r>
      <w:r>
        <w:rPr>
          <w:rFonts w:hint="eastAsia"/>
        </w:rPr>
        <w:t>　　未来，稳压IC市场将朝着更加高效、小型化和智能化的方向发展。随着新材料和新工艺的应用，稳压IC将实现更高的转换效率和更小的封装尺寸，以适应更多便携式和嵌入式应用的需求。同时，随着对电源管理性能要求的提高，稳压IC将集成更多智能功能，如动态电压调整、远程监控等，以提高电源系统的稳定性和可靠性。此外，随着对节能环保要求的提高，稳压IC将更加注重能效比，采用更多节能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1e274e4cf47c0" w:history="1">
        <w:r>
          <w:rPr>
            <w:rStyle w:val="Hyperlink"/>
          </w:rPr>
          <w:t>2024-2030年中国稳压IC市场剖析及发展前景预测报告</w:t>
        </w:r>
      </w:hyperlink>
      <w:r>
        <w:rPr>
          <w:rFonts w:hint="eastAsia"/>
        </w:rPr>
        <w:t>》全面分析了稳压IC行业的市场规模、供需状况及产业链结构，深入探讨了稳压IC各细分市场的品牌竞争情况和价格动态，聚焦稳压IC重点企业经营现状，揭示了行业的集中度和竞争格局。此外，稳压IC报告对稳压IC行业的市场前景进行了科学预测，揭示了行业未来的发展趋势、潜在风险和机遇。稳压IC报告旨在为稳压IC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稳压IC行业概述</w:t>
      </w:r>
      <w:r>
        <w:rPr>
          <w:rFonts w:hint="eastAsia"/>
        </w:rPr>
        <w:br/>
      </w:r>
      <w:r>
        <w:rPr>
          <w:rFonts w:hint="eastAsia"/>
        </w:rPr>
        <w:t>　　第一节 稳压IC行业定义</w:t>
      </w:r>
      <w:r>
        <w:rPr>
          <w:rFonts w:hint="eastAsia"/>
        </w:rPr>
        <w:br/>
      </w:r>
      <w:r>
        <w:rPr>
          <w:rFonts w:hint="eastAsia"/>
        </w:rPr>
        <w:t>　　第二节 稳压IC行业产品用途</w:t>
      </w:r>
      <w:r>
        <w:rPr>
          <w:rFonts w:hint="eastAsia"/>
        </w:rPr>
        <w:br/>
      </w:r>
      <w:r>
        <w:rPr>
          <w:rFonts w:hint="eastAsia"/>
        </w:rPr>
        <w:t>　　第三节 稳压IC行业“波特五力模型”分析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2023-2024年中国稳压IC行业发展环境分析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中国稳压IC行业政策环境分析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中国稳压IC行业技术环境分析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一、中国稳压IC行业技术发展概况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二、中国稳压IC行业技术发展趋势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稳压IC行业上、下游产业链发展分析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稳压IC行业产业链分析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二、稳压IC产业链模型分析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中国稳压IC行业市场分析</w:t>
      </w:r>
      <w:r>
        <w:rPr>
          <w:rFonts w:hint="eastAsia"/>
        </w:rPr>
        <w:br/>
      </w:r>
      <w:r>
        <w:rPr>
          <w:rFonts w:hint="eastAsia"/>
        </w:rPr>
        <w:t>　　第一节 稳压IC行业市场现状分析及预测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一、2019-2024年中国稳压IC市场规模分析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二、2024-2030年中国稳压IC市场规模预测</w:t>
      </w:r>
      <w:r>
        <w:rPr>
          <w:rFonts w:hint="eastAsia"/>
        </w:rPr>
        <w:br/>
      </w:r>
      <w:r>
        <w:rPr>
          <w:rFonts w:hint="eastAsia"/>
        </w:rPr>
        <w:t>　　第二节 稳压IC行业产品产量分析及预测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一、2019-2024年中国稳压IC行业产品产量分析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二、2024-2030年中国稳压IC行业产品产量预测</w:t>
      </w:r>
      <w:r>
        <w:rPr>
          <w:rFonts w:hint="eastAsia"/>
        </w:rPr>
        <w:br/>
      </w:r>
      <w:r>
        <w:rPr>
          <w:rFonts w:hint="eastAsia"/>
        </w:rPr>
        <w:t>　　第三节 稳压IC市场需求分析及预测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一、2019-2024年中国稳压IC市场需求分析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二、2024-2030年中国稳压IC市场需求预测</w:t>
      </w:r>
      <w:r>
        <w:rPr>
          <w:rFonts w:hint="eastAsia"/>
        </w:rPr>
        <w:br/>
      </w:r>
      <w:r>
        <w:rPr>
          <w:rFonts w:hint="eastAsia"/>
        </w:rPr>
        <w:t>　　第四节 稳压IC行业产品市场价格趋势分析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一、2019-2024年中国稳压IC行业产品市场价格分析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二、2024-2030年中国稳压IC行业产品市场价格预测</w:t>
      </w:r>
      <w:r>
        <w:rPr>
          <w:rFonts w:hint="eastAsia"/>
        </w:rPr>
        <w:br/>
      </w:r>
      <w:r>
        <w:rPr>
          <w:rFonts w:hint="eastAsia"/>
        </w:rPr>
        <w:t>　　第五节 稳压IC行业进出口数据分析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一、2019-2024年中国稳压IC行业进出口数据分析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二、2024-2030年中国稳压IC行业进出口情况预测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二、影响稳压IC行业进出口因素分析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稳压IC行业重点企业发展分析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稳压IC行业竞争格局分析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2024年中国稳压IC行业集中度分析</w:t>
      </w:r>
      <w:r>
        <w:rPr>
          <w:rFonts w:hint="eastAsia"/>
        </w:rPr>
        <w:br/>
      </w:r>
      <w:r>
        <w:rPr>
          <w:rFonts w:hint="eastAsia"/>
        </w:rPr>
        <w:t>　　第二节 稳压IC行业国内市场SWOT分析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2024-2030年中国稳压IC行业竞争格局预测分析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2024-2030年中国稳压IC行业投资价值与投资策略分析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2024-2030年中国稳压IC行业SWOT模型分析</w:t>
      </w:r>
      <w:r>
        <w:rPr>
          <w:rFonts w:hint="eastAsia"/>
        </w:rPr>
        <w:br/>
      </w:r>
      <w:r>
        <w:rPr>
          <w:rFonts w:hint="eastAsia"/>
        </w:rPr>
        <w:t>　　　　一、稳压IC行业优势分析</w:t>
      </w:r>
      <w:r>
        <w:rPr>
          <w:rFonts w:hint="eastAsia"/>
        </w:rPr>
        <w:br/>
      </w:r>
      <w:r>
        <w:rPr>
          <w:rFonts w:hint="eastAsia"/>
        </w:rPr>
        <w:t>　　　　二、稳压IC行业劣势分析</w:t>
      </w:r>
      <w:r>
        <w:rPr>
          <w:rFonts w:hint="eastAsia"/>
        </w:rPr>
        <w:br/>
      </w:r>
      <w:r>
        <w:rPr>
          <w:rFonts w:hint="eastAsia"/>
        </w:rPr>
        <w:t>　　　　三、稳压IC行业机会分析</w:t>
      </w:r>
      <w:r>
        <w:rPr>
          <w:rFonts w:hint="eastAsia"/>
        </w:rPr>
        <w:br/>
      </w:r>
      <w:r>
        <w:rPr>
          <w:rFonts w:hint="eastAsia"/>
        </w:rPr>
        <w:t>　　　　四、稳压IC行业风险分析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2024-2030年中国稳压IC行业投资价值分析</w:t>
      </w:r>
      <w:r>
        <w:rPr>
          <w:rFonts w:hint="eastAsia"/>
        </w:rPr>
        <w:br/>
      </w:r>
      <w:r>
        <w:rPr>
          <w:rFonts w:hint="eastAsia"/>
        </w:rPr>
        <w:t>　　　　一、稳压IC行业盈利能力分析</w:t>
      </w:r>
      <w:r>
        <w:rPr>
          <w:rFonts w:hint="eastAsia"/>
        </w:rPr>
        <w:br/>
      </w:r>
      <w:r>
        <w:rPr>
          <w:rFonts w:hint="eastAsia"/>
        </w:rPr>
        <w:t>　　　　二、稳压IC行业偿债能力分析</w:t>
      </w:r>
      <w:r>
        <w:rPr>
          <w:rFonts w:hint="eastAsia"/>
        </w:rPr>
        <w:br/>
      </w:r>
      <w:r>
        <w:rPr>
          <w:rFonts w:hint="eastAsia"/>
        </w:rPr>
        <w:t>　　　　三、稳压IC行业发展能力分析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2024-2030年中国稳压IC投资风险预警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2024-2030年稳压IC行业未来发展预测及投资前景分析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二、稳压IC行业未来投资前景分析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三、稳压IC行业未来技术开发方向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2024-2030年稳压IC行业应对策略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中:智:林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稳压IC介绍</w:t>
      </w:r>
      <w:r>
        <w:rPr>
          <w:rFonts w:hint="eastAsia"/>
        </w:rPr>
        <w:br/>
      </w:r>
      <w:r>
        <w:rPr>
          <w:rFonts w:hint="eastAsia"/>
        </w:rPr>
        <w:t>　　图表 稳压IC图片</w:t>
      </w:r>
      <w:r>
        <w:rPr>
          <w:rFonts w:hint="eastAsia"/>
        </w:rPr>
        <w:br/>
      </w:r>
      <w:r>
        <w:rPr>
          <w:rFonts w:hint="eastAsia"/>
        </w:rPr>
        <w:t>　　图表 稳压IC种类</w:t>
      </w:r>
      <w:r>
        <w:rPr>
          <w:rFonts w:hint="eastAsia"/>
        </w:rPr>
        <w:br/>
      </w:r>
      <w:r>
        <w:rPr>
          <w:rFonts w:hint="eastAsia"/>
        </w:rPr>
        <w:t>　　图表 稳压IC发展历程</w:t>
      </w:r>
      <w:r>
        <w:rPr>
          <w:rFonts w:hint="eastAsia"/>
        </w:rPr>
        <w:br/>
      </w:r>
      <w:r>
        <w:rPr>
          <w:rFonts w:hint="eastAsia"/>
        </w:rPr>
        <w:t>　　图表 稳压IC用途 应用</w:t>
      </w:r>
      <w:r>
        <w:rPr>
          <w:rFonts w:hint="eastAsia"/>
        </w:rPr>
        <w:br/>
      </w:r>
      <w:r>
        <w:rPr>
          <w:rFonts w:hint="eastAsia"/>
        </w:rPr>
        <w:t>　　图表 稳压IC政策</w:t>
      </w:r>
      <w:r>
        <w:rPr>
          <w:rFonts w:hint="eastAsia"/>
        </w:rPr>
        <w:br/>
      </w:r>
      <w:r>
        <w:rPr>
          <w:rFonts w:hint="eastAsia"/>
        </w:rPr>
        <w:t>　　图表 稳压IC技术 专利情况</w:t>
      </w:r>
      <w:r>
        <w:rPr>
          <w:rFonts w:hint="eastAsia"/>
        </w:rPr>
        <w:br/>
      </w:r>
      <w:r>
        <w:rPr>
          <w:rFonts w:hint="eastAsia"/>
        </w:rPr>
        <w:t>　　图表 稳压IC标准</w:t>
      </w:r>
      <w:r>
        <w:rPr>
          <w:rFonts w:hint="eastAsia"/>
        </w:rPr>
        <w:br/>
      </w:r>
      <w:r>
        <w:rPr>
          <w:rFonts w:hint="eastAsia"/>
        </w:rPr>
        <w:t>　　图表 2019-2023年中国稳压IC市场规模分析</w:t>
      </w:r>
      <w:r>
        <w:rPr>
          <w:rFonts w:hint="eastAsia"/>
        </w:rPr>
        <w:br/>
      </w:r>
      <w:r>
        <w:rPr>
          <w:rFonts w:hint="eastAsia"/>
        </w:rPr>
        <w:t>　　图表 稳压IC产业链分析</w:t>
      </w:r>
      <w:r>
        <w:rPr>
          <w:rFonts w:hint="eastAsia"/>
        </w:rPr>
        <w:br/>
      </w:r>
      <w:r>
        <w:rPr>
          <w:rFonts w:hint="eastAsia"/>
        </w:rPr>
        <w:t>　　图表 2019-2023年稳压IC市场容量分析</w:t>
      </w:r>
      <w:r>
        <w:rPr>
          <w:rFonts w:hint="eastAsia"/>
        </w:rPr>
        <w:br/>
      </w:r>
      <w:r>
        <w:rPr>
          <w:rFonts w:hint="eastAsia"/>
        </w:rPr>
        <w:t>　　图表 稳压IC品牌</w:t>
      </w:r>
      <w:r>
        <w:rPr>
          <w:rFonts w:hint="eastAsia"/>
        </w:rPr>
        <w:br/>
      </w:r>
      <w:r>
        <w:rPr>
          <w:rFonts w:hint="eastAsia"/>
        </w:rPr>
        <w:t>　　图表 稳压IC生产现状</w:t>
      </w:r>
      <w:r>
        <w:rPr>
          <w:rFonts w:hint="eastAsia"/>
        </w:rPr>
        <w:br/>
      </w:r>
      <w:r>
        <w:rPr>
          <w:rFonts w:hint="eastAsia"/>
        </w:rPr>
        <w:t>　　图表 2019-2023年中国稳压IC产能统计</w:t>
      </w:r>
      <w:r>
        <w:rPr>
          <w:rFonts w:hint="eastAsia"/>
        </w:rPr>
        <w:br/>
      </w:r>
      <w:r>
        <w:rPr>
          <w:rFonts w:hint="eastAsia"/>
        </w:rPr>
        <w:t>　　图表 2019-2023年中国稳压IC产量情况</w:t>
      </w:r>
      <w:r>
        <w:rPr>
          <w:rFonts w:hint="eastAsia"/>
        </w:rPr>
        <w:br/>
      </w:r>
      <w:r>
        <w:rPr>
          <w:rFonts w:hint="eastAsia"/>
        </w:rPr>
        <w:t>　　图表 2019-2023年中国稳压IC销售情况</w:t>
      </w:r>
      <w:r>
        <w:rPr>
          <w:rFonts w:hint="eastAsia"/>
        </w:rPr>
        <w:br/>
      </w:r>
      <w:r>
        <w:rPr>
          <w:rFonts w:hint="eastAsia"/>
        </w:rPr>
        <w:t>　　图表 2019-2023年中国稳压IC市场需求情况</w:t>
      </w:r>
      <w:r>
        <w:rPr>
          <w:rFonts w:hint="eastAsia"/>
        </w:rPr>
        <w:br/>
      </w:r>
      <w:r>
        <w:rPr>
          <w:rFonts w:hint="eastAsia"/>
        </w:rPr>
        <w:t>　　图表 稳压IC价格走势</w:t>
      </w:r>
      <w:r>
        <w:rPr>
          <w:rFonts w:hint="eastAsia"/>
        </w:rPr>
        <w:br/>
      </w:r>
      <w:r>
        <w:rPr>
          <w:rFonts w:hint="eastAsia"/>
        </w:rPr>
        <w:t>　　图表 2024年中国稳压IC公司数量统计 单位：家</w:t>
      </w:r>
      <w:r>
        <w:rPr>
          <w:rFonts w:hint="eastAsia"/>
        </w:rPr>
        <w:br/>
      </w:r>
      <w:r>
        <w:rPr>
          <w:rFonts w:hint="eastAsia"/>
        </w:rPr>
        <w:t>　　图表 稳压IC成本和利润分析</w:t>
      </w:r>
      <w:r>
        <w:rPr>
          <w:rFonts w:hint="eastAsia"/>
        </w:rPr>
        <w:br/>
      </w:r>
      <w:r>
        <w:rPr>
          <w:rFonts w:hint="eastAsia"/>
        </w:rPr>
        <w:t>　　图表 华东地区稳压IC市场规模及增长情况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华东地区稳压IC市场需求情况</w:t>
      </w:r>
      <w:r>
        <w:rPr>
          <w:rFonts w:hint="eastAsia"/>
        </w:rPr>
        <w:br/>
      </w:r>
      <w:r>
        <w:rPr>
          <w:rFonts w:hint="eastAsia"/>
        </w:rPr>
        <w:t>　　图表 华南地区稳压IC市场规模及增长情况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华南地区稳压IC需求情况</w:t>
      </w:r>
      <w:r>
        <w:rPr>
          <w:rFonts w:hint="eastAsia"/>
        </w:rPr>
        <w:br/>
      </w:r>
      <w:r>
        <w:rPr>
          <w:rFonts w:hint="eastAsia"/>
        </w:rPr>
        <w:t>　　图表 华北地区稳压IC市场规模及增长情况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华北地区稳压IC需求情况</w:t>
      </w:r>
      <w:r>
        <w:rPr>
          <w:rFonts w:hint="eastAsia"/>
        </w:rPr>
        <w:br/>
      </w:r>
      <w:r>
        <w:rPr>
          <w:rFonts w:hint="eastAsia"/>
        </w:rPr>
        <w:t>　　图表 华中地区稳压IC市场规模及增长情况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华中地区稳压IC市场需求情况</w:t>
      </w:r>
      <w:r>
        <w:rPr>
          <w:rFonts w:hint="eastAsia"/>
        </w:rPr>
        <w:br/>
      </w:r>
      <w:r>
        <w:rPr>
          <w:rFonts w:hint="eastAsia"/>
        </w:rPr>
        <w:t>　　图表 稳压IC招标、中标情况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2019-2023年中国稳压IC进口数据统计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2019-2023年中国稳压IC出口数据分析</w:t>
      </w:r>
      <w:r>
        <w:rPr>
          <w:rFonts w:hint="eastAsia"/>
        </w:rPr>
        <w:br/>
      </w:r>
      <w:r>
        <w:rPr>
          <w:rFonts w:hint="eastAsia"/>
        </w:rPr>
        <w:t>　　图表 2024年中国稳压IC进口来源国家及地区分析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2024年中国稳压IC出口目的国家及地区分析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稳压IC最新消息</w:t>
      </w:r>
      <w:r>
        <w:rPr>
          <w:rFonts w:hint="eastAsia"/>
        </w:rPr>
        <w:br/>
      </w:r>
      <w:r>
        <w:rPr>
          <w:rFonts w:hint="eastAsia"/>
        </w:rPr>
        <w:t>　　图表 稳压IC企业简介</w:t>
      </w:r>
      <w:r>
        <w:rPr>
          <w:rFonts w:hint="eastAsia"/>
        </w:rPr>
        <w:br/>
      </w:r>
      <w:r>
        <w:rPr>
          <w:rFonts w:hint="eastAsia"/>
        </w:rPr>
        <w:t>　　图表 企业稳压IC产品</w:t>
      </w:r>
      <w:r>
        <w:rPr>
          <w:rFonts w:hint="eastAsia"/>
        </w:rPr>
        <w:br/>
      </w:r>
      <w:r>
        <w:rPr>
          <w:rFonts w:hint="eastAsia"/>
        </w:rPr>
        <w:t>　　图表 稳压IC企业经营情况</w:t>
      </w:r>
      <w:r>
        <w:rPr>
          <w:rFonts w:hint="eastAsia"/>
        </w:rPr>
        <w:br/>
      </w:r>
      <w:r>
        <w:rPr>
          <w:rFonts w:hint="eastAsia"/>
        </w:rPr>
        <w:t>　　图表 稳压IC企业(二)简介</w:t>
      </w:r>
      <w:r>
        <w:rPr>
          <w:rFonts w:hint="eastAsia"/>
        </w:rPr>
        <w:br/>
      </w:r>
      <w:r>
        <w:rPr>
          <w:rFonts w:hint="eastAsia"/>
        </w:rPr>
        <w:t>　　图表 企业稳压IC产品型号</w:t>
      </w:r>
      <w:r>
        <w:rPr>
          <w:rFonts w:hint="eastAsia"/>
        </w:rPr>
        <w:br/>
      </w:r>
      <w:r>
        <w:rPr>
          <w:rFonts w:hint="eastAsia"/>
        </w:rPr>
        <w:t>　　图表 稳压IC企业(二)经营情况</w:t>
      </w:r>
      <w:r>
        <w:rPr>
          <w:rFonts w:hint="eastAsia"/>
        </w:rPr>
        <w:br/>
      </w:r>
      <w:r>
        <w:rPr>
          <w:rFonts w:hint="eastAsia"/>
        </w:rPr>
        <w:t>　　图表 稳压IC企业(三)调研</w:t>
      </w:r>
      <w:r>
        <w:rPr>
          <w:rFonts w:hint="eastAsia"/>
        </w:rPr>
        <w:br/>
      </w:r>
      <w:r>
        <w:rPr>
          <w:rFonts w:hint="eastAsia"/>
        </w:rPr>
        <w:t>　　图表 企业稳压IC产品规格</w:t>
      </w:r>
      <w:r>
        <w:rPr>
          <w:rFonts w:hint="eastAsia"/>
        </w:rPr>
        <w:br/>
      </w:r>
      <w:r>
        <w:rPr>
          <w:rFonts w:hint="eastAsia"/>
        </w:rPr>
        <w:t>　　图表 稳压IC企业(三)经营情况</w:t>
      </w:r>
      <w:r>
        <w:rPr>
          <w:rFonts w:hint="eastAsia"/>
        </w:rPr>
        <w:br/>
      </w:r>
      <w:r>
        <w:rPr>
          <w:rFonts w:hint="eastAsia"/>
        </w:rPr>
        <w:t>　　图表 稳压IC企业(四)介绍</w:t>
      </w:r>
      <w:r>
        <w:rPr>
          <w:rFonts w:hint="eastAsia"/>
        </w:rPr>
        <w:br/>
      </w:r>
      <w:r>
        <w:rPr>
          <w:rFonts w:hint="eastAsia"/>
        </w:rPr>
        <w:t>　　图表 企业稳压IC产品参数</w:t>
      </w:r>
      <w:r>
        <w:rPr>
          <w:rFonts w:hint="eastAsia"/>
        </w:rPr>
        <w:br/>
      </w:r>
      <w:r>
        <w:rPr>
          <w:rFonts w:hint="eastAsia"/>
        </w:rPr>
        <w:t>　　图表 稳压IC企业(四)经营情况</w:t>
      </w:r>
      <w:r>
        <w:rPr>
          <w:rFonts w:hint="eastAsia"/>
        </w:rPr>
        <w:br/>
      </w:r>
      <w:r>
        <w:rPr>
          <w:rFonts w:hint="eastAsia"/>
        </w:rPr>
        <w:t>　　图表 稳压IC企业(五)简介</w:t>
      </w:r>
      <w:r>
        <w:rPr>
          <w:rFonts w:hint="eastAsia"/>
        </w:rPr>
        <w:br/>
      </w:r>
      <w:r>
        <w:rPr>
          <w:rFonts w:hint="eastAsia"/>
        </w:rPr>
        <w:t>　　图表 企业稳压IC业务</w:t>
      </w:r>
      <w:r>
        <w:rPr>
          <w:rFonts w:hint="eastAsia"/>
        </w:rPr>
        <w:br/>
      </w:r>
      <w:r>
        <w:rPr>
          <w:rFonts w:hint="eastAsia"/>
        </w:rPr>
        <w:t>　　图表 稳压IC企业(五)经营情况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稳压IC特点</w:t>
      </w:r>
      <w:r>
        <w:rPr>
          <w:rFonts w:hint="eastAsia"/>
        </w:rPr>
        <w:br/>
      </w:r>
      <w:r>
        <w:rPr>
          <w:rFonts w:hint="eastAsia"/>
        </w:rPr>
        <w:t>　　图表 稳压IC优缺点</w:t>
      </w:r>
      <w:r>
        <w:rPr>
          <w:rFonts w:hint="eastAsia"/>
        </w:rPr>
        <w:br/>
      </w:r>
      <w:r>
        <w:rPr>
          <w:rFonts w:hint="eastAsia"/>
        </w:rPr>
        <w:t>　　图表 稳压IC行业生命周期</w:t>
      </w:r>
      <w:r>
        <w:rPr>
          <w:rFonts w:hint="eastAsia"/>
        </w:rPr>
        <w:br/>
      </w:r>
      <w:r>
        <w:rPr>
          <w:rFonts w:hint="eastAsia"/>
        </w:rPr>
        <w:t>　　图表 稳压IC上游、下游分析</w:t>
      </w:r>
      <w:r>
        <w:rPr>
          <w:rFonts w:hint="eastAsia"/>
        </w:rPr>
        <w:br/>
      </w:r>
      <w:r>
        <w:rPr>
          <w:rFonts w:hint="eastAsia"/>
        </w:rPr>
        <w:t>　　图表 稳压IC投资、并购现状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2024-2030年中国稳压IC产能预测</w:t>
      </w:r>
      <w:r>
        <w:rPr>
          <w:rFonts w:hint="eastAsia"/>
        </w:rPr>
        <w:br/>
      </w:r>
      <w:r>
        <w:rPr>
          <w:rFonts w:hint="eastAsia"/>
        </w:rPr>
        <w:t>　　图表 2024-2030年中国稳压IC产量预测</w:t>
      </w:r>
      <w:r>
        <w:rPr>
          <w:rFonts w:hint="eastAsia"/>
        </w:rPr>
        <w:br/>
      </w:r>
      <w:r>
        <w:rPr>
          <w:rFonts w:hint="eastAsia"/>
        </w:rPr>
        <w:t>　　图表 2024-2030年中国稳压IC需求量预测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2024-2030年中国稳压IC销量预测</w:t>
      </w:r>
      <w:r>
        <w:rPr>
          <w:rFonts w:hint="eastAsia"/>
        </w:rPr>
        <w:br/>
      </w:r>
      <w:r>
        <w:rPr>
          <w:rFonts w:hint="eastAsia"/>
        </w:rPr>
        <w:t>　　图表 稳压IC优势、劣势、机会、威胁分析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稳压IC发展前景</w:t>
      </w:r>
      <w:r>
        <w:rPr>
          <w:rFonts w:hint="eastAsia"/>
        </w:rPr>
        <w:br/>
      </w:r>
      <w:r>
        <w:rPr>
          <w:rFonts w:hint="eastAsia"/>
        </w:rPr>
        <w:t>　　图表 稳压IC发展趋势预测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2024-2030年中国稳压IC市场规模预测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1e274e4cf47c0" w:history="1">
        <w:r>
          <w:rPr>
            <w:rStyle w:val="Hyperlink"/>
          </w:rPr>
          <w:t>2024-2030年中国稳压IC市场剖析及发展前景预测报告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1e274e4cf47c0" w:history="1">
        <w:r>
          <w:rPr>
            <w:rStyle w:val="Hyperlink"/>
          </w:rPr>
          <w:t>https://www.20087.com/1/25/WenYaICShiChangQianJing.html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d3af98307845a2" w:history="1">
      <w:r>
        <w:rPr>
          <w:rStyle w:val="Hyperlink"/>
        </w:rPr>
        <w:t>2024-2030年中国稳压IC市场剖析及发展前景预测报告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WenYaICShiChangQianJing.html" TargetMode="External" Id="Rc011e274e4cf47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WenYaICShiChangQianJing.html" TargetMode="External" Id="Rbfd3af98307845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2024-03-06T05:55:00Z</dcterms:created>
  <dcterms:modified xsi:type="dcterms:W3CDTF">2024-03-06T06:55:00Z</dcterms:modified>
  <dc:subject>2024-2030年中国稳压IC市场剖析及发展前景预测报告</dc:subject>
  <dc:title>2024-2030年中国稳压IC市场剖析及发展前景预测报告</dc:title>
  <cp:keywords>2024-2030年中国稳压IC市场剖析及发展前景预测报告</cp:keywords>
  <dc:description>2024-2030年中国稳压IC市场剖析及发展前景预测报告</dc:description>
</cp:coreProperties>
</file>