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e585db9a2405d" w:history="1">
              <w:r>
                <w:rPr>
                  <w:rStyle w:val="Hyperlink"/>
                </w:rPr>
                <w:t>2024-2030年中国类脑芯片市场研究分析与趋势预测报告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e585db9a2405d" w:history="1">
              <w:r>
                <w:rPr>
                  <w:rStyle w:val="Hyperlink"/>
                </w:rPr>
                <w:t>2024-2030年中国类脑芯片市场研究分析与趋势预测报告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e585db9a2405d" w:history="1">
                <w:r>
                  <w:rPr>
                    <w:rStyle w:val="Hyperlink"/>
                  </w:rPr>
                  <w:t>https://www.20087.com/1/15/LeiNaoXinPianFaZhanQuShi.html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脑芯片是一种模拟人脑神经网络结构和功能的新型计算架构，近年来在人工智能领域引起了广泛关注。其低功耗、高并行处理能力和自适应学习机制，使其在机器视觉、自然语言处理、智能控制等领域展现出巨大潜力。目前，类脑芯片行业正朝着高性能、低能耗、可编程方向发展，通过采用新型器件、电路设计和算法优化，提高芯片的计算效率和灵活性。</w:t>
      </w:r>
      <w:r>
        <w:rPr>
          <w:rFonts w:hint="eastAsia"/>
        </w:rPr>
        <w:br/>
      </w:r>
      <w:r>
        <w:rPr>
          <w:rFonts w:hint="eastAsia"/>
        </w:rPr>
        <w:t>　　未来，类脑芯片的发展将更加注重跨学科融合和应用场景的深化。一方面，通过材料科学、神经科学、计算机科学的交叉研究，开发具有更高仿生度、更强学习能力的新型类脑芯片，以及与深度学习、强化学习算法结合，实现更接近人脑的智能决策和感知能力。另一方面，类脑芯片将与物联网、智能机器人、医疗健康趋势结合，如开发用于智能家居、智能医疗、自动驾驶等领域的嵌入式类脑芯片系统，以及与数据安全、隐私保护技术结合，提供更加安全、可靠的智能计算平台，推动行业向智能化、专业化、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e585db9a2405d" w:history="1">
        <w:r>
          <w:rPr>
            <w:rStyle w:val="Hyperlink"/>
          </w:rPr>
          <w:t>2024-2030年中国类脑芯片市场研究分析与趋势预测报告</w:t>
        </w:r>
      </w:hyperlink>
      <w:r>
        <w:rPr>
          <w:rFonts w:hint="eastAsia"/>
        </w:rPr>
        <w:t>》依据国家统计局、海关总署及类脑芯片相关协会等部门的权威资料数据，以及对类脑芯片行业重点区域实地调研，结合类脑芯片行业发展所处的环境，从理论到实践、从宏观到微观等多个角度对类脑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e585db9a2405d" w:history="1">
        <w:r>
          <w:rPr>
            <w:rStyle w:val="Hyperlink"/>
          </w:rPr>
          <w:t>2024-2030年中国类脑芯片市场研究分析与趋势预测报告</w:t>
        </w:r>
      </w:hyperlink>
      <w:r>
        <w:rPr>
          <w:rFonts w:hint="eastAsia"/>
        </w:rPr>
        <w:t>》内容严谨、数据翔实，通过辅以大量直观的图表，帮助类脑芯片企业准确把握类脑芯片行业发展动向、正确制定类脑芯片企业发展战略和类脑芯片投资策略。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类脑芯片行业界定</w:t>
      </w:r>
      <w:r>
        <w:rPr>
          <w:rFonts w:hint="eastAsia"/>
        </w:rPr>
        <w:br/>
      </w:r>
      <w:r>
        <w:rPr>
          <w:rFonts w:hint="eastAsia"/>
        </w:rPr>
        <w:t>　　第一节 类脑芯片行业定义</w:t>
      </w:r>
      <w:r>
        <w:rPr>
          <w:rFonts w:hint="eastAsia"/>
        </w:rPr>
        <w:br/>
      </w:r>
      <w:r>
        <w:rPr>
          <w:rFonts w:hint="eastAsia"/>
        </w:rPr>
        <w:t>　　第二节 类脑芯片行业特点分析</w:t>
      </w:r>
      <w:r>
        <w:rPr>
          <w:rFonts w:hint="eastAsia"/>
        </w:rPr>
        <w:br/>
      </w:r>
      <w:r>
        <w:rPr>
          <w:rFonts w:hint="eastAsia"/>
        </w:rPr>
        <w:t>　　第三节 类脑芯片产业链分析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2024年世界类脑芯片行业市场运行形势分析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2024年全球类脑芯片行业发展概况</w:t>
      </w:r>
      <w:r>
        <w:rPr>
          <w:rFonts w:hint="eastAsia"/>
        </w:rPr>
        <w:br/>
      </w:r>
      <w:r>
        <w:rPr>
          <w:rFonts w:hint="eastAsia"/>
        </w:rPr>
        <w:t>　　第二节 世界类脑芯片行业发展走势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二、全球类脑芯片行业市场分布情况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三、全球类脑芯片行业发展趋势分析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全球类脑芯片行业重点国家和区域分析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中国类脑芯片行业发展环境分析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2024年类脑芯片行业技术发展现状及趋势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当前我国类脑芯片技术发展现状</w:t>
      </w:r>
      <w:r>
        <w:rPr>
          <w:rFonts w:hint="eastAsia"/>
        </w:rPr>
        <w:br/>
      </w:r>
      <w:r>
        <w:rPr>
          <w:rFonts w:hint="eastAsia"/>
        </w:rPr>
        <w:t>　　第二节 中外类脑芯片技术差距及产生差距的主要原因分析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提高我国类脑芯片技术的对策</w:t>
      </w:r>
      <w:r>
        <w:rPr>
          <w:rFonts w:hint="eastAsia"/>
        </w:rPr>
        <w:br/>
      </w:r>
      <w:r>
        <w:rPr>
          <w:rFonts w:hint="eastAsia"/>
        </w:rPr>
        <w:t>　　第四节 我国类脑芯片研发、设计发展趋势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中国类脑芯片发展现状调研</w:t>
      </w:r>
      <w:r>
        <w:rPr>
          <w:rFonts w:hint="eastAsia"/>
        </w:rPr>
        <w:br/>
      </w:r>
      <w:r>
        <w:rPr>
          <w:rFonts w:hint="eastAsia"/>
        </w:rPr>
        <w:t>　　第一节 中国类脑芯片市场现状分析</w:t>
      </w:r>
      <w:r>
        <w:rPr>
          <w:rFonts w:hint="eastAsia"/>
        </w:rPr>
        <w:br/>
      </w:r>
      <w:r>
        <w:rPr>
          <w:rFonts w:hint="eastAsia"/>
        </w:rPr>
        <w:t>　　第二节 中国类脑芯片产量分析及预测</w:t>
      </w:r>
      <w:r>
        <w:rPr>
          <w:rFonts w:hint="eastAsia"/>
        </w:rPr>
        <w:br/>
      </w:r>
      <w:r>
        <w:rPr>
          <w:rFonts w:hint="eastAsia"/>
        </w:rPr>
        <w:t>　　　　一、类脑芯片总体产能规模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三、2019-2024年中国类脑芯片产量统计</w:t>
      </w:r>
      <w:r>
        <w:rPr>
          <w:rFonts w:hint="eastAsia"/>
        </w:rPr>
        <w:br/>
      </w:r>
      <w:r>
        <w:rPr>
          <w:rFonts w:hint="eastAsia"/>
        </w:rPr>
        <w:t>　　　　二、类脑芯片生产区域分布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三、2024-2030年中国类脑芯片产量预测分析</w:t>
      </w:r>
      <w:r>
        <w:rPr>
          <w:rFonts w:hint="eastAsia"/>
        </w:rPr>
        <w:br/>
      </w:r>
      <w:r>
        <w:rPr>
          <w:rFonts w:hint="eastAsia"/>
        </w:rPr>
        <w:t>　　第三节 中国类脑芯片市场需求分析及预测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一、中国类脑芯片市场需求特点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二、2019-2024年中国类脑芯片市场需求量统计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三、2024-2030年中国类脑芯片市场需求量预测分析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中国类脑芯片行业进出口情况分析预测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2019-2024年中国类脑芯片行业进出口情况分析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一、2019-2024年中国类脑芯片行业进口分析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二、2019-2024年中国类脑芯片行业出口分析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2024-2030年中国类脑芯片行业进出口情况预测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一、2024-2030年中国类脑芯片行业进口预测分析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二、2024-2030年中国类脑芯片行业出口预测分析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影响类脑芯片行业进出口变化的主要原因分析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2019-2024年中国类脑芯片行业重点地区调研分析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一、中国类脑芯片行业重点区域市场结构调研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二、**地区类脑芯片市场调研分析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三、**地区类脑芯片市场调研分析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四、**地区类脑芯片市场调研分析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五、**地区类脑芯片市场调研分析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六、**地区类脑芯片市场调研分析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类脑芯片行业竞争格局分析</w:t>
      </w:r>
      <w:r>
        <w:rPr>
          <w:rFonts w:hint="eastAsia"/>
        </w:rPr>
        <w:br/>
      </w:r>
      <w:r>
        <w:rPr>
          <w:rFonts w:hint="eastAsia"/>
        </w:rPr>
        <w:t>　　第一节 类脑芯片行业集中度分析</w:t>
      </w:r>
      <w:r>
        <w:rPr>
          <w:rFonts w:hint="eastAsia"/>
        </w:rPr>
        <w:br/>
      </w:r>
      <w:r>
        <w:rPr>
          <w:rFonts w:hint="eastAsia"/>
        </w:rPr>
        <w:t>　　　　一、类脑芯片市场集中度分析</w:t>
      </w:r>
      <w:r>
        <w:rPr>
          <w:rFonts w:hint="eastAsia"/>
        </w:rPr>
        <w:br/>
      </w:r>
      <w:r>
        <w:rPr>
          <w:rFonts w:hint="eastAsia"/>
        </w:rPr>
        <w:t>　　　　二、类脑芯片企业集中度分析</w:t>
      </w:r>
      <w:r>
        <w:rPr>
          <w:rFonts w:hint="eastAsia"/>
        </w:rPr>
        <w:br/>
      </w:r>
      <w:r>
        <w:rPr>
          <w:rFonts w:hint="eastAsia"/>
        </w:rPr>
        <w:t>　　　　三、类脑芯片区域集中度分析</w:t>
      </w:r>
      <w:r>
        <w:rPr>
          <w:rFonts w:hint="eastAsia"/>
        </w:rPr>
        <w:br/>
      </w:r>
      <w:r>
        <w:rPr>
          <w:rFonts w:hint="eastAsia"/>
        </w:rPr>
        <w:t>　　第二节 类脑芯片行业主要企业竞争力分析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类脑芯片行业竞争格局分析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一、2024年类脑芯片行业竞争分析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二、2024年中外类脑芯片产品竞争分析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三、2019-2024年我国类脑芯片市场竞争分析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四、2024-2030年国内主要类脑芯片企业动向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类脑芯片行业细分产品市场调研分析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类脑芯片行业上、下游市场分析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类脑芯片行业上游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类脑芯片行业下游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类脑芯片行业重点企业发展调研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类脑芯片重点企业（一）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类脑芯片重点企业（二）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类脑芯片重点企业（三）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类脑芯片重点企业（四）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类脑芯片重点企业（五）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类脑芯片重点企业（六）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类脑芯片企业管理策略建议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提高类脑芯片企业竞争力的策略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一、提高中国类脑芯片企业核心竞争力的对策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二、类脑芯片企业提升竞争力的主要方向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三、影响类脑芯片企业核心竞争力的因素及提升途径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四、提高类脑芯片企业竞争力的策略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对我国类脑芯片品牌的战略思考</w:t>
      </w:r>
      <w:r>
        <w:rPr>
          <w:rFonts w:hint="eastAsia"/>
        </w:rPr>
        <w:br/>
      </w:r>
      <w:r>
        <w:rPr>
          <w:rFonts w:hint="eastAsia"/>
        </w:rPr>
        <w:t>　　　　一、类脑芯片实施品牌战略的意义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二、类脑芯片企业品牌的现状分析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三、我国类脑芯片企业的品牌战略</w:t>
      </w:r>
      <w:r>
        <w:rPr>
          <w:rFonts w:hint="eastAsia"/>
        </w:rPr>
        <w:br/>
      </w:r>
      <w:r>
        <w:rPr>
          <w:rFonts w:hint="eastAsia"/>
        </w:rPr>
        <w:t>　　　　四、类脑芯片品牌战略管理的策略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2024-2030年中国类脑芯片行业前景与风险预测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2024年中国类脑芯片市场前景分析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2024-2030年中国类脑芯片发展趋势预测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2024-2030年中国类脑芯片行业投资特性分析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一、2024-2030年中国类脑芯片行业进入壁垒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二、2024-2030年中国类脑芯片行业盈利模式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三、2024-2030年中国类脑芯片行业盈利因素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2024-2030年中国类脑芯片行业投资机会分析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一、2024-2030年中国类脑芯片细分市场投资机会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二、2024-2030年中国类脑芯片行业区域市场投资潜力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2024-2030年中国类脑芯片行业投资风险分析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一、2024-2030年中国类脑芯片行业市场竞争风险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二、2024-2030年中国类脑芯片行业技术风险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三、2024-2030年中国类脑芯片行业政策风险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四、2024-2030年中国类脑芯片行业进入退出风险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类脑芯片行业研究结论</w:t>
      </w:r>
      <w:r>
        <w:rPr>
          <w:rFonts w:hint="eastAsia"/>
        </w:rPr>
        <w:br/>
      </w:r>
      <w:r>
        <w:rPr>
          <w:rFonts w:hint="eastAsia"/>
        </w:rPr>
        <w:t>　　第二节 类脑芯片行业投资价值评估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(中智^林)类脑芯片行业投资建议</w:t>
      </w:r>
      <w:r>
        <w:rPr>
          <w:rFonts w:hint="eastAsia"/>
        </w:rPr>
        <w:br/>
      </w:r>
      <w:r>
        <w:rPr>
          <w:rFonts w:hint="eastAsia"/>
        </w:rPr>
        <w:t>　　　　一、类脑芯片行业投资策略建议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二、类脑芯片行业投资方向建议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三、类脑芯片行业投资方式建议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类脑芯片行业历程</w:t>
      </w:r>
      <w:r>
        <w:rPr>
          <w:rFonts w:hint="eastAsia"/>
        </w:rPr>
        <w:br/>
      </w:r>
      <w:r>
        <w:rPr>
          <w:rFonts w:hint="eastAsia"/>
        </w:rPr>
        <w:t>　　图表 类脑芯片行业生命周期</w:t>
      </w:r>
      <w:r>
        <w:rPr>
          <w:rFonts w:hint="eastAsia"/>
        </w:rPr>
        <w:br/>
      </w:r>
      <w:r>
        <w:rPr>
          <w:rFonts w:hint="eastAsia"/>
        </w:rPr>
        <w:t>　　图表 类脑芯片行业产业链分析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2019-2024年中国类脑芯片行业市场规模及增长情况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2019-2024年类脑芯片行业市场容量分析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2019-2024年中国类脑芯片行业产能统计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2019-2024年中国类脑芯片行业产量及增长趋势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2019-2024年中国类脑芯片市场需求量及增速统计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2024年中国类脑芯片行业需求领域分布格局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2019-2024年中国类脑芯片行业销售收入分析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2019-2024年中国类脑芯片行业盈利情况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2019-2024年中国类脑芯片行业利润总额统计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2019-2024年中国类脑芯片进口数量分析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2019-2024年中国类脑芯片进口金额分析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2019-2024年中国类脑芯片出口数量分析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2019-2024年中国类脑芯片出口金额分析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2024年中国类脑芯片进口国家及地区分析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2024年中国类脑芯片出口国家及地区分析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2019-2024年中国类脑芯片行业企业数量情况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2019-2024年中国类脑芯片行业企业平均规模情况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**地区类脑芯片市场规模及增长情况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**地区类脑芯片行业市场需求情况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类脑芯片重点企业（一）基本信息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类脑芯片重点企业（一）经营情况分析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类脑芯片重点企业（一）主要经济指标情况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类脑芯片重点企业（一）盈利能力情况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类脑芯片重点企业（一）偿债能力情况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类脑芯片重点企业（一）运营能力情况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类脑芯片重点企业（一）成长能力情况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类脑芯片重点企业（二）基本信息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类脑芯片重点企业（二）经营情况分析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类脑芯片重点企业（二）主要经济指标情况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类脑芯片重点企业（二）盈利能力情况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类脑芯片重点企业（二）偿债能力情况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类脑芯片重点企业（二）运营能力情况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类脑芯片重点企业（二）成长能力情况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类脑芯片企业信息</w:t>
      </w:r>
      <w:r>
        <w:rPr>
          <w:rFonts w:hint="eastAsia"/>
        </w:rPr>
        <w:br/>
      </w:r>
      <w:r>
        <w:rPr>
          <w:rFonts w:hint="eastAsia"/>
        </w:rPr>
        <w:t>　　图表 类脑芯片企业经营情况分析</w:t>
      </w:r>
      <w:r>
        <w:rPr>
          <w:rFonts w:hint="eastAsia"/>
        </w:rPr>
        <w:br/>
      </w:r>
      <w:r>
        <w:rPr>
          <w:rFonts w:hint="eastAsia"/>
        </w:rPr>
        <w:t>　　图表 类脑芯片重点企业（三）主要经济指标情况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类脑芯片重点企业（三）盈利能力情况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类脑芯片重点企业（三）偿债能力情况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类脑芯片重点企业（三）运营能力情况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类脑芯片重点企业（三）成长能力情况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2024-2030年中国类脑芯片行业产能预测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2024-2030年中国类脑芯片行业产量预测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2024-2030年中国类脑芯片市场需求量预测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2024-2030年中国类脑芯片行业供需平衡预测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2024-2030年中国类脑芯片行业市场容量预测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2024-2030年中国类脑芯片行业市场规模预测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2024-2030年中国类脑芯片市场前景分析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2024-2030年中国类脑芯片发展趋势预测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e585db9a2405d" w:history="1">
        <w:r>
          <w:rPr>
            <w:rStyle w:val="Hyperlink"/>
          </w:rPr>
          <w:t>2024-2030年中国类脑芯片市场研究分析与趋势预测报告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e585db9a2405d" w:history="1">
        <w:r>
          <w:rPr>
            <w:rStyle w:val="Hyperlink"/>
          </w:rPr>
          <w:t>https://www.20087.com/1/15/LeiNaoXinPianFaZhanQuShi.html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5f706832644fd" w:history="1">
      <w:r>
        <w:rPr>
          <w:rStyle w:val="Hyperlink"/>
        </w:rPr>
        <w:t>2024-2030年中国类脑芯片市场研究分析与趋势预测报告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LeiNaoXinPianFaZhanQuShi.html" TargetMode="External" Id="R053e585db9a2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LeiNaoXinPianFaZhanQuShi.html" TargetMode="External" Id="Rb205f7068326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2024-04-20T02:46:00Z</dcterms:created>
  <dcterms:modified xsi:type="dcterms:W3CDTF">2024-04-20T03:46:00Z</dcterms:modified>
  <dc:subject>2024-2030年中国类脑芯片市场研究分析与趋势预测报告</dc:subject>
  <dc:title>2024-2030年中国类脑芯片市场研究分析与趋势预测报告</dc:title>
  <cp:keywords>2024-2030年中国类脑芯片市场研究分析与趋势预测报告</cp:keywords>
  <dc:description>2024-2030年中国类脑芯片市场研究分析与趋势预测报告</dc:description>
</cp:coreProperties>
</file>