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d9ac3af594b31" w:history="1">
              <w:r>
                <w:rPr>
                  <w:rStyle w:val="Hyperlink"/>
                </w:rPr>
                <w:t>全球与中国纺纱机械行业研究分析及发展前景报告（2025-2031年）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d9ac3af594b31" w:history="1">
              <w:r>
                <w:rPr>
                  <w:rStyle w:val="Hyperlink"/>
                </w:rPr>
                <w:t>全球与中国纺纱机械行业研究分析及发展前景报告（2025-2031年）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d9ac3af594b31" w:history="1">
                <w:r>
                  <w:rPr>
                    <w:rStyle w:val="Hyperlink"/>
                  </w:rPr>
                  <w:t>https://www.20087.com/1/15/FangShaJiXieDeXianZhuangYuFaZhanQianJing.html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纱机械作为纺织工业的基础装备，近年来经历了从自动化到智能化的转变。传统的人工操作已被高度自动化的设备所取代，大大提高了生产效率和产品质量。现代纺纱机械采用了精密的传感技术、伺服驱动系统和先进的控制系统，实现了从原料准备、纺纱到成品整理的全过程自动化。同时，数字化和物联网技术的应用使得设备能够实时监控生产状态，优化生产流程，并实现远程维护和故障诊断。</w:t>
      </w:r>
      <w:r>
        <w:rPr>
          <w:rFonts w:hint="eastAsia"/>
        </w:rPr>
        <w:br/>
      </w:r>
      <w:r>
        <w:rPr>
          <w:rFonts w:hint="eastAsia"/>
        </w:rPr>
        <w:t>　　未来，纺纱机械将更加注重智能化和可持续性。智能化趋势包括集成人工智能算法，实现设备的自我学习和自我调整，提高生产灵活性和适应性。可持续性则意味着采用更环保的材料和能源，降低能耗，减少废弃物产生，同时开发可循环使用的纤维和纱线，促进纺织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d9ac3af594b31" w:history="1">
        <w:r>
          <w:rPr>
            <w:rStyle w:val="Hyperlink"/>
          </w:rPr>
          <w:t>全球与中国纺纱机械行业研究分析及发展前景报告（2025-2031年）</w:t>
        </w:r>
      </w:hyperlink>
      <w:r>
        <w:rPr>
          <w:rFonts w:hint="eastAsia"/>
        </w:rPr>
        <w:t>》基于国家统计局及相关协会的详实数据，系统分析了纺纱机械行业的市场规模、重点企业表现、产业链结构、竞争格局及价格动态。报告内容严谨、数据详实，结合丰富图表，全面呈现纺纱机械行业现状与未来发展趋势。通过对纺纱机械技术现状、SWOT分析及市场前景的解读，报告为纺纱机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中国纺纱机械概述</w:t>
      </w:r>
      <w:r>
        <w:rPr>
          <w:rFonts w:hint="eastAsia"/>
        </w:rPr>
        <w:br/>
      </w:r>
      <w:r>
        <w:rPr>
          <w:rFonts w:hint="eastAsia"/>
        </w:rPr>
        <w:t>　　第一节 纺纱机械行业定义</w:t>
      </w:r>
      <w:r>
        <w:rPr>
          <w:rFonts w:hint="eastAsia"/>
        </w:rPr>
        <w:br/>
      </w:r>
      <w:r>
        <w:rPr>
          <w:rFonts w:hint="eastAsia"/>
        </w:rPr>
        <w:t>　　第二节 纺纱机械行业发展特性</w:t>
      </w:r>
      <w:r>
        <w:rPr>
          <w:rFonts w:hint="eastAsia"/>
        </w:rPr>
        <w:br/>
      </w:r>
      <w:r>
        <w:rPr>
          <w:rFonts w:hint="eastAsia"/>
        </w:rPr>
        <w:t>　　第三节 纺纱机械产业链分析</w:t>
      </w:r>
      <w:r>
        <w:rPr>
          <w:rFonts w:hint="eastAsia"/>
        </w:rPr>
        <w:br/>
      </w:r>
      <w:r>
        <w:rPr>
          <w:rFonts w:hint="eastAsia"/>
        </w:rPr>
        <w:t>　　第四节 纺纱机械行业生命周期分析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2024-2025年国外纺纱机械市场发展概况</w:t>
      </w:r>
      <w:r>
        <w:rPr>
          <w:rFonts w:hint="eastAsia"/>
        </w:rPr>
        <w:br/>
      </w:r>
      <w:r>
        <w:rPr>
          <w:rFonts w:hint="eastAsia"/>
        </w:rPr>
        <w:t>　　第一节 全球纺纱机械市场发展分析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北美地区主要国家纺纱机械市场概况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欧盟地区主要国家纺纱机械市场概况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亚洲地区主要国家纺纱机械市场概况</w:t>
      </w:r>
      <w:r>
        <w:rPr>
          <w:rFonts w:hint="eastAsia"/>
        </w:rPr>
        <w:br/>
      </w:r>
      <w:r>
        <w:rPr>
          <w:rFonts w:hint="eastAsia"/>
        </w:rPr>
        <w:t>　　第五节 全球纺纱机械市场发展预测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2024-2025年中国纺纱机械发展环境分析</w:t>
      </w:r>
      <w:r>
        <w:rPr>
          <w:rFonts w:hint="eastAsia"/>
        </w:rPr>
        <w:br/>
      </w:r>
      <w:r>
        <w:rPr>
          <w:rFonts w:hint="eastAsia"/>
        </w:rPr>
        <w:t>　　第一节 纺纱机械行业经济环境分析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纺纱机械行业相关政策、标准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2024-2025年纺纱机械行业技术发展现状及趋势分析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纺纱机械行业技术发展现状分析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国内外纺纱机械行业技术差异与原因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纺纱机械行业技术发展方向、趋势预测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提升纺纱机械行业技术能力策略建议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2024-2025年纺纱机械市场特性分析</w:t>
      </w:r>
      <w:r>
        <w:rPr>
          <w:rFonts w:hint="eastAsia"/>
        </w:rPr>
        <w:br/>
      </w:r>
      <w:r>
        <w:rPr>
          <w:rFonts w:hint="eastAsia"/>
        </w:rPr>
        <w:t>　　第一节 纺纱机械行业集中度分析</w:t>
      </w:r>
      <w:r>
        <w:rPr>
          <w:rFonts w:hint="eastAsia"/>
        </w:rPr>
        <w:br/>
      </w:r>
      <w:r>
        <w:rPr>
          <w:rFonts w:hint="eastAsia"/>
        </w:rPr>
        <w:t>　　第二节 纺纱机械行业SWOT分析</w:t>
      </w:r>
      <w:r>
        <w:rPr>
          <w:rFonts w:hint="eastAsia"/>
        </w:rPr>
        <w:br/>
      </w:r>
      <w:r>
        <w:rPr>
          <w:rFonts w:hint="eastAsia"/>
        </w:rPr>
        <w:t>　　　　一、纺纱机械行业优势</w:t>
      </w:r>
      <w:r>
        <w:rPr>
          <w:rFonts w:hint="eastAsia"/>
        </w:rPr>
        <w:br/>
      </w:r>
      <w:r>
        <w:rPr>
          <w:rFonts w:hint="eastAsia"/>
        </w:rPr>
        <w:t>　　　　二、纺纱机械行业劣势</w:t>
      </w:r>
      <w:r>
        <w:rPr>
          <w:rFonts w:hint="eastAsia"/>
        </w:rPr>
        <w:br/>
      </w:r>
      <w:r>
        <w:rPr>
          <w:rFonts w:hint="eastAsia"/>
        </w:rPr>
        <w:t>　　　　三、纺纱机械行业机会</w:t>
      </w:r>
      <w:r>
        <w:rPr>
          <w:rFonts w:hint="eastAsia"/>
        </w:rPr>
        <w:br/>
      </w:r>
      <w:r>
        <w:rPr>
          <w:rFonts w:hint="eastAsia"/>
        </w:rPr>
        <w:t>　　　　四、纺纱机械行业风险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2024-2025年中国纺纱机械发展现状</w:t>
      </w:r>
      <w:r>
        <w:rPr>
          <w:rFonts w:hint="eastAsia"/>
        </w:rPr>
        <w:br/>
      </w:r>
      <w:r>
        <w:rPr>
          <w:rFonts w:hint="eastAsia"/>
        </w:rPr>
        <w:t>　　第一节 中国纺纱机械市场现状分析</w:t>
      </w:r>
      <w:r>
        <w:rPr>
          <w:rFonts w:hint="eastAsia"/>
        </w:rPr>
        <w:br/>
      </w:r>
      <w:r>
        <w:rPr>
          <w:rFonts w:hint="eastAsia"/>
        </w:rPr>
        <w:t>　　第二节 中国纺纱机械行业产量情况分析及预测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一、纺纱机械总体产能规模</w:t>
      </w:r>
      <w:r>
        <w:rPr>
          <w:rFonts w:hint="eastAsia"/>
        </w:rPr>
        <w:br/>
      </w:r>
      <w:r>
        <w:rPr>
          <w:rFonts w:hint="eastAsia"/>
        </w:rPr>
        <w:t>　　　　二、纺纱机械生产区域分布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三、2019-2024年中国纺纱机械产量统计分析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三、2025-2031年中国纺纱机械产量预测分析</w:t>
      </w:r>
      <w:r>
        <w:rPr>
          <w:rFonts w:hint="eastAsia"/>
        </w:rPr>
        <w:br/>
      </w:r>
      <w:r>
        <w:rPr>
          <w:rFonts w:hint="eastAsia"/>
        </w:rPr>
        <w:t>　　第三节 中国纺纱机械市场需求分析及预测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一、中国纺纱机械市场需求特点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二、2019-2024年中国纺纱机械市场需求量统计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三、2025-2031年中国纺纱机械市场需求量预测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中国纺纱机械价格趋势分析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一、2019-2024年中国纺纱机械市场价格趋势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二、2025-2031年中国纺纱机械市场价格走势预测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2019-2024年纺纱机械行业经济运行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2019-2024年中国纺纱机械行业盈利能力分析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2019-2024年中国纺纱机械行业发展能力分析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2019-2024年纺纱机械行业偿债能力分析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2019-2024年纺纱机械制造企业数量分析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中国纺纱机械行业重点地区发展分析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**地区纺纱机械市场发展分析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**地区纺纱机械市场发展分析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**地区纺纱机械市场发展分析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**地区纺纱机械市场发展分析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**地区纺纱机械市场发展分析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2019-2024年中国纺纱机械进出口分析</w:t>
      </w:r>
      <w:r>
        <w:rPr>
          <w:rFonts w:hint="eastAsia"/>
        </w:rPr>
        <w:br/>
      </w:r>
      <w:r>
        <w:rPr>
          <w:rFonts w:hint="eastAsia"/>
        </w:rPr>
        <w:t>　　第一节 纺纱机械进口情况分析</w:t>
      </w:r>
      <w:r>
        <w:rPr>
          <w:rFonts w:hint="eastAsia"/>
        </w:rPr>
        <w:br/>
      </w:r>
      <w:r>
        <w:rPr>
          <w:rFonts w:hint="eastAsia"/>
        </w:rPr>
        <w:t>　　第二节 纺纱机械出口情况分析</w:t>
      </w:r>
      <w:r>
        <w:rPr>
          <w:rFonts w:hint="eastAsia"/>
        </w:rPr>
        <w:br/>
      </w:r>
      <w:r>
        <w:rPr>
          <w:rFonts w:hint="eastAsia"/>
        </w:rPr>
        <w:t>　　第三节 影响纺纱机械进出口因素分析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主要纺纱机械生产企业及竞争格局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三、企业纺纱机械经营状况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三、企业纺纱机械经营状况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三、企业纺纱机械经营状况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三、企业纺纱机械经营状况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三、企业纺纱机械经营状况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三、企业纺纱机械经营状况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纺纱机械行业投资战略研究</w:t>
      </w:r>
      <w:r>
        <w:rPr>
          <w:rFonts w:hint="eastAsia"/>
        </w:rPr>
        <w:br/>
      </w:r>
      <w:r>
        <w:rPr>
          <w:rFonts w:hint="eastAsia"/>
        </w:rPr>
        <w:t>　　第一节 纺纱机械行业发展战略研究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对我国纺纱机械品牌的战略思考</w:t>
      </w:r>
      <w:r>
        <w:rPr>
          <w:rFonts w:hint="eastAsia"/>
        </w:rPr>
        <w:br/>
      </w:r>
      <w:r>
        <w:rPr>
          <w:rFonts w:hint="eastAsia"/>
        </w:rPr>
        <w:t>　　　　一、纺纱机械品牌的重要性</w:t>
      </w:r>
      <w:r>
        <w:rPr>
          <w:rFonts w:hint="eastAsia"/>
        </w:rPr>
        <w:br/>
      </w:r>
      <w:r>
        <w:rPr>
          <w:rFonts w:hint="eastAsia"/>
        </w:rPr>
        <w:t>　　　　二、纺纱机械实施品牌战略的意义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三、纺纱机械企业品牌的现状分析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四、我国纺纱机械企业的品牌战略</w:t>
      </w:r>
      <w:r>
        <w:rPr>
          <w:rFonts w:hint="eastAsia"/>
        </w:rPr>
        <w:br/>
      </w:r>
      <w:r>
        <w:rPr>
          <w:rFonts w:hint="eastAsia"/>
        </w:rPr>
        <w:t>　　　　五、纺纱机械品牌战略管理的策略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纺纱机械经营策略分析</w:t>
      </w:r>
      <w:r>
        <w:rPr>
          <w:rFonts w:hint="eastAsia"/>
        </w:rPr>
        <w:br/>
      </w:r>
      <w:r>
        <w:rPr>
          <w:rFonts w:hint="eastAsia"/>
        </w:rPr>
        <w:t>　　　　一、纺纱机械市场细分策略</w:t>
      </w:r>
      <w:r>
        <w:rPr>
          <w:rFonts w:hint="eastAsia"/>
        </w:rPr>
        <w:br/>
      </w:r>
      <w:r>
        <w:rPr>
          <w:rFonts w:hint="eastAsia"/>
        </w:rPr>
        <w:t>　　　　二、纺纱机械市场创新策略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四、纺纱机械新产品差异化战略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2025-2031年中国纺纱机械发展趋势预测及投资风险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2025年纺纱机械市场前景分析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2025年纺纱机械行业发展趋势预测</w:t>
      </w:r>
      <w:r>
        <w:rPr>
          <w:rFonts w:hint="eastAsia"/>
        </w:rPr>
        <w:br/>
      </w:r>
      <w:r>
        <w:rPr>
          <w:rFonts w:hint="eastAsia"/>
        </w:rPr>
        <w:t>　　第三节 纺纱机械行业投资风险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纺纱机械投资建议</w:t>
      </w:r>
      <w:r>
        <w:rPr>
          <w:rFonts w:hint="eastAsia"/>
        </w:rPr>
        <w:br/>
      </w:r>
      <w:r>
        <w:rPr>
          <w:rFonts w:hint="eastAsia"/>
        </w:rPr>
        <w:t>　　第一节 纺纱机械行业投资环境分析</w:t>
      </w:r>
      <w:r>
        <w:rPr>
          <w:rFonts w:hint="eastAsia"/>
        </w:rPr>
        <w:br/>
      </w:r>
      <w:r>
        <w:rPr>
          <w:rFonts w:hint="eastAsia"/>
        </w:rPr>
        <w:t>　　第二节 纺纱机械行业投资进入壁垒分析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2019-2024年中国纺纱机械市场规模及增长情况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2019-2024年中国纺纱机械行业产能及增长趋势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2025-2031年中国纺纱机械行业产能预测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2019-2024年中国纺纱机械行业产量及增长趋势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2025-2031年中国纺纱机械行业产量预测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2019-2024年中国纺纱机械行业市场需求及增长情况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2025-2031年中国纺纱机械行业市场需求预测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2019-2024年中国纺纱机械行业利润及增长情况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**地区纺纱机械行业市场需求情况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**地区纺纱机械行业市场需求情况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2019-2024年中国纺纱机械行业进口量及增速统计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2019-2024年中国纺纱机械行业出口量及增速统计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纺纱机械重点企业经营情况分析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2025年纺纱机械行业壁垒</w:t>
      </w:r>
      <w:r>
        <w:rPr>
          <w:rFonts w:hint="eastAsia"/>
        </w:rPr>
        <w:br/>
      </w:r>
      <w:r>
        <w:rPr>
          <w:rFonts w:hint="eastAsia"/>
        </w:rPr>
        <w:t>　　图表 2025年纺纱机械市场前景分析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2025-2031年中国纺纱机械市场需求预测</w:t>
      </w:r>
      <w:r>
        <w:rPr>
          <w:rFonts w:hint="eastAsia"/>
        </w:rPr>
        <w:br/>
      </w:r>
      <w:r>
        <w:rPr>
          <w:rFonts w:hint="eastAsia"/>
        </w:rPr>
        <w:t>　　图表 2025年纺纱机械发展趋势预测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d9ac3af594b31" w:history="1">
        <w:r>
          <w:rPr>
            <w:rStyle w:val="Hyperlink"/>
          </w:rPr>
          <w:t>全球与中国纺纱机械行业研究分析及发展前景报告（2025-2031年）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d9ac3af594b31" w:history="1">
        <w:r>
          <w:rPr>
            <w:rStyle w:val="Hyperlink"/>
          </w:rPr>
          <w:t>https://www.20087.com/1/15/FangShaJiXieDeXianZhuangYuFaZhanQianJing.html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热点：机械加工、纺纱机械有哪些、纺纱机械设备相关新闻、纺纱机械设备、纺纱机器设备图片大全、纺纱机械出口单位、二手机械设备、纺纱机械的发展史,告诉我们什么道理、一套纺纱设备多少钱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48c0114b4416c" w:history="1">
      <w:r>
        <w:rPr>
          <w:rStyle w:val="Hyperlink"/>
        </w:rPr>
        <w:t>全球与中国纺纱机械行业研究分析及发展前景报告（2025-2031年）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FangShaJiXieDeXianZhuangYuFaZhanQianJing.html" TargetMode="External" Id="R8edd9ac3af59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FangShaJiXieDeXianZhuangYuFaZhanQianJing.html" TargetMode="External" Id="R73648c0114b4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2024-09-03T08:46:00Z</dcterms:created>
  <dcterms:modified xsi:type="dcterms:W3CDTF">2024-09-03T09:46:00Z</dcterms:modified>
  <dc:subject>全球与中国纺纱机械行业研究分析及发展前景报告（2025-2031年）</dc:subject>
  <dc:title>全球与中国纺纱机械行业研究分析及发展前景报告（2025-2031年）</dc:title>
  <cp:keywords>全球与中国纺纱机械行业研究分析及发展前景报告（2025-2031年）</cp:keywords>
  <dc:description>全球与中国纺纱机械行业研究分析及发展前景报告（2025-2031年）</dc:description>
</cp:coreProperties>
</file>