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11f1ca9da4080" w:history="1">
              <w:r>
                <w:rPr>
                  <w:rStyle w:val="Hyperlink"/>
                </w:rPr>
                <w:t>2026-2032年中国线绕电位器行业研究与市场前景分析报告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11f1ca9da4080" w:history="1">
              <w:r>
                <w:rPr>
                  <w:rStyle w:val="Hyperlink"/>
                </w:rPr>
                <w:t>2026-2032年中国线绕电位器行业研究与市场前景分析报告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11f1ca9da4080" w:history="1">
                <w:r>
                  <w:rPr>
                    <w:rStyle w:val="Hyperlink"/>
                  </w:rPr>
                  <w:t>https://www.20087.com/1/55/XianRaoDianWeiQiFaZhanXianZhuangQianJing.html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位器是一种可变电阻器，凭借其高功率承载能力、稳定性和长寿命的特点，在工业控制、仪器仪表、音频设备等领域有着广泛的应用。目前，线绕电位器的设计和制造注重提高精度和可靠性，采用了精密绕线技术、耐磨绝缘涂层以及非接触式传感技术，以适应复杂多变的使用环境。随着自动化水平的提高，对电位器的自动化调节和信号反馈能力提出了更高要求。</w:t>
      </w:r>
      <w:r>
        <w:rPr>
          <w:rFonts w:hint="eastAsia"/>
        </w:rPr>
        <w:br/>
      </w:r>
      <w:r>
        <w:rPr>
          <w:rFonts w:hint="eastAsia"/>
        </w:rPr>
        <w:t>　　未来线绕电位器的技术革新将集中在智能化和微型化方面。随着物联网和智能制造的发展，具备智能调节、自我诊断功能的电位器将逐步增多，通过与控制系统集成，实现远程控制和状态监测。同时，为满足便携式电子设备的小型化需求，超薄型、低功耗的线绕电位器将不断涌现。材料科学的进展，如采用高性能合金丝、新型绝缘材料，将提升电位器的性能指标，拓宽其应用领域。此外，探索替代技术，如固态电位器的研发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11f1ca9da4080" w:history="1">
        <w:r>
          <w:rPr>
            <w:rStyle w:val="Hyperlink"/>
          </w:rPr>
          <w:t>2026-2032年中国线绕电位器行业研究与市场前景分析报告</w:t>
        </w:r>
      </w:hyperlink>
      <w:r>
        <w:rPr>
          <w:rFonts w:hint="eastAsia"/>
        </w:rPr>
        <w:t>》基于详实数据，从市场规模、需求变化及价格动态等维度，全面解析了线绕电位器行业的现状与发展趋势，并对线绕电位器产业链各环节进行了系统性探讨。报告科学预测了线绕电位器行业未来发展方向，重点分析了线绕电位器技术现状及创新路径，同时聚焦线绕电位器重点企业的经营表现，评估了市场竞争格局、品牌影响力及市场集中度。通过对细分市场的深入研究及SWOT分析，报告揭示了线绕电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线绕电位器行业界定</w:t>
      </w:r>
      <w:r>
        <w:rPr>
          <w:rFonts w:hint="eastAsia"/>
        </w:rPr>
        <w:br/>
      </w:r>
      <w:r>
        <w:rPr>
          <w:rFonts w:hint="eastAsia"/>
        </w:rPr>
        <w:t>　　第一节 线绕电位器行业定义</w:t>
      </w:r>
      <w:r>
        <w:rPr>
          <w:rFonts w:hint="eastAsia"/>
        </w:rPr>
        <w:br/>
      </w:r>
      <w:r>
        <w:rPr>
          <w:rFonts w:hint="eastAsia"/>
        </w:rPr>
        <w:t>　　第二节 线绕电位器行业特点分析</w:t>
      </w:r>
      <w:r>
        <w:rPr>
          <w:rFonts w:hint="eastAsia"/>
        </w:rPr>
        <w:br/>
      </w:r>
      <w:r>
        <w:rPr>
          <w:rFonts w:hint="eastAsia"/>
        </w:rPr>
        <w:t>　　第三节 线绕电位器行业发展历程</w:t>
      </w:r>
      <w:r>
        <w:rPr>
          <w:rFonts w:hint="eastAsia"/>
        </w:rPr>
        <w:br/>
      </w:r>
      <w:r>
        <w:rPr>
          <w:rFonts w:hint="eastAsia"/>
        </w:rPr>
        <w:t>　　第四节 线绕电位器产业链分析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2025-2026年国外线绕电位器行业发展态势分析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国外线绕电位器行业总体情况</w:t>
      </w:r>
      <w:r>
        <w:rPr>
          <w:rFonts w:hint="eastAsia"/>
        </w:rPr>
        <w:br/>
      </w:r>
      <w:r>
        <w:rPr>
          <w:rFonts w:hint="eastAsia"/>
        </w:rPr>
        <w:t>　　第二节 线绕电位器行业重点国家、地区市场分析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国外线绕电位器行业发展前景预测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2025-2026年中国线绕电位器行业发展环境分析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线绕电位器行业经济环境分析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线绕电位器行业政策环境分析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一、线绕电位器行业相关政策</w:t>
      </w:r>
      <w:r>
        <w:rPr>
          <w:rFonts w:hint="eastAsia"/>
        </w:rPr>
        <w:br/>
      </w:r>
      <w:r>
        <w:rPr>
          <w:rFonts w:hint="eastAsia"/>
        </w:rPr>
        <w:t>　　　　二、线绕电位器行业相关标准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2025-2026年线绕电位器行业技术发展现状及趋势分析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线绕电位器行业技术发展现状分析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国内外线绕电位器行业技术差异与原因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线绕电位器行业技术发展方向、趋势预测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提升线绕电位器行业技术能力策略建议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中国线绕电位器行业市场供需状况分析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中国线绕电位器行业市场规模情况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中国线绕电位器行业市场需求状况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一、2020-2025年线绕电位器行业市场需求情况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二、线绕电位器行业市场需求特点分析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中国线绕电位器行业产量情况分析与预测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一、2020-2025年线绕电位器行业产量统计分析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二、2026年线绕电位器行业产量特点分析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三、2026-2032年线绕电位器行业产量预测分析</w:t>
      </w:r>
      <w:r>
        <w:rPr>
          <w:rFonts w:hint="eastAsia"/>
        </w:rPr>
        <w:br/>
      </w:r>
      <w:r>
        <w:rPr>
          <w:rFonts w:hint="eastAsia"/>
        </w:rPr>
        <w:t>　　第四节 线绕电位器行业市场供需平衡状况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中国线绕电位器行业进出口情况分析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线绕电位器行业出口情况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一、2020-2025年线绕电位器行业出口情况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三、2026-2032年线绕电位器行业出口情况预测</w:t>
      </w:r>
      <w:r>
        <w:rPr>
          <w:rFonts w:hint="eastAsia"/>
        </w:rPr>
        <w:br/>
      </w:r>
      <w:r>
        <w:rPr>
          <w:rFonts w:hint="eastAsia"/>
        </w:rPr>
        <w:t>　　第二节 线绕电位器行业进口情况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一、2020-2025年线绕电位器行业进口情况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三、2026-2032年线绕电位器行业进口情况预测</w:t>
      </w:r>
      <w:r>
        <w:rPr>
          <w:rFonts w:hint="eastAsia"/>
        </w:rPr>
        <w:br/>
      </w:r>
      <w:r>
        <w:rPr>
          <w:rFonts w:hint="eastAsia"/>
        </w:rPr>
        <w:t>　　第三节 线绕电位器行业进出口面临的挑战及对策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中国线绕电位器行业产品价格监测</w:t>
      </w:r>
      <w:r>
        <w:rPr>
          <w:rFonts w:hint="eastAsia"/>
        </w:rPr>
        <w:br/>
      </w:r>
      <w:r>
        <w:rPr>
          <w:rFonts w:hint="eastAsia"/>
        </w:rPr>
        <w:t>　　　　一、线绕电位器市场价格特征</w:t>
      </w:r>
      <w:r>
        <w:rPr>
          <w:rFonts w:hint="eastAsia"/>
        </w:rPr>
        <w:br/>
      </w:r>
      <w:r>
        <w:rPr>
          <w:rFonts w:hint="eastAsia"/>
        </w:rPr>
        <w:t>　　　　二、当前线绕电位器市场价格评述</w:t>
      </w:r>
      <w:r>
        <w:rPr>
          <w:rFonts w:hint="eastAsia"/>
        </w:rPr>
        <w:br/>
      </w:r>
      <w:r>
        <w:rPr>
          <w:rFonts w:hint="eastAsia"/>
        </w:rPr>
        <w:t>　　　　三、影响线绕电位器市场价格因素分析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四、未来线绕电位器市场价格走势预测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中国线绕电位器行业重点区域市场分析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线绕电位器行业区域市场分布情况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2025-2026年线绕电位器行业细分市场调研分析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线绕电位器细分产品（一）市场调研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线绕电位器细分产品（二）市场调研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线绕电位器行业上游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线绕电位器行业下游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线绕电位器重点企业（一）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线绕电位器重点企业（二）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线绕电位器重点企业（三）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线绕电位器重点企业（四）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线绕电位器重点企业（五）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线绕电位器重点企业（六）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线绕电位器行业风险及对策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2026-2032年线绕电位器行业发展环境分析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2026-2032年线绕电位器行业投资特性分析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一、线绕电位器行业进入壁垒</w:t>
      </w:r>
      <w:r>
        <w:rPr>
          <w:rFonts w:hint="eastAsia"/>
        </w:rPr>
        <w:br/>
      </w:r>
      <w:r>
        <w:rPr>
          <w:rFonts w:hint="eastAsia"/>
        </w:rPr>
        <w:t>　　　　二、线绕电位器行业盈利模式</w:t>
      </w:r>
      <w:r>
        <w:rPr>
          <w:rFonts w:hint="eastAsia"/>
        </w:rPr>
        <w:br/>
      </w:r>
      <w:r>
        <w:rPr>
          <w:rFonts w:hint="eastAsia"/>
        </w:rPr>
        <w:t>　　　　三、线绕电位器行业盈利因素</w:t>
      </w:r>
      <w:r>
        <w:rPr>
          <w:rFonts w:hint="eastAsia"/>
        </w:rPr>
        <w:br/>
      </w:r>
      <w:r>
        <w:rPr>
          <w:rFonts w:hint="eastAsia"/>
        </w:rPr>
        <w:t>　　第三节 线绕电位器行业“波特五力模型”分析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2026-2032年线绕电位器行业风险及对策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线绕电位器企业竞争策略分析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线绕电位器市场竞争策略分析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一、2026-2032年中国线绕电位器市场增长潜力分析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三、现有线绕电位器产品竞争策略分析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四、潜力线绕电位器品种竞争策略选择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2026-2032年中国线绕电位器企业竞争策略分析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一、2026-2032年我国线绕电位器市场竞争趋势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二、2026-2032年线绕电位器行业竞争格局展望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四、2026-2032年线绕电位器企业竞争策略分析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2026-2032年中国线绕电位器行业发展趋势分析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一、2026-2032年线绕电位器技术发展趋势分析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二、2026-2032年线绕电位器产品发展趋势分析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2026-2032年中国线绕电位器市场趋势分析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一、2026-2032年线绕电位器发展趋势预测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二、2025-2026年线绕电位器市场前景分析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三、2026-2032年线绕电位器产业政策趋向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2026-2032年线绕电位器行业投资价值评估分析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线绕电位器行业发展建议分析</w:t>
      </w:r>
      <w:r>
        <w:rPr>
          <w:rFonts w:hint="eastAsia"/>
        </w:rPr>
        <w:br/>
      </w:r>
      <w:r>
        <w:rPr>
          <w:rFonts w:hint="eastAsia"/>
        </w:rPr>
        <w:t>　　第一节 线绕电位器行业研究结论及建议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线绕电位器细分行业研究结论及建议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(中智:林)线绕电位器行业竞争策略总结及建议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线绕电位器行业类别</w:t>
      </w:r>
      <w:r>
        <w:rPr>
          <w:rFonts w:hint="eastAsia"/>
        </w:rPr>
        <w:br/>
      </w:r>
      <w:r>
        <w:rPr>
          <w:rFonts w:hint="eastAsia"/>
        </w:rPr>
        <w:t>　　图表 线绕电位器行业产业链调研</w:t>
      </w:r>
      <w:r>
        <w:rPr>
          <w:rFonts w:hint="eastAsia"/>
        </w:rPr>
        <w:br/>
      </w:r>
      <w:r>
        <w:rPr>
          <w:rFonts w:hint="eastAsia"/>
        </w:rPr>
        <w:t>　　图表 线绕电位器行业现状</w:t>
      </w:r>
      <w:r>
        <w:rPr>
          <w:rFonts w:hint="eastAsia"/>
        </w:rPr>
        <w:br/>
      </w:r>
      <w:r>
        <w:rPr>
          <w:rFonts w:hint="eastAsia"/>
        </w:rPr>
        <w:t>　　图表 线绕电位器行业标准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2026年中国线绕电位器行业产能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2020-2025年中国线绕电位器行业产量统计</w:t>
      </w:r>
      <w:r>
        <w:rPr>
          <w:rFonts w:hint="eastAsia"/>
        </w:rPr>
        <w:br/>
      </w:r>
      <w:r>
        <w:rPr>
          <w:rFonts w:hint="eastAsia"/>
        </w:rPr>
        <w:t>　　图表 线绕电位器行业动态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2020-2025年中国线绕电位器市场需求量</w:t>
      </w:r>
      <w:r>
        <w:rPr>
          <w:rFonts w:hint="eastAsia"/>
        </w:rPr>
        <w:br/>
      </w:r>
      <w:r>
        <w:rPr>
          <w:rFonts w:hint="eastAsia"/>
        </w:rPr>
        <w:t>　　图表 2026年中国线绕电位器行业需求区域调研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2020-2025年中国线绕电位器行情</w:t>
      </w:r>
      <w:r>
        <w:rPr>
          <w:rFonts w:hint="eastAsia"/>
        </w:rPr>
        <w:br/>
      </w:r>
      <w:r>
        <w:rPr>
          <w:rFonts w:hint="eastAsia"/>
        </w:rPr>
        <w:t>　　图表 2020-2025年中国线绕电位器价格走势图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**地区线绕电位器市场规模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**地区线绕电位器市场调研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**地区线绕电位器市场规模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**地区线绕电位器市场调研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线绕电位器行业竞争对手分析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2026-2032年中国线绕电位器行业市场规模预测</w:t>
      </w:r>
      <w:r>
        <w:rPr>
          <w:rFonts w:hint="eastAsia"/>
        </w:rPr>
        <w:br/>
      </w:r>
      <w:r>
        <w:rPr>
          <w:rFonts w:hint="eastAsia"/>
        </w:rPr>
        <w:t>　　图表 线绕电位器行业准入条件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2026年中国线绕电位器市场前景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11f1ca9da4080" w:history="1">
        <w:r>
          <w:rPr>
            <w:rStyle w:val="Hyperlink"/>
          </w:rPr>
          <w:t>2026-2032年中国线绕电位器行业研究与市场前景分析报告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11f1ca9da4080" w:history="1">
        <w:r>
          <w:rPr>
            <w:rStyle w:val="Hyperlink"/>
          </w:rPr>
          <w:t>https://www.20087.com/1/55/XianRaoDianWeiQiFaZhanXianZhuangQianJing.html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绕电位器和碳膜电位器的区别、线绕电位器的负载特性在什么情况下、数字电位器、线绕电位器制作、双联电位器工作原理、线绕电位器内部结构、电位器的作用和用途、线绕电位器特点、双联6脚电位器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5cd5e32264c1f" w:history="1">
      <w:r>
        <w:rPr>
          <w:rStyle w:val="Hyperlink"/>
        </w:rPr>
        <w:t>2026-2032年中国线绕电位器行业研究与市场前景分析报告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nRaoDianWeiQiFaZhanXianZhuangQianJing.html" TargetMode="External" Id="R33011f1ca9d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nRaoDianWeiQiFaZhanXianZhuangQianJing.html" TargetMode="External" Id="Rc045cd5e322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2025-06-27T06:55:00Z</dcterms:created>
  <dcterms:modified xsi:type="dcterms:W3CDTF">2025-06-27T07:55:00Z</dcterms:modified>
  <dc:subject>2026-2032年中国线绕电位器行业研究与市场前景分析报告</dc:subject>
  <dc:title>2026-2032年中国线绕电位器行业研究与市场前景分析报告</dc:title>
  <cp:keywords>2026-2032年中国线绕电位器行业研究与市场前景分析报告</cp:keywords>
  <dc:description>2026-2032年中国线绕电位器行业研究与市场前景分析报告</dc:description>
</cp:coreProperties>
</file>