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59f7562c0406e" w:history="1">
              <w:r>
                <w:rPr>
                  <w:rStyle w:val="Hyperlink"/>
                </w:rPr>
                <w:t>2025-2031年中国船用主配电板行业发展调研与趋势分析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59f7562c0406e" w:history="1">
              <w:r>
                <w:rPr>
                  <w:rStyle w:val="Hyperlink"/>
                </w:rPr>
                <w:t>2025-2031年中国船用主配电板行业发展调研与趋势分析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59f7562c0406e" w:history="1">
                <w:r>
                  <w:rPr>
                    <w:rStyle w:val="Hyperlink"/>
                  </w:rPr>
                  <w:t>https://www.20087.com/1/05/ChuanYongZhuPeiDianBanHangYeQuShi.html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主配电板是船舶电力系统的核心组成部分，负责分配和控制船舶的电力供应。近年来，随着船舶电气化水平的提高和技术的进步，船用主配电板的性能和可靠性不断提升。目前，船用主配电板不仅在自动化程度和安全性方面有了显著提升，还在能效管理和远程监控方面不断进步。此外，随着对环保和可持续性的重视，船用主配电板的设计更加注重能效比和材料的选择。</w:t>
      </w:r>
      <w:r>
        <w:rPr>
          <w:rFonts w:hint="eastAsia"/>
        </w:rPr>
        <w:br/>
      </w:r>
      <w:r>
        <w:rPr>
          <w:rFonts w:hint="eastAsia"/>
        </w:rPr>
        <w:t>　　未来，船用主配电板的发展将更加侧重于技术创新和智能化。一方面，将持续探索更高效的电力管理系统和更智能的故障诊断技术，提高船用主配电板的可靠性和能效；另一方面，随着船舶自动化和远程操控技术的发展，船用主配电板将更加注重集成先进的监控和控制软件，支持远程监控和预测性维护。此外，随着对环保和可持续性的重视，船用主配电板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59f7562c0406e" w:history="1">
        <w:r>
          <w:rPr>
            <w:rStyle w:val="Hyperlink"/>
          </w:rPr>
          <w:t>2025-2031年中国船用主配电板行业发展调研与趋势分析</w:t>
        </w:r>
      </w:hyperlink>
      <w:r>
        <w:rPr>
          <w:rFonts w:hint="eastAsia"/>
        </w:rPr>
        <w:t>》系统分析了船用主配电板行业的市场需求、市场规模及价格动态，全面梳理了船用主配电板产业链结构，并对船用主配电板细分市场进行了深入探究。报告基于详实数据，科学预测了船用主配电板市场前景与发展趋势，重点剖析了品牌竞争格局、市场集中度及重点企业的市场地位。通过SWOT分析，报告识别了行业面临的机遇与风险，并提出了针对性发展策略与建议，为船用主配电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船用主配电板行业界定及应用领域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船用主配电板行业定义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船用主配电板主要应用领域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全球船用主配电板行业市场调研分析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全球船用主配电板行业经济环境分析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全球船用主配电板市场总体情况分析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一、全球船用主配电板行业的发展特点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二、全球船用主配电板市场结构</w:t>
      </w:r>
      <w:r>
        <w:rPr>
          <w:rFonts w:hint="eastAsia"/>
        </w:rPr>
        <w:br/>
      </w:r>
      <w:r>
        <w:rPr>
          <w:rFonts w:hint="eastAsia"/>
        </w:rPr>
        <w:t>　　　　三、全球船用主配电板行业竞争格局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全球主要国家（地区）船用主配电板市场分析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2025-2031年全球船用主配电板行业发展趋势预测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船用主配电板行业发展环境分析</w:t>
      </w:r>
      <w:r>
        <w:rPr>
          <w:rFonts w:hint="eastAsia"/>
        </w:rPr>
        <w:br/>
      </w:r>
      <w:r>
        <w:rPr>
          <w:rFonts w:hint="eastAsia"/>
        </w:rPr>
        <w:t>　　第一节 船用主配电板行业环境分析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船用主配电板行业相关政策、法规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中国船用主配电板行业供给、需求分析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2025年中国船用主配电板市场现状</w:t>
      </w:r>
      <w:r>
        <w:rPr>
          <w:rFonts w:hint="eastAsia"/>
        </w:rPr>
        <w:br/>
      </w:r>
      <w:r>
        <w:rPr>
          <w:rFonts w:hint="eastAsia"/>
        </w:rPr>
        <w:t>　　第二节 中国船用主配电板行业产量情况分析及预测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一、船用主配电板总体产能规模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、2019-2024年中国船用主配电板产量统计</w:t>
      </w:r>
      <w:r>
        <w:rPr>
          <w:rFonts w:hint="eastAsia"/>
        </w:rPr>
        <w:br/>
      </w:r>
      <w:r>
        <w:rPr>
          <w:rFonts w:hint="eastAsia"/>
        </w:rPr>
        <w:t>　　　　三、船用主配电板生产区域分布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四、2025-2031年中国船用主配电板产量预测</w:t>
      </w:r>
      <w:r>
        <w:rPr>
          <w:rFonts w:hint="eastAsia"/>
        </w:rPr>
        <w:br/>
      </w:r>
      <w:r>
        <w:rPr>
          <w:rFonts w:hint="eastAsia"/>
        </w:rPr>
        <w:t>　　第三节 中国船用主配电板市场需求分析及预测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一、中国船用主配电板市场需求特点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二、2019-2024年中国船用主配电板市场需求统计</w:t>
      </w:r>
      <w:r>
        <w:rPr>
          <w:rFonts w:hint="eastAsia"/>
        </w:rPr>
        <w:br/>
      </w:r>
      <w:r>
        <w:rPr>
          <w:rFonts w:hint="eastAsia"/>
        </w:rPr>
        <w:t>　　　　三、船用主配电板市场饱和度</w:t>
      </w:r>
      <w:r>
        <w:rPr>
          <w:rFonts w:hint="eastAsia"/>
        </w:rPr>
        <w:br/>
      </w:r>
      <w:r>
        <w:rPr>
          <w:rFonts w:hint="eastAsia"/>
        </w:rPr>
        <w:t>　　　　四、影响船用主配电板市场需求的因素</w:t>
      </w:r>
      <w:r>
        <w:rPr>
          <w:rFonts w:hint="eastAsia"/>
        </w:rPr>
        <w:br/>
      </w:r>
      <w:r>
        <w:rPr>
          <w:rFonts w:hint="eastAsia"/>
        </w:rPr>
        <w:t>　　　　五、船用主配电板市场潜力分析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六、2025-2031年中国船用主配电板市场需求预测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中国船用主配电板行业进出口分析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一、2019-2024年船用主配电板进口量及增速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三、2025-2031年船用主配电板进口量及增速预测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一、2019-2024年船用主配电板出口量及增速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三、2025-2031年船用主配电板出口量及增速预测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中国船用主配电板行业重点地区调研分析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一、中国船用主配电板行业区域市场分布情况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二、**地区船用主配电板行业市场需求规模情况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三、**地区船用主配电板行业市场需求规模情况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四、**地区船用主配电板行业市场需求规模情况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五、**地区船用主配电板行业市场需求规模情况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六、**地区船用主配电板行业市场需求规模情况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中国船用主配电板细分行业调研</w:t>
      </w:r>
      <w:r>
        <w:rPr>
          <w:rFonts w:hint="eastAsia"/>
        </w:rPr>
        <w:br/>
      </w:r>
      <w:r>
        <w:rPr>
          <w:rFonts w:hint="eastAsia"/>
        </w:rPr>
        <w:t>　　第一节 主要船用主配电板细分行业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船用主配电板行业重点企业发展调研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中国船用主配电板企业营销及发展建议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船用主配电板企业营销策略分析及建议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船用主配电板企业营销策略分析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一、船用主配电板企业营销策略</w:t>
      </w:r>
      <w:r>
        <w:rPr>
          <w:rFonts w:hint="eastAsia"/>
        </w:rPr>
        <w:br/>
      </w:r>
      <w:r>
        <w:rPr>
          <w:rFonts w:hint="eastAsia"/>
        </w:rPr>
        <w:t>　　　　二、船用主配电板企业经验借鉴</w:t>
      </w:r>
      <w:r>
        <w:rPr>
          <w:rFonts w:hint="eastAsia"/>
        </w:rPr>
        <w:br/>
      </w:r>
      <w:r>
        <w:rPr>
          <w:rFonts w:hint="eastAsia"/>
        </w:rPr>
        <w:t>　　第三节 船用主配电板企业营销模式演化与创新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船用主配电板企业经营发展分析及建议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一、船用主配电板企业存在的问题</w:t>
      </w:r>
      <w:r>
        <w:rPr>
          <w:rFonts w:hint="eastAsia"/>
        </w:rPr>
        <w:br/>
      </w:r>
      <w:r>
        <w:rPr>
          <w:rFonts w:hint="eastAsia"/>
        </w:rPr>
        <w:t>　　　　二、船用主配电板企业应对的策略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船用主配电板行业发展趋势及投资风险预警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2025年船用主配电板市场前景分析</w:t>
      </w:r>
      <w:r>
        <w:rPr>
          <w:rFonts w:hint="eastAsia"/>
        </w:rPr>
        <w:br/>
      </w:r>
      <w:r>
        <w:rPr>
          <w:rFonts w:hint="eastAsia"/>
        </w:rPr>
        <w:t>　　第二节 2025年船用主配电板行业发展趋势预测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影响船用主配电板行业发展的主要因素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一、2025年影响船用主配电板行业运行的有利因素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二、2025年影响船用主配电板行业运行的稳定因素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三、2025年影响船用主配电板行业运行的不利因素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四、2025年我国船用主配电板行业发展面临的挑战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五、2025年我国船用主配电板行业发展面临的机遇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专家对船用主配电板行业投资风险预警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一、2025-2031年船用主配电板行业市场风险及控制策略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二、2025-2031年船用主配电板行业政策风险及控制策略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三、2025-2031年船用主配电板行业经营风险及控制策略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四、2025-2031年船用主配电板同业竞争风险及控制策略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五、2025-2031年船用主配电板行业其他风险及控制策略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船用主配电板行业投资战略研究</w:t>
      </w:r>
      <w:r>
        <w:rPr>
          <w:rFonts w:hint="eastAsia"/>
        </w:rPr>
        <w:br/>
      </w:r>
      <w:r>
        <w:rPr>
          <w:rFonts w:hint="eastAsia"/>
        </w:rPr>
        <w:t>　　第一节 船用主配电板行业发展战略研究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对我国船用主配电板品牌的战略思考</w:t>
      </w:r>
      <w:r>
        <w:rPr>
          <w:rFonts w:hint="eastAsia"/>
        </w:rPr>
        <w:br/>
      </w:r>
      <w:r>
        <w:rPr>
          <w:rFonts w:hint="eastAsia"/>
        </w:rPr>
        <w:t>　　　　一、船用主配电板品牌的重要性</w:t>
      </w:r>
      <w:r>
        <w:rPr>
          <w:rFonts w:hint="eastAsia"/>
        </w:rPr>
        <w:br/>
      </w:r>
      <w:r>
        <w:rPr>
          <w:rFonts w:hint="eastAsia"/>
        </w:rPr>
        <w:t>　　　　二、船用主配电板实施品牌战略的意义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三、船用主配电板企业品牌的现状分析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四、我国船用主配电板企业的品牌战略</w:t>
      </w:r>
      <w:r>
        <w:rPr>
          <w:rFonts w:hint="eastAsia"/>
        </w:rPr>
        <w:br/>
      </w:r>
      <w:r>
        <w:rPr>
          <w:rFonts w:hint="eastAsia"/>
        </w:rPr>
        <w:t>　　　　五、船用主配电板品牌战略管理的策略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船用主配电板经营策略分析</w:t>
      </w:r>
      <w:r>
        <w:rPr>
          <w:rFonts w:hint="eastAsia"/>
        </w:rPr>
        <w:br/>
      </w:r>
      <w:r>
        <w:rPr>
          <w:rFonts w:hint="eastAsia"/>
        </w:rPr>
        <w:t>　　　　一、船用主配电板市场细分策略</w:t>
      </w:r>
      <w:r>
        <w:rPr>
          <w:rFonts w:hint="eastAsia"/>
        </w:rPr>
        <w:br/>
      </w:r>
      <w:r>
        <w:rPr>
          <w:rFonts w:hint="eastAsia"/>
        </w:rPr>
        <w:t>　　　　二、船用主配电板市场创新策略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四、船用主配电板新产品差异化战略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中智:林:－船用主配电板行业投资战略研究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一、2025-2031年船用主配电板行业投资战略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2019-2024年中国船用主配电板市场规模及增长情况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2019-2024年中国船用主配电板行业产能及增长趋势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2025-2031年中国船用主配电板行业产能预测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2019-2024年中国船用主配电板行业产量及增长趋势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2025-2031年中国船用主配电板行业产量预测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2019-2024年中国船用主配电板行业市场需求及增长情况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2025-2031年中国船用主配电板行业市场需求预测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2019-2024年中国船用主配电板行业利润及增长情况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**地区船用主配电板市场规模及增长情况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**地区船用主配电板行业市场需求情况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**地区船用主配电板市场规模及增长情况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**地区船用主配电板行业市场需求情况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2019-2024年中国船用主配电板行业进口量及增速统计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2019-2024年中国船用主配电板行业出口量及增速统计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船用主配电板重点企业经营情况分析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2025年船用主配电板行业壁垒</w:t>
      </w:r>
      <w:r>
        <w:rPr>
          <w:rFonts w:hint="eastAsia"/>
        </w:rPr>
        <w:br/>
      </w:r>
      <w:r>
        <w:rPr>
          <w:rFonts w:hint="eastAsia"/>
        </w:rPr>
        <w:t>　　图表 2025年船用主配电板市场前景分析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2025-2031年中国船用主配电板市场需求预测</w:t>
      </w:r>
      <w:r>
        <w:rPr>
          <w:rFonts w:hint="eastAsia"/>
        </w:rPr>
        <w:br/>
      </w:r>
      <w:r>
        <w:rPr>
          <w:rFonts w:hint="eastAsia"/>
        </w:rPr>
        <w:t>　　图表 2025年船用主配电板发展趋势预测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59f7562c0406e" w:history="1">
        <w:r>
          <w:rPr>
            <w:rStyle w:val="Hyperlink"/>
          </w:rPr>
          <w:t>2025-2031年中国船用主配电板行业发展调研与趋势分析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59f7562c0406e" w:history="1">
        <w:r>
          <w:rPr>
            <w:rStyle w:val="Hyperlink"/>
          </w:rPr>
          <w:t>https://www.20087.com/1/05/ChuanYongZhuPeiDianBanHangYeQuShi.html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电板的组成与功能、船用主配电板主回路上的3个电容接地起什么作用?、船舶电子电气技术、船用主配电板标准规范要求、船用蓄电池充放电板说明书、船用主配电板和应急发电机配电板区别、船舶充放电板绝缘低怎么解决、船用主配电板厂家排名、船舶配电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7ce1813848f6" w:history="1">
      <w:r>
        <w:rPr>
          <w:rStyle w:val="Hyperlink"/>
        </w:rPr>
        <w:t>2025-2031年中国船用主配电板行业发展调研与趋势分析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anYongZhuPeiDianBanHangYeQuShi.html" TargetMode="External" Id="R77c59f7562c0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anYongZhuPeiDianBanHangYeQuShi.html" TargetMode="External" Id="Rc0057ce18138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2024-09-05T00:33:00Z</dcterms:created>
  <dcterms:modified xsi:type="dcterms:W3CDTF">2024-09-05T01:33:00Z</dcterms:modified>
  <dc:subject>2025-2031年中国船用主配电板行业发展调研与趋势分析</dc:subject>
  <dc:title>2025-2031年中国船用主配电板行业发展调研与趋势分析</dc:title>
  <cp:keywords>2025-2031年中国船用主配电板行业发展调研与趋势分析</cp:keywords>
  <dc:description>2025-2031年中国船用主配电板行业发展调研与趋势分析</dc:description>
</cp:coreProperties>
</file>