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c686a332f40a1" w:history="1">
              <w:r>
                <w:rPr>
                  <w:rStyle w:val="Hyperlink"/>
                </w:rPr>
                <w:t>2026-2032年中国落地镗床市场调研与发展前景分析报告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c686a332f40a1" w:history="1">
              <w:r>
                <w:rPr>
                  <w:rStyle w:val="Hyperlink"/>
                </w:rPr>
                <w:t>2026-2032年中国落地镗床市场调研与发展前景分析报告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c686a332f40a1" w:history="1">
                <w:r>
                  <w:rPr>
                    <w:rStyle w:val="Hyperlink"/>
                  </w:rPr>
                  <w:t>https://www.20087.com/1/35/LuoDiTangChuangHangYeQianJing.html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镗床是重型机械加工核心设备，用于大型箱体、机架、船舶构件的高精度镗孔与铣削，具备大扭矩主轴、高刚性立柱及多轴联动能力，广泛应用于能源装备、轨道交通及国防工业。主流产品采用静压导轨、光栅尺闭环反馈及热变形补偿系统，强调重复定位精度（≤0.01mm）与长时间重载稳定性。在国产重大装备自主化与超大型零件一体化制造趋势下，用户对五轴联动能力、在线测量集成及远程运维支持提出更高要求。然而，设备占地面积大、调试周期长；且对地基沉降敏感，影响长期精度保持性。</w:t>
      </w:r>
      <w:r>
        <w:rPr>
          <w:rFonts w:hint="eastAsia"/>
        </w:rPr>
        <w:br/>
      </w:r>
      <w:r>
        <w:rPr>
          <w:rFonts w:hint="eastAsia"/>
        </w:rPr>
        <w:t>　　未来，落地镗床将向数字孪生与自适应加工方向突破。市场调研网指出，激光跟踪仪实时校正刀具路径，补偿热漂移与负载变形；AI分析切削力信号，自动优化进给参数防止颤振。在服务模式上，AR远程专家指导故障排查；预测性维护系统基于主轴振动与导轨磨损数据生成保养计划。此外，模块化设计支持快速扩展加工范围。长远看，落地镗床不仅执行粗精加工，更将成为重型智能制造中融合高精度、高可靠与数据驱动决策的国家级基础装备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bc686a332f40a1" w:history="1">
        <w:r>
          <w:rPr>
            <w:rStyle w:val="Hyperlink"/>
          </w:rPr>
          <w:t>2026-2032年中国落地镗床市场调研与发展前景分析报告</w:t>
        </w:r>
      </w:hyperlink>
      <w:r>
        <w:rPr>
          <w:rFonts w:hint="eastAsia"/>
        </w:rPr>
        <w:t>》，2025年落地镗床行业市场规模达 亿元，预计2032年市场规模将达 亿元，期间年均复合增长率（CAGR）达 %。报告基于统计局、相关行业协会及科研机构的详实数据，系统分析落地镗床市场现状与发展趋势，涵盖落地镗床市场规模、供需状况、价格走势及技术发展方向，并对落地镗床重点企业的经营情况进行解读。通过评估落地镗床行业投资风险与机遇，为相关决策者提供市场前景预测与投资建议，帮助把握落地镗床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落地镗床行业概述</w:t>
      </w:r>
      <w:r>
        <w:rPr>
          <w:rFonts w:hint="eastAsia"/>
        </w:rPr>
        <w:br/>
      </w:r>
      <w:r>
        <w:rPr>
          <w:rFonts w:hint="eastAsia"/>
        </w:rPr>
        <w:t>　　第一节 落地镗床定义与分类</w:t>
      </w:r>
      <w:r>
        <w:rPr>
          <w:rFonts w:hint="eastAsia"/>
        </w:rPr>
        <w:br/>
      </w:r>
      <w:r>
        <w:rPr>
          <w:rFonts w:hint="eastAsia"/>
        </w:rPr>
        <w:t>　　第二节 落地镗床应用领域</w:t>
      </w:r>
      <w:r>
        <w:rPr>
          <w:rFonts w:hint="eastAsia"/>
        </w:rPr>
        <w:br/>
      </w:r>
      <w:r>
        <w:rPr>
          <w:rFonts w:hint="eastAsia"/>
        </w:rPr>
        <w:t>　　第三节 落地镗床行业经济指标分析</w:t>
      </w:r>
      <w:r>
        <w:rPr>
          <w:rFonts w:hint="eastAsia"/>
        </w:rPr>
        <w:br/>
      </w:r>
      <w:r>
        <w:rPr>
          <w:rFonts w:hint="eastAsia"/>
        </w:rPr>
        <w:t>　　　　一、落地镗床行业赢利性评估</w:t>
      </w:r>
      <w:r>
        <w:rPr>
          <w:rFonts w:hint="eastAsia"/>
        </w:rPr>
        <w:br/>
      </w:r>
      <w:r>
        <w:rPr>
          <w:rFonts w:hint="eastAsia"/>
        </w:rPr>
        <w:t>　　　　二、落地镗床行业成长速度分析</w:t>
      </w:r>
      <w:r>
        <w:rPr>
          <w:rFonts w:hint="eastAsia"/>
        </w:rPr>
        <w:br/>
      </w:r>
      <w:r>
        <w:rPr>
          <w:rFonts w:hint="eastAsia"/>
        </w:rPr>
        <w:t>　　　　三、落地镗床附加值提升空间探讨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四、落地镗床行业进入壁垒分析</w:t>
      </w:r>
      <w:r>
        <w:rPr>
          <w:rFonts w:hint="eastAsia"/>
        </w:rPr>
        <w:br/>
      </w:r>
      <w:r>
        <w:rPr>
          <w:rFonts w:hint="eastAsia"/>
        </w:rPr>
        <w:t>　　　　五、落地镗床行业风险性评估</w:t>
      </w:r>
      <w:r>
        <w:rPr>
          <w:rFonts w:hint="eastAsia"/>
        </w:rPr>
        <w:br/>
      </w:r>
      <w:r>
        <w:rPr>
          <w:rFonts w:hint="eastAsia"/>
        </w:rPr>
        <w:t>　　　　六、落地镗床行业周期性分析</w:t>
      </w:r>
      <w:r>
        <w:rPr>
          <w:rFonts w:hint="eastAsia"/>
        </w:rPr>
        <w:br/>
      </w:r>
      <w:r>
        <w:rPr>
          <w:rFonts w:hint="eastAsia"/>
        </w:rPr>
        <w:t>　　　　七、落地镗床行业竞争程度指标</w:t>
      </w:r>
      <w:r>
        <w:rPr>
          <w:rFonts w:hint="eastAsia"/>
        </w:rPr>
        <w:br/>
      </w:r>
      <w:r>
        <w:rPr>
          <w:rFonts w:hint="eastAsia"/>
        </w:rPr>
        <w:t>　　　　八、落地镗床行业成熟度综合分析</w:t>
      </w:r>
      <w:r>
        <w:rPr>
          <w:rFonts w:hint="eastAsia"/>
        </w:rPr>
        <w:br/>
      </w:r>
      <w:r>
        <w:rPr>
          <w:rFonts w:hint="eastAsia"/>
        </w:rPr>
        <w:t>　　第四节 落地镗床产业链及经营模式分析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三、落地镗床销售模式与渠道策略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全球落地镗床市场发展分析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2025-2026年全球落地镗床行业发展分析</w:t>
      </w:r>
      <w:r>
        <w:rPr>
          <w:rFonts w:hint="eastAsia"/>
        </w:rPr>
        <w:br/>
      </w:r>
      <w:r>
        <w:rPr>
          <w:rFonts w:hint="eastAsia"/>
        </w:rPr>
        <w:t>　　　　一、全球落地镗床行业市场规模与趋势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二、全球落地镗床行业发展特点</w:t>
      </w:r>
      <w:r>
        <w:rPr>
          <w:rFonts w:hint="eastAsia"/>
        </w:rPr>
        <w:br/>
      </w:r>
      <w:r>
        <w:rPr>
          <w:rFonts w:hint="eastAsia"/>
        </w:rPr>
        <w:t>　　　　三、全球落地镗床行业竞争格局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主要国家与地区落地镗床市场分析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2026-2032年全球落地镗床行业发展趋势与前景预测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一、落地镗床行业发展趋势</w:t>
      </w:r>
      <w:r>
        <w:rPr>
          <w:rFonts w:hint="eastAsia"/>
        </w:rPr>
        <w:br/>
      </w:r>
      <w:r>
        <w:rPr>
          <w:rFonts w:hint="eastAsia"/>
        </w:rPr>
        <w:t>　　　　二、落地镗床行业发展潜力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中国落地镗床行业市场分析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2025-2026年落地镗床产能与投资动态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一、国内落地镗床产能现状与利用效率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二、落地镗床产能扩张与投资动态分析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2026-2032年落地镗床行业产量统计与趋势预测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一、2020-2025年落地镗床行业产量与增长趋势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1、2020-2025年落地镗床产量及增长趋势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2、2020-2025年落地镗床细分产品产量及份额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二、落地镗床产量影响因素分析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三、2026-2032年落地镗床产量预测</w:t>
      </w:r>
      <w:r>
        <w:rPr>
          <w:rFonts w:hint="eastAsia"/>
        </w:rPr>
        <w:br/>
      </w:r>
      <w:r>
        <w:rPr>
          <w:rFonts w:hint="eastAsia"/>
        </w:rPr>
        <w:t>　　第三节 2026-2032年落地镗床市场需求与销售分析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一、2025-2026年落地镗床行业需求现状</w:t>
      </w:r>
      <w:r>
        <w:rPr>
          <w:rFonts w:hint="eastAsia"/>
        </w:rPr>
        <w:br/>
      </w:r>
      <w:r>
        <w:rPr>
          <w:rFonts w:hint="eastAsia"/>
        </w:rPr>
        <w:t>　　　　二、落地镗床客户群体与需求特点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三、2020-2025年落地镗床行业销售规模分析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四、2026-2032年落地镗床市场增长潜力与规模预测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2025-2026年落地镗床行业技术发展现状及趋势分析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国内外落地镗床行业技术差距分析及差距形成的主要原因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落地镗床行业技术发展方向、趋势预测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中国落地镗床细分市场分析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一、2025-2026年落地镗床主要细分产品市场现状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落地镗床价格机制与竞争策略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一、2020-2025年落地镗床市场价格走势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落地镗床定价策略与方法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2026-2032年落地镗床价格竞争态势与趋势预测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中国落地镗床行业重点区域市场研究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2025-2026年重点区域落地镗床市场发展概况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三、2026-2032年落地镗床行业发展潜力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三、2026-2032年落地镗床行业发展潜力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三、2026-2032年落地镗床行业发展潜力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三、2026-2032年落地镗床行业发展潜力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二、2020-2025年落地镗床市场需求规模情况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三、2026-2032年落地镗床行业发展潜力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2020-2025年中国落地镗床行业进出口情况分析</w:t>
      </w:r>
      <w:r>
        <w:rPr>
          <w:rFonts w:hint="eastAsia"/>
        </w:rPr>
        <w:br/>
      </w:r>
      <w:r>
        <w:rPr>
          <w:rFonts w:hint="eastAsia"/>
        </w:rPr>
        <w:t>　　第一节 落地镗床行业进口规模与来源分析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一、2020-2025年落地镗床进口规模分析</w:t>
      </w:r>
      <w:r>
        <w:rPr>
          <w:rFonts w:hint="eastAsia"/>
        </w:rPr>
        <w:br/>
      </w:r>
      <w:r>
        <w:rPr>
          <w:rFonts w:hint="eastAsia"/>
        </w:rPr>
        <w:t>　　　　二、落地镗床主要进口来源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落地镗床行业出口规模与目的地分析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一、2020-2025年落地镗床出口规模分析</w:t>
      </w:r>
      <w:r>
        <w:rPr>
          <w:rFonts w:hint="eastAsia"/>
        </w:rPr>
        <w:br/>
      </w:r>
      <w:r>
        <w:rPr>
          <w:rFonts w:hint="eastAsia"/>
        </w:rPr>
        <w:t>　　　　二、落地镗床主要出口目的地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2020-2025年中国落地镗床总体规模与财务指标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中国落地镗床行业总体规模分析</w:t>
      </w:r>
      <w:r>
        <w:rPr>
          <w:rFonts w:hint="eastAsia"/>
        </w:rPr>
        <w:br/>
      </w:r>
      <w:r>
        <w:rPr>
          <w:rFonts w:hint="eastAsia"/>
        </w:rPr>
        <w:t>　　　　一、落地镗床企业数量与结构</w:t>
      </w:r>
      <w:r>
        <w:rPr>
          <w:rFonts w:hint="eastAsia"/>
        </w:rPr>
        <w:br/>
      </w:r>
      <w:r>
        <w:rPr>
          <w:rFonts w:hint="eastAsia"/>
        </w:rPr>
        <w:t>　　　　二、落地镗床从业人员规模</w:t>
      </w:r>
      <w:r>
        <w:rPr>
          <w:rFonts w:hint="eastAsia"/>
        </w:rPr>
        <w:br/>
      </w:r>
      <w:r>
        <w:rPr>
          <w:rFonts w:hint="eastAsia"/>
        </w:rPr>
        <w:t>　　　　三、落地镗床行业资产状况</w:t>
      </w:r>
      <w:r>
        <w:rPr>
          <w:rFonts w:hint="eastAsia"/>
        </w:rPr>
        <w:br/>
      </w:r>
      <w:r>
        <w:rPr>
          <w:rFonts w:hint="eastAsia"/>
        </w:rPr>
        <w:t>　　第二节 中国落地镗床行业财务指标总体分析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落地镗床行业重点企业经营状况分析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落地镗床重点企业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落地镗床领先企业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落地镗床标杆企业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落地镗床代表企业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落地镗床龙头企业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落地镗床重点企业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中国落地镗床行业竞争格局分析</w:t>
      </w:r>
      <w:r>
        <w:rPr>
          <w:rFonts w:hint="eastAsia"/>
        </w:rPr>
        <w:br/>
      </w:r>
      <w:r>
        <w:rPr>
          <w:rFonts w:hint="eastAsia"/>
        </w:rPr>
        <w:t>　　第一节 落地镗床行业竞争格局总览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2025-2026年落地镗床行业竞争力分析</w:t>
      </w:r>
      <w:r>
        <w:rPr>
          <w:rFonts w:hint="eastAsia"/>
        </w:rPr>
        <w:br/>
      </w:r>
      <w:r>
        <w:rPr>
          <w:rFonts w:hint="eastAsia"/>
        </w:rPr>
        <w:t>　　　　一、落地镗床供应商议价能力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四、落地镗床替代品威胁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2020-2025年落地镗床行业企业并购活动分析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2025-2026年落地镗床行业会展与招投标活动分析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一、落地镗床行业会展活动及其市场影响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2026年中国落地镗床企业发展策略分析</w:t>
      </w:r>
      <w:r>
        <w:rPr>
          <w:rFonts w:hint="eastAsia"/>
        </w:rPr>
        <w:br/>
      </w:r>
      <w:r>
        <w:rPr>
          <w:rFonts w:hint="eastAsia"/>
        </w:rPr>
        <w:t>　　第一节 落地镗床市场策略分析</w:t>
      </w:r>
      <w:r>
        <w:rPr>
          <w:rFonts w:hint="eastAsia"/>
        </w:rPr>
        <w:br/>
      </w:r>
      <w:r>
        <w:rPr>
          <w:rFonts w:hint="eastAsia"/>
        </w:rPr>
        <w:t>　　　　一、落地镗床市场定位与拓展策略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二、落地镗床市场细分与目标客户</w:t>
      </w:r>
      <w:r>
        <w:rPr>
          <w:rFonts w:hint="eastAsia"/>
        </w:rPr>
        <w:br/>
      </w:r>
      <w:r>
        <w:rPr>
          <w:rFonts w:hint="eastAsia"/>
        </w:rPr>
        <w:t>　　第二节 落地镗床销售策略分析</w:t>
      </w:r>
      <w:r>
        <w:rPr>
          <w:rFonts w:hint="eastAsia"/>
        </w:rPr>
        <w:br/>
      </w:r>
      <w:r>
        <w:rPr>
          <w:rFonts w:hint="eastAsia"/>
        </w:rPr>
        <w:t>　　　　一、落地镗床销售渠道与网络建设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提高落地镗床企业竞争力建议</w:t>
      </w:r>
      <w:r>
        <w:rPr>
          <w:rFonts w:hint="eastAsia"/>
        </w:rPr>
        <w:br/>
      </w:r>
      <w:r>
        <w:rPr>
          <w:rFonts w:hint="eastAsia"/>
        </w:rPr>
        <w:t>　　　　一、落地镗床技术创新与管理优化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落地镗床品牌战略思考</w:t>
      </w:r>
      <w:r>
        <w:rPr>
          <w:rFonts w:hint="eastAsia"/>
        </w:rPr>
        <w:br/>
      </w:r>
      <w:r>
        <w:rPr>
          <w:rFonts w:hint="eastAsia"/>
        </w:rPr>
        <w:t>　　　　一、落地镗床品牌建设与维护</w:t>
      </w:r>
      <w:r>
        <w:rPr>
          <w:rFonts w:hint="eastAsia"/>
        </w:rPr>
        <w:br/>
      </w:r>
      <w:r>
        <w:rPr>
          <w:rFonts w:hint="eastAsia"/>
        </w:rPr>
        <w:t>　　　　二、落地镗床品牌影响力与市场竞争力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中国落地镗床行业风险与对策</w:t>
      </w:r>
      <w:r>
        <w:rPr>
          <w:rFonts w:hint="eastAsia"/>
        </w:rPr>
        <w:br/>
      </w:r>
      <w:r>
        <w:rPr>
          <w:rFonts w:hint="eastAsia"/>
        </w:rPr>
        <w:t>　　第一节 落地镗床行业SWOT分析</w:t>
      </w:r>
      <w:r>
        <w:rPr>
          <w:rFonts w:hint="eastAsia"/>
        </w:rPr>
        <w:br/>
      </w:r>
      <w:r>
        <w:rPr>
          <w:rFonts w:hint="eastAsia"/>
        </w:rPr>
        <w:t>　　　　一、落地镗床行业优势分析</w:t>
      </w:r>
      <w:r>
        <w:rPr>
          <w:rFonts w:hint="eastAsia"/>
        </w:rPr>
        <w:br/>
      </w:r>
      <w:r>
        <w:rPr>
          <w:rFonts w:hint="eastAsia"/>
        </w:rPr>
        <w:t>　　　　二、落地镗床行业劣势分析</w:t>
      </w:r>
      <w:r>
        <w:rPr>
          <w:rFonts w:hint="eastAsia"/>
        </w:rPr>
        <w:br/>
      </w:r>
      <w:r>
        <w:rPr>
          <w:rFonts w:hint="eastAsia"/>
        </w:rPr>
        <w:t>　　　　三、落地镗床市场机会探索</w:t>
      </w:r>
      <w:r>
        <w:rPr>
          <w:rFonts w:hint="eastAsia"/>
        </w:rPr>
        <w:br/>
      </w:r>
      <w:r>
        <w:rPr>
          <w:rFonts w:hint="eastAsia"/>
        </w:rPr>
        <w:t>　　　　四、落地镗床市场威胁评估</w:t>
      </w:r>
      <w:r>
        <w:rPr>
          <w:rFonts w:hint="eastAsia"/>
        </w:rPr>
        <w:br/>
      </w:r>
      <w:r>
        <w:rPr>
          <w:rFonts w:hint="eastAsia"/>
        </w:rPr>
        <w:t>　　第二节 落地镗床行业风险及对策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2026-2032年中国落地镗床行业前景与发展趋势</w:t>
      </w:r>
      <w:r>
        <w:rPr>
          <w:rFonts w:hint="eastAsia"/>
        </w:rPr>
        <w:br/>
      </w:r>
      <w:r>
        <w:rPr>
          <w:rFonts w:hint="eastAsia"/>
        </w:rPr>
        <w:t>　　第一节 落地镗床行业发展环境分析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2026-2032年落地镗床行业发展趋势与方向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一、落地镗床行业发展方向预测</w:t>
      </w:r>
      <w:r>
        <w:rPr>
          <w:rFonts w:hint="eastAsia"/>
        </w:rPr>
        <w:br/>
      </w:r>
      <w:r>
        <w:rPr>
          <w:rFonts w:hint="eastAsia"/>
        </w:rPr>
        <w:t>　　　　二、落地镗床发展趋势分析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2026-2032年落地镗床行业发展潜力与机遇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一、落地镗床市场发展潜力评估</w:t>
      </w:r>
      <w:r>
        <w:rPr>
          <w:rFonts w:hint="eastAsia"/>
        </w:rPr>
        <w:br/>
      </w:r>
      <w:r>
        <w:rPr>
          <w:rFonts w:hint="eastAsia"/>
        </w:rPr>
        <w:t>　　　　二、落地镗床新兴市场与机遇探索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落地镗床行业研究结论与建议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中^智^林^－落地镗床行业发展建议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2020-2025年中国落地镗床市场规模及增长情况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2020-2025年中国落地镗床行业产量及增长趋势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2026-2032年中国落地镗床行业产量预测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2020-2025年中国落地镗床行业市场需求及增长情况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2026-2032年中国落地镗床行业市场需求预测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2020-2025年中国落地镗床行业利润及增长情况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**地区落地镗床市场规模及增长情况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**地区落地镗床行业市场需求情况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2020-2025年中国落地镗床行业进口量及增速统计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2020-2025年中国落地镗床行业出口量及增速统计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落地镗床重点企业经营情况分析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2026年落地镗床市场前景分析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2026-2032年中国落地镗床市场需求预测</w:t>
      </w:r>
      <w:r>
        <w:rPr>
          <w:rFonts w:hint="eastAsia"/>
        </w:rPr>
        <w:br/>
      </w:r>
      <w:r>
        <w:rPr>
          <w:rFonts w:hint="eastAsia"/>
        </w:rPr>
        <w:t>　　图表 2026年落地镗床发展趋势预测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c686a332f40a1" w:history="1">
        <w:r>
          <w:rPr>
            <w:rStyle w:val="Hyperlink"/>
          </w:rPr>
          <w:t>2026-2032年中国落地镗床市场调研与发展前景分析报告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c686a332f40a1" w:history="1">
        <w:r>
          <w:rPr>
            <w:rStyle w:val="Hyperlink"/>
          </w:rPr>
          <w:t>https://www.20087.com/1/35/LuoDiTangChuangHangYeQianJing.html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热点：落地镗床结构图、落地镗床回转工作台、落地镗床12000元招聘镗床工、落地镗床哪个品牌好、落地镗床验收精度单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bca938fbe4ab4" w:history="1">
      <w:r>
        <w:rPr>
          <w:rStyle w:val="Hyperlink"/>
        </w:rPr>
        <w:t>2026-2032年中国落地镗床市场调研与发展前景分析报告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uoDiTangChuangHangYeQianJing.html" TargetMode="External" Id="R5ebc686a332f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uoDiTangChuangHangYeQianJing.html" TargetMode="External" Id="R107bca938fbe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2026-03-19T00:12:06Z</dcterms:created>
  <dcterms:modified xsi:type="dcterms:W3CDTF">2026-03-19T01:12:06Z</dcterms:modified>
  <dc:subject>2026-2032年中国落地镗床市场调研与发展前景分析报告</dc:subject>
  <dc:title>2026-2032年中国落地镗床市场调研与发展前景分析报告</dc:title>
  <cp:keywords>2026-2032年中国落地镗床市场调研与发展前景分析报告</cp:keywords>
  <dc:description>2026-2032年中国落地镗床市场调研与发展前景分析报告</dc:description>
</cp:coreProperties>
</file>