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cc7e711fc433e" w:history="1">
              <w:r>
                <w:rPr>
                  <w:rStyle w:val="Hyperlink"/>
                </w:rPr>
                <w:t>中国计量校准仪器行业全面调研及发展趋势报告（2023-2029年）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cc7e711fc433e" w:history="1">
              <w:r>
                <w:rPr>
                  <w:rStyle w:val="Hyperlink"/>
                </w:rPr>
                <w:t>中国计量校准仪器行业全面调研及发展趋势报告（2023-2029年）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cc7e711fc433e" w:history="1">
                <w:r>
                  <w:rPr>
                    <w:rStyle w:val="Hyperlink"/>
                  </w:rPr>
                  <w:t>https://www.20087.com/1/35/JiLiangXiaoZhunYiQiXianZhuangYuFaZhanQuShi.html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用于确保各类测量设备的准确性和可靠性，是科学研究、工业生产、贸易结算等领域不可或缺的基础工具。目前，随着精密测量技术的发展，计量校准仪器的精度和稳定性达到了前所未有的水平，同时，便携式和智能化校准仪器的出现，使得现场校准和远程监控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计量校准仪器的发展将更加注重智能化和网络化。一方面，通过集成物联网技术和大数据分析，实现校准数据的实时传输和远程管理，提高校准工作的效率和透明度。另一方面，开发具有自诊断和自校准功能的智能计量校准仪器，减少人工干预，提升测量设备的可靠性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ecc7e711fc433e" w:history="1">
        <w:r>
          <w:rPr>
            <w:rStyle w:val="Hyperlink"/>
          </w:rPr>
          <w:t>中国计量校准仪器行业全面调研及发展趋势报告（2023-2029年）</w:t>
        </w:r>
      </w:hyperlink>
      <w:r>
        <w:rPr>
          <w:rFonts w:hint="eastAsia"/>
        </w:rPr>
        <w:t>全面剖析了计量校准仪器行业的市场规模、需求及价格动态。报告通过对计量校准仪器产业链的深入挖掘，详细分析了行业现状，并对计量校准仪器市场前景及发展趋势进行了科学预测。计量校准仪器报告还深入探索了各细分市场的特点，突出关注计量校准仪器重点企业的经营状况，全面揭示了计量校准仪器行业竞争格局、品牌影响力和市场集中度。计量校准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计量校准仪器概述</w:t>
      </w:r>
      <w:r>
        <w:rPr>
          <w:rFonts w:hint="eastAsia"/>
        </w:rPr>
        <w:br/>
      </w:r>
      <w:r>
        <w:rPr>
          <w:rFonts w:hint="eastAsia"/>
        </w:rPr>
        <w:t>　　　　一、计量校准仪器定义</w:t>
      </w:r>
      <w:r>
        <w:rPr>
          <w:rFonts w:hint="eastAsia"/>
        </w:rPr>
        <w:br/>
      </w:r>
      <w:r>
        <w:rPr>
          <w:rFonts w:hint="eastAsia"/>
        </w:rPr>
        <w:t>　　　　二、计量校准仪器应用</w:t>
      </w:r>
      <w:r>
        <w:rPr>
          <w:rFonts w:hint="eastAsia"/>
        </w:rPr>
        <w:br/>
      </w:r>
      <w:r>
        <w:rPr>
          <w:rFonts w:hint="eastAsia"/>
        </w:rPr>
        <w:t>　　　　三、计量校准仪器产品类别</w:t>
      </w:r>
      <w:r>
        <w:rPr>
          <w:rFonts w:hint="eastAsia"/>
        </w:rPr>
        <w:br/>
      </w:r>
      <w:r>
        <w:rPr>
          <w:rFonts w:hint="eastAsia"/>
        </w:rPr>
        <w:t>　　　　四、计量校准仪器产业发展历程</w:t>
      </w:r>
      <w:r>
        <w:rPr>
          <w:rFonts w:hint="eastAsia"/>
        </w:rPr>
        <w:br/>
      </w:r>
      <w:r>
        <w:rPr>
          <w:rFonts w:hint="eastAsia"/>
        </w:rPr>
        <w:t>　　第二节 计量校准仪器行业发展所处的阶段</w:t>
      </w:r>
      <w:r>
        <w:rPr>
          <w:rFonts w:hint="eastAsia"/>
        </w:rPr>
        <w:br/>
      </w:r>
      <w:r>
        <w:rPr>
          <w:rFonts w:hint="eastAsia"/>
        </w:rPr>
        <w:t>　　第三节 计量校准仪器行业地位分析</w:t>
      </w:r>
      <w:r>
        <w:rPr>
          <w:rFonts w:hint="eastAsia"/>
        </w:rPr>
        <w:br/>
      </w:r>
      <w:r>
        <w:rPr>
          <w:rFonts w:hint="eastAsia"/>
        </w:rPr>
        <w:t>　　第四节 计量校准仪器行业发展综述及运行特点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2018-2023年全球计量校准仪器行业发展概述</w:t>
      </w:r>
      <w:r>
        <w:rPr>
          <w:rFonts w:hint="eastAsia"/>
        </w:rPr>
        <w:br/>
      </w:r>
      <w:r>
        <w:rPr>
          <w:rFonts w:hint="eastAsia"/>
        </w:rPr>
        <w:t>　　第一节 2018-2023年全球计量校准仪器产业运行形势分析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一、国外计量校准仪器进展分析</w:t>
      </w:r>
      <w:r>
        <w:rPr>
          <w:rFonts w:hint="eastAsia"/>
        </w:rPr>
        <w:br/>
      </w:r>
      <w:r>
        <w:rPr>
          <w:rFonts w:hint="eastAsia"/>
        </w:rPr>
        <w:t>　　　　二、全球计量校准仪器市场分析</w:t>
      </w:r>
      <w:r>
        <w:rPr>
          <w:rFonts w:hint="eastAsia"/>
        </w:rPr>
        <w:br/>
      </w:r>
      <w:r>
        <w:rPr>
          <w:rFonts w:hint="eastAsia"/>
        </w:rPr>
        <w:t>　　　　三、世界计量校准仪器产品结构分析</w:t>
      </w:r>
      <w:r>
        <w:rPr>
          <w:rFonts w:hint="eastAsia"/>
        </w:rPr>
        <w:br/>
      </w:r>
      <w:r>
        <w:rPr>
          <w:rFonts w:hint="eastAsia"/>
        </w:rPr>
        <w:t>　　第二节 2018-2023年世界计量校准仪器产业区域市场分析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2018-2023年全球计量校准仪器行业发展前景预测分析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2018-2023年世界品牌计量校准仪器部分企业现状分析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一、美国福禄克公司</w:t>
      </w:r>
      <w:r>
        <w:rPr>
          <w:rFonts w:hint="eastAsia"/>
        </w:rPr>
        <w:br/>
      </w:r>
      <w:r>
        <w:rPr>
          <w:rFonts w:hint="eastAsia"/>
        </w:rPr>
        <w:t>　　　　二、芬兰贝美克斯公司</w:t>
      </w:r>
      <w:r>
        <w:rPr>
          <w:rFonts w:hint="eastAsia"/>
        </w:rPr>
        <w:br/>
      </w:r>
      <w:r>
        <w:rPr>
          <w:rFonts w:hint="eastAsia"/>
        </w:rPr>
        <w:t>　　　　三、美国雷泰公司</w:t>
      </w:r>
      <w:r>
        <w:rPr>
          <w:rFonts w:hint="eastAsia"/>
        </w:rPr>
        <w:br/>
      </w:r>
      <w:r>
        <w:rPr>
          <w:rFonts w:hint="eastAsia"/>
        </w:rPr>
        <w:t>　　　　四、意大利欧隆强</w:t>
      </w:r>
      <w:r>
        <w:rPr>
          <w:rFonts w:hint="eastAsia"/>
        </w:rPr>
        <w:br/>
      </w:r>
      <w:r>
        <w:rPr>
          <w:rFonts w:hint="eastAsia"/>
        </w:rPr>
        <w:t>　　　　五、美国美特</w:t>
      </w:r>
      <w:r>
        <w:rPr>
          <w:rFonts w:hint="eastAsia"/>
        </w:rPr>
        <w:br/>
      </w:r>
      <w:r>
        <w:rPr>
          <w:rFonts w:hint="eastAsia"/>
        </w:rPr>
        <w:t>　　　　六、美国菲思图</w:t>
      </w:r>
      <w:r>
        <w:rPr>
          <w:rFonts w:hint="eastAsia"/>
        </w:rPr>
        <w:br/>
      </w:r>
      <w:r>
        <w:rPr>
          <w:rFonts w:hint="eastAsia"/>
        </w:rPr>
        <w:t>　　　　七、德国KK</w:t>
      </w:r>
      <w:r>
        <w:rPr>
          <w:rFonts w:hint="eastAsia"/>
        </w:rPr>
        <w:br/>
      </w:r>
      <w:r>
        <w:rPr>
          <w:rFonts w:hint="eastAsia"/>
        </w:rPr>
        <w:t>　　　　八、爱尔兰SupaRule</w:t>
      </w:r>
      <w:r>
        <w:rPr>
          <w:rFonts w:hint="eastAsia"/>
        </w:rPr>
        <w:br/>
      </w:r>
      <w:r>
        <w:rPr>
          <w:rFonts w:hint="eastAsia"/>
        </w:rPr>
        <w:t>　　　　九、日本日置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2018-2023年中国计量校准仪器行业发展环境分析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2018-2023年中国计量校准仪器行业政策环境分析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2018-2023年中国计量校准仪器行业社会环境分析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2023年中国计量校准仪器市场发展现状分析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2023年中国计量校准仪器市场运行现状分析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一、国内计量校准仪器生产情况分析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三、我国计量校准仪器市场规模分析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2023年中国计量校准仪器行业供需分析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一、2023年中国计量校准仪器的供给分析</w:t>
      </w:r>
      <w:r>
        <w:rPr>
          <w:rFonts w:hint="eastAsia"/>
        </w:rPr>
        <w:br/>
      </w:r>
      <w:r>
        <w:rPr>
          <w:rFonts w:hint="eastAsia"/>
        </w:rPr>
        <w:t>　　　　二、2023年中国计量校准仪器的需求分析</w:t>
      </w:r>
      <w:r>
        <w:rPr>
          <w:rFonts w:hint="eastAsia"/>
        </w:rPr>
        <w:br/>
      </w:r>
      <w:r>
        <w:rPr>
          <w:rFonts w:hint="eastAsia"/>
        </w:rPr>
        <w:t>　　　　三、2023年中国计量校准仪器的供需平衡分析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2023-2029年中国计量校准仪器行业供需预测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一、2023-2029年中国计量校准仪器的供给预测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二、2023-2029年中国计量校准仪器的需求预测</w:t>
      </w:r>
      <w:r>
        <w:rPr>
          <w:rFonts w:hint="eastAsia"/>
        </w:rPr>
        <w:br/>
      </w:r>
      <w:r>
        <w:rPr>
          <w:rFonts w:hint="eastAsia"/>
        </w:rPr>
        <w:t>　　第四节 2023年中国计量校准仪器市场存在的问题与对策分析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2023年中国计量校准仪器行业运行态势分析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2023年中国计量校准仪器产品应用特性分析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2023年中国计量校准仪器行业运行形势分析</w:t>
      </w:r>
      <w:r>
        <w:rPr>
          <w:rFonts w:hint="eastAsia"/>
        </w:rPr>
        <w:br/>
      </w:r>
      <w:r>
        <w:rPr>
          <w:rFonts w:hint="eastAsia"/>
        </w:rPr>
        <w:t>　　　　一、计量校准仪器所属企业运营情况分析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二、计量校准仪器销售情况分析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2023年中国计量校准仪器行业面临的机遇与挑战分析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国内计量校准仪器行业生产分析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一、2023年计量校准仪器所属行业生产总量及增速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二、2023年计量校准仪器所属行业产能及增速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三、国内外经济形势对计量校准仪器行业生产的影响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四、2023-2029年计量校准仪器行业生产总量及增速预测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一、计量校准仪器行业所属供需平衡现状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二、国内外经济形势对计量校准仪器所属行业供需平衡的影响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三、计量校准仪器所属行业供需平衡趋势预测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计量校准仪器技术发展水平分析</w:t>
      </w:r>
      <w:r>
        <w:rPr>
          <w:rFonts w:hint="eastAsia"/>
        </w:rPr>
        <w:br/>
      </w:r>
      <w:r>
        <w:rPr>
          <w:rFonts w:hint="eastAsia"/>
        </w:rPr>
        <w:t>　　第一节 国际技术发展水平</w:t>
      </w:r>
      <w:r>
        <w:rPr>
          <w:rFonts w:hint="eastAsia"/>
        </w:rPr>
        <w:br/>
      </w:r>
      <w:r>
        <w:rPr>
          <w:rFonts w:hint="eastAsia"/>
        </w:rPr>
        <w:t>　　第二节 国内技术发展水平</w:t>
      </w:r>
      <w:r>
        <w:rPr>
          <w:rFonts w:hint="eastAsia"/>
        </w:rPr>
        <w:br/>
      </w:r>
      <w:r>
        <w:rPr>
          <w:rFonts w:hint="eastAsia"/>
        </w:rPr>
        <w:t>　　第三节 国内计量校准仪器产品的发展障碍</w:t>
      </w:r>
      <w:r>
        <w:rPr>
          <w:rFonts w:hint="eastAsia"/>
        </w:rPr>
        <w:br/>
      </w:r>
      <w:r>
        <w:rPr>
          <w:rFonts w:hint="eastAsia"/>
        </w:rPr>
        <w:t>　　第四节 计量校准仪器产品的投资建议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2023年中国计量校准仪器企业竞争策略分析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2023年计量校准仪器市场竞争策略分析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一、计量校准仪器市场增长潜力分析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二、计量校准仪器主要潜力项目分析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三、现有计量校准仪器竞争策略分析</w:t>
      </w:r>
      <w:r>
        <w:rPr>
          <w:rFonts w:hint="eastAsia"/>
        </w:rPr>
        <w:br/>
      </w:r>
      <w:r>
        <w:rPr>
          <w:rFonts w:hint="eastAsia"/>
        </w:rPr>
        <w:t>　　　　四、计量校准仪器潜力项目竞争策略选择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2023年计量校准仪器企业竞争策略分析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二、中国计量校准仪器市场竞争趋势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中国计量校准仪器所属行业重点区域分析及前景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二、华东地区计量校准仪器行业特征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三、华东地区计量校准仪器行业发展动态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二、东北地区计量校准仪器行业特征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三、东北地区计量校准仪器行业发展动态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二、华中地区计量校准仪器行业特征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三、华中地区计量校准仪器行业发展动态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二、西南地区计量校准仪器行业特征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三、西南地区计量校准仪器行业发展动态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二、西北地区计量校准仪器行业特征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三、西北地区计量校准仪器行业发展动态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计量校准仪器行业竞争结构分析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计量校准仪器行业集中度分析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第二节 中国计量科学研究院</w:t>
      </w:r>
      <w:r>
        <w:rPr>
          <w:rFonts w:hint="eastAsia"/>
        </w:rPr>
        <w:br/>
      </w:r>
      <w:r>
        <w:rPr>
          <w:rFonts w:hint="eastAsia"/>
        </w:rPr>
        <w:t>　　第三节 航天科技集团514所</w:t>
      </w:r>
      <w:r>
        <w:rPr>
          <w:rFonts w:hint="eastAsia"/>
        </w:rPr>
        <w:br/>
      </w:r>
      <w:r>
        <w:rPr>
          <w:rFonts w:hint="eastAsia"/>
        </w:rPr>
        <w:t>　　第四节 中国航天科技集团公司第一计量测试研究所</w:t>
      </w:r>
      <w:r>
        <w:rPr>
          <w:rFonts w:hint="eastAsia"/>
        </w:rPr>
        <w:br/>
      </w:r>
      <w:r>
        <w:rPr>
          <w:rFonts w:hint="eastAsia"/>
        </w:rPr>
        <w:t>　　第五节 中国航天科工集团二院203所</w:t>
      </w:r>
      <w:r>
        <w:rPr>
          <w:rFonts w:hint="eastAsia"/>
        </w:rPr>
        <w:br/>
      </w:r>
      <w:r>
        <w:rPr>
          <w:rFonts w:hint="eastAsia"/>
        </w:rPr>
        <w:t>　　第六节 深圳中测计量检测校准技术有限公司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2023-2029年中国计量校准仪器行业盈利模式与投资策略分析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2023-2029年中国计量校准仪器行业投资现状及经营模式分析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一、境外计量校准仪器行业成长情况调查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2023-2029年中国计量校准仪器行业商业模式探讨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2023-2029年中国计量校准仪器行业投资国际化发展战略分析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2023-2029年中国计量校准仪器行业投资策略分析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2023-2029年中国计量校准仪器行业资本运作战略选择方案研究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2023-2029年中国计量校准仪器行业多元化经营战略的可行性分析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2023-2029年中国计量校准仪器行业发展趋势与前景展望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2023-2029年中国计量校准仪器行业发展前景分析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一、计量校准仪器制造业前景展望</w:t>
      </w:r>
      <w:r>
        <w:rPr>
          <w:rFonts w:hint="eastAsia"/>
        </w:rPr>
        <w:br/>
      </w:r>
      <w:r>
        <w:rPr>
          <w:rFonts w:hint="eastAsia"/>
        </w:rPr>
        <w:t>　　　　二、计量校准仪器市场前景广阔</w:t>
      </w:r>
      <w:r>
        <w:rPr>
          <w:rFonts w:hint="eastAsia"/>
        </w:rPr>
        <w:br/>
      </w:r>
      <w:r>
        <w:rPr>
          <w:rFonts w:hint="eastAsia"/>
        </w:rPr>
        <w:t>　　第二节 2023-2029年中国计量校准仪器行业发展趋势分析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一、向高带宽高采样速率多功能方向发展</w:t>
      </w:r>
      <w:r>
        <w:rPr>
          <w:rFonts w:hint="eastAsia"/>
        </w:rPr>
        <w:br/>
      </w:r>
      <w:r>
        <w:rPr>
          <w:rFonts w:hint="eastAsia"/>
        </w:rPr>
        <w:t>　　　　二、新一代示波器技术趋势</w:t>
      </w:r>
      <w:r>
        <w:rPr>
          <w:rFonts w:hint="eastAsia"/>
        </w:rPr>
        <w:br/>
      </w:r>
      <w:r>
        <w:rPr>
          <w:rFonts w:hint="eastAsia"/>
        </w:rPr>
        <w:t>　　第三节 2023-2029年中国计量校准仪器行业市场预测分析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一、中国计量校准仪器市场规模预测分析</w:t>
      </w:r>
      <w:r>
        <w:rPr>
          <w:rFonts w:hint="eastAsia"/>
        </w:rPr>
        <w:br/>
      </w:r>
      <w:r>
        <w:rPr>
          <w:rFonts w:hint="eastAsia"/>
        </w:rPr>
        <w:t>　　　　二、计量校准仪器供需预测分析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2023-2029年中国计量校准仪器市场盈利预测分析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2023-2029年中国计量校准仪器行业投资前景预测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2023-2029年中国计量校准仪器行业投资环境分析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2023-2029年中国计量校准仪器行业投资机遇分析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一、计量校准仪器行业吸引力分析</w:t>
      </w:r>
      <w:r>
        <w:rPr>
          <w:rFonts w:hint="eastAsia"/>
        </w:rPr>
        <w:br/>
      </w:r>
      <w:r>
        <w:rPr>
          <w:rFonts w:hint="eastAsia"/>
        </w:rPr>
        <w:t>　　　　二、计量校准仪器行业投资潜力分析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2023-2029年中国计量校准仪器行业投资风险分析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1计量校准仪器产业所处生命周期示意图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2018-2023年全球计量校准仪器市场规模分析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42018年全球计量校准仪器行业细分产品市场分额分析</w:t>
      </w:r>
      <w:r>
        <w:rPr>
          <w:rFonts w:hint="eastAsia"/>
        </w:rPr>
        <w:br/>
      </w:r>
      <w:r>
        <w:rPr>
          <w:rFonts w:hint="eastAsia"/>
        </w:rPr>
        <w:t>　　图表 5 2018-2023年美国计量校准仪器市场规模分析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6 2018-2023年日本计量校准仪器市场规模分析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7 2018-2023年德国计量校准仪器市场规模分析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8 2023-2029年全球计量校准仪器市场规模预测分析</w:t>
      </w:r>
      <w:r>
        <w:rPr>
          <w:rFonts w:hint="eastAsia"/>
        </w:rPr>
        <w:br/>
      </w:r>
      <w:r>
        <w:rPr>
          <w:rFonts w:hint="eastAsia"/>
        </w:rPr>
        <w:t>　　图表 9 2018-2023年我国计量校准仪器行业生产情况分析</w:t>
      </w:r>
      <w:r>
        <w:rPr>
          <w:rFonts w:hint="eastAsia"/>
        </w:rPr>
        <w:br/>
      </w:r>
      <w:r>
        <w:rPr>
          <w:rFonts w:hint="eastAsia"/>
        </w:rPr>
        <w:t>　　图表 11 2018-2023年我国计量校准仪器行业市场规模分析</w:t>
      </w:r>
      <w:r>
        <w:rPr>
          <w:rFonts w:hint="eastAsia"/>
        </w:rPr>
        <w:br/>
      </w:r>
      <w:r>
        <w:rPr>
          <w:rFonts w:hint="eastAsia"/>
        </w:rPr>
        <w:t>　　图表 12 2018-2023年我国计量校准仪器行业供给量分析</w:t>
      </w:r>
      <w:r>
        <w:rPr>
          <w:rFonts w:hint="eastAsia"/>
        </w:rPr>
        <w:br/>
      </w:r>
      <w:r>
        <w:rPr>
          <w:rFonts w:hint="eastAsia"/>
        </w:rPr>
        <w:t>　　图表 13 2018-2023年我国计量校准仪器行业需求量分析</w:t>
      </w:r>
      <w:r>
        <w:rPr>
          <w:rFonts w:hint="eastAsia"/>
        </w:rPr>
        <w:br/>
      </w:r>
      <w:r>
        <w:rPr>
          <w:rFonts w:hint="eastAsia"/>
        </w:rPr>
        <w:t>　　图表 14 2018-2023年我国计量校准仪器行业供需分析</w:t>
      </w:r>
      <w:r>
        <w:rPr>
          <w:rFonts w:hint="eastAsia"/>
        </w:rPr>
        <w:br/>
      </w:r>
      <w:r>
        <w:rPr>
          <w:rFonts w:hint="eastAsia"/>
        </w:rPr>
        <w:t>　　图表 15 2023-2029年我国计量校准仪器行业供给预测分析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cc7e711fc433e" w:history="1">
        <w:r>
          <w:rPr>
            <w:rStyle w:val="Hyperlink"/>
          </w:rPr>
          <w:t>中国计量校准仪器行业全面调研及发展趋势报告（2023-2029年）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cc7e711fc433e" w:history="1">
        <w:r>
          <w:rPr>
            <w:rStyle w:val="Hyperlink"/>
          </w:rPr>
          <w:t>https://www.20087.com/1/35/JiLiangXiaoZhunYiQiXianZhuangYuFaZhanQuShi.html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91a03019644ab" w:history="1">
      <w:r>
        <w:rPr>
          <w:rStyle w:val="Hyperlink"/>
        </w:rPr>
        <w:t>中国计量校准仪器行业全面调研及发展趋势报告（2023-2029年）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LiangXiaoZhunYiQiXianZhuangYuFaZhanQuShi.html" TargetMode="External" Id="R1decc7e711fc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LiangXiaoZhunYiQiXianZhuangYuFaZhanQuShi.html" TargetMode="External" Id="R3a791a030196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2023-05-05T00:19:00Z</dcterms:created>
  <dcterms:modified xsi:type="dcterms:W3CDTF">2023-05-05T01:19:00Z</dcterms:modified>
  <dc:subject>中国计量校准仪器行业全面调研及发展趋势报告（2023-2029年）</dc:subject>
  <dc:title>中国计量校准仪器行业全面调研及发展趋势报告（2023-2029年）</dc:title>
  <cp:keywords>中国计量校准仪器行业全面调研及发展趋势报告（2023-2029年）</cp:keywords>
  <dc:description>中国计量校准仪器行业全面调研及发展趋势报告（2023-2029年）</dc:description>
</cp:coreProperties>
</file>