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ec69741954d3d" w:history="1">
              <w:r>
                <w:rPr>
                  <w:rStyle w:val="Hyperlink"/>
                </w:rPr>
                <w:t>2024-2030年中国质谱仪行业发展深度调研与未来趋势预测报告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ec69741954d3d" w:history="1">
              <w:r>
                <w:rPr>
                  <w:rStyle w:val="Hyperlink"/>
                </w:rPr>
                <w:t>2024-2030年中国质谱仪行业发展深度调研与未来趋势预测报告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6ec69741954d3d" w:history="1">
                <w:r>
                  <w:rPr>
                    <w:rStyle w:val="Hyperlink"/>
                  </w:rPr>
                  <w:t>https://www.20087.com/1/35/ZhiPuYiXianZhuangYuFaZhanQuShi.html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谱仪是一种精密的分析仪器，在近年来随着科研需求的增长和技术的进步而市场需求持续增长。目前，质谱仪不仅在提高分析灵敏度、降低成本方面有所突破，而且在拓宽应用领域、提高自动化水平方面也取得了显著进展。随着新技术的应用，如更先进的离子源技术和数据分析技术，质谱仪正朝着更加高效、精确的方向发展，能够更好地满足不同研究机构和企业的分析需求。近年来，随着科学研究和工业检测对高精度分析的需求增长，质谱仪的市场需求持续增长。</w:t>
      </w:r>
      <w:r>
        <w:rPr>
          <w:rFonts w:hint="eastAsia"/>
        </w:rPr>
        <w:br/>
      </w:r>
      <w:r>
        <w:rPr>
          <w:rFonts w:hint="eastAsia"/>
        </w:rPr>
        <w:t>　　未来，质谱仪行业将继续朝着技术创新和服务创新的方向发展。一方面，随着可持续发展理念的普及，质谱仪将更加注重节能减排和资源循环利用，采用更环保的材料和技术。另一方面，随着科研和工业检测领域对高精度分析需求的进一步增长，质谱仪将更加注重提供定制化服务，满足不同研究机构和企业的特定需求。此外，随着数据分析技术的发展，质谱仪将更加注重集成先进的数据分析技术，以实现高效的数据处理和结果解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ec69741954d3d" w:history="1">
        <w:r>
          <w:rPr>
            <w:rStyle w:val="Hyperlink"/>
          </w:rPr>
          <w:t>2024-2030年中国质谱仪行业发展深度调研与未来趋势预测报告</w:t>
        </w:r>
      </w:hyperlink>
      <w:r>
        <w:rPr>
          <w:rFonts w:hint="eastAsia"/>
        </w:rPr>
        <w:t>》深入剖析了当前质谱仪行业的现状与市场需求，详细探讨了质谱仪市场规模及其价格动态。质谱仪报告从产业链角度出发，分析了上下游的影响因素，并进一步细分市场，对质谱仪各细分领域的具体情况进行探讨。质谱仪报告还根据现有数据，对质谱仪市场前景及发展趋势进行了科学预测，揭示了行业内重点企业的竞争格局，评估了品牌影响力和市场集中度，同时指出了质谱仪行业面临的风险与机遇。质谱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2019-2024年世界质谱仪行业发展态势分析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2019-2024年世界质谱仪市场发展状况分析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一、世界质谱仪行业特点分析</w:t>
      </w:r>
      <w:r>
        <w:rPr>
          <w:rFonts w:hint="eastAsia"/>
        </w:rPr>
        <w:br/>
      </w:r>
      <w:r>
        <w:rPr>
          <w:rFonts w:hint="eastAsia"/>
        </w:rPr>
        <w:t>　　　　二、世界质谱仪市场需求分析</w:t>
      </w:r>
      <w:r>
        <w:rPr>
          <w:rFonts w:hint="eastAsia"/>
        </w:rPr>
        <w:br/>
      </w:r>
      <w:r>
        <w:rPr>
          <w:rFonts w:hint="eastAsia"/>
        </w:rPr>
        <w:t>　　第二节 2019-2024年影响世界质谱仪发展因素分析</w:t>
      </w:r>
      <w:r>
        <w:rPr>
          <w:rFonts w:hint="eastAsia"/>
        </w:rPr>
        <w:br/>
      </w:r>
      <w:r>
        <w:rPr>
          <w:rFonts w:hint="eastAsia"/>
        </w:rPr>
        <w:t>　　第三节 2024-2030年世界质谱仪市场发展趋势分析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中国质谱仪行业发展环境</w:t>
      </w:r>
      <w:r>
        <w:rPr>
          <w:rFonts w:hint="eastAsia"/>
        </w:rPr>
        <w:br/>
      </w:r>
      <w:r>
        <w:rPr>
          <w:rFonts w:hint="eastAsia"/>
        </w:rPr>
        <w:t>　　第一节 2024年中国宏观经济运行回顾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2024年中国宏观经济发展趋势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2024年质谱仪行业相关政策及影响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中国质谱仪行业发展特点</w:t>
      </w:r>
      <w:r>
        <w:rPr>
          <w:rFonts w:hint="eastAsia"/>
        </w:rPr>
        <w:br/>
      </w:r>
      <w:r>
        <w:rPr>
          <w:rFonts w:hint="eastAsia"/>
        </w:rPr>
        <w:t>　　第一节 2019-2024年质谱仪行业运行分析</w:t>
      </w:r>
      <w:r>
        <w:rPr>
          <w:rFonts w:hint="eastAsia"/>
        </w:rPr>
        <w:br/>
      </w:r>
      <w:r>
        <w:rPr>
          <w:rFonts w:hint="eastAsia"/>
        </w:rPr>
        <w:t>　　第二节 中国质谱仪产业特征与行业重要性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质谱仪行业特性分析</w:t>
      </w:r>
      <w:r>
        <w:rPr>
          <w:rFonts w:hint="eastAsia"/>
        </w:rPr>
        <w:br/>
      </w:r>
      <w:r>
        <w:rPr>
          <w:rFonts w:hint="eastAsia"/>
        </w:rPr>
        <w:t>　　第四节 质谱仪行业发展历程</w:t>
      </w:r>
      <w:r>
        <w:rPr>
          <w:rFonts w:hint="eastAsia"/>
        </w:rPr>
        <w:br/>
      </w:r>
      <w:r>
        <w:rPr>
          <w:rFonts w:hint="eastAsia"/>
        </w:rPr>
        <w:t>　　第五节 质谱仪行业技术现状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中国质谱仪行业运行情况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2024年质谱仪行业景气状况分析</w:t>
      </w:r>
      <w:r>
        <w:rPr>
          <w:rFonts w:hint="eastAsia"/>
        </w:rPr>
        <w:br/>
      </w:r>
      <w:r>
        <w:rPr>
          <w:rFonts w:hint="eastAsia"/>
        </w:rPr>
        <w:t>　　　　一、2024年质谱仪行业景气情况分析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中国质谱仪行业供需情况</w:t>
      </w:r>
      <w:r>
        <w:rPr>
          <w:rFonts w:hint="eastAsia"/>
        </w:rPr>
        <w:br/>
      </w:r>
      <w:r>
        <w:rPr>
          <w:rFonts w:hint="eastAsia"/>
        </w:rPr>
        <w:t>　　第一节 质谱仪行业市场需求分析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质谱仪行业供给能力分析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2019-2024年质谱仪所属行业销售状况分析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2019-2024年质谱仪所属行业销售收入分析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2019-2024年质谱仪所属行业投资收益率分析</w:t>
      </w:r>
      <w:r>
        <w:rPr>
          <w:rFonts w:hint="eastAsia"/>
        </w:rPr>
        <w:br/>
      </w:r>
      <w:r>
        <w:rPr>
          <w:rFonts w:hint="eastAsia"/>
        </w:rPr>
        <w:t>　　　　一、2019-2024年按销售成本率分析</w:t>
      </w:r>
      <w:r>
        <w:rPr>
          <w:rFonts w:hint="eastAsia"/>
        </w:rPr>
        <w:br/>
      </w:r>
      <w:r>
        <w:rPr>
          <w:rFonts w:hint="eastAsia"/>
        </w:rPr>
        <w:t>　　　　二、2019-2024年按销售费用率分析</w:t>
      </w:r>
      <w:r>
        <w:rPr>
          <w:rFonts w:hint="eastAsia"/>
        </w:rPr>
        <w:br/>
      </w:r>
      <w:r>
        <w:rPr>
          <w:rFonts w:hint="eastAsia"/>
        </w:rPr>
        <w:t>　　第三节 2019-2024年质谱仪所属行业产品销售集中度分析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2019-2024年质谱仪所属行业销售税金分析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一、2019-2024年行业销售税金分析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2019-2024年质谱仪所属行业进出口分析</w:t>
      </w:r>
      <w:r>
        <w:rPr>
          <w:rFonts w:hint="eastAsia"/>
        </w:rPr>
        <w:br/>
      </w:r>
      <w:r>
        <w:rPr>
          <w:rFonts w:hint="eastAsia"/>
        </w:rPr>
        <w:t>　　第一节 质谱仪所属行业历史进出口总量变化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一、2019-2024年质谱仪所属行业进口总量变化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二、2019-2024年质谱仪所属行业出口总量变化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三、2019-2024年质谱仪所属行业进出口差量变动情况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质谱仪所属行业历史进出口结构变化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一、2019-2024年质谱仪所属行业进口来源情况分析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二、2019-2024年质谱仪所属行业出口去向分析</w:t>
      </w:r>
      <w:r>
        <w:rPr>
          <w:rFonts w:hint="eastAsia"/>
        </w:rPr>
        <w:br/>
      </w:r>
      <w:r>
        <w:rPr>
          <w:rFonts w:hint="eastAsia"/>
        </w:rPr>
        <w:t>　　第三节 2024年影响质谱仪所属行业进出口的主要因素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2024年质谱仪所属行业进口态势展望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中国质谱仪所属行业重点区域运行分析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2019-2024年华东地区质谱仪所属行业运行情况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一、华东地区质谱仪所属行业产销分析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二、华东地区质谱仪所属行业盈利能力分析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三、华东地区质谱仪所属行业偿债能力分析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四、华东地区质谱仪所属行业营运能力分析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2019-2024年华南地区质谱仪所属行业市场运行状况分析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一、华南地区质谱仪所属行业产销分析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二、华南地区质谱仪所属行业盈利能力分析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三、华南地区质谱仪所属行业偿债能力分析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四、华南地区质谱仪所属行业营运能力分析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2019-2024年华北地区质谱仪所属行业市场运行状况分析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一、华北地区质谱仪所属行业产销分析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二、华北地区质谱仪所属行业盈利能力分析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三、华北地区质谱仪所属行业偿债能力分析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四、华北地区质谱仪所属行业营运能力分析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2019-2024年华中地区质谱仪所属行业市场运行状况分析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一、华中地区质谱仪所属行业产销分析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二、华中地区质谱仪所属行业盈利能力分析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三、华中地区质谱仪所属行业偿债能力分析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四、华中地区质谱仪所属行业营运能力分析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2019-2024年东北地区质谱仪所属行业市场运行状况分析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一、东北地区质谱仪所属行业产销分析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二、东北地区质谱仪所属行业盈利能力分析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三、东北地区质谱仪所属行业偿债能力分析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四、东北地区质谱仪所属行业营运能力分析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2019-2024年西南地区质谱仪所属行业市场运行状况分析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一、西南地区质谱仪所属行业产销分析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二、西南地区质谱仪所属行业盈利能力分析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三、西南地区质谱仪所属行业偿债能力分析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四、西南地区质谱仪所属行业营运能力分析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2019-2024年西北地区质谱仪所属行业市场运行状况分析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一、西北地区质谱仪所属行业产销分析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二、西北地区质谱仪所属行业盈利能力分析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三、西北地区质谱仪所属行业偿债能力分析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四、西北地区质谱仪所属行业营运能力分析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中国质谱仪行业swot分析</w:t>
      </w:r>
      <w:r>
        <w:rPr>
          <w:rFonts w:hint="eastAsia"/>
        </w:rPr>
        <w:br/>
      </w:r>
      <w:r>
        <w:rPr>
          <w:rFonts w:hint="eastAsia"/>
        </w:rPr>
        <w:t>　　第一节 质谱仪行业发展优势分析</w:t>
      </w:r>
      <w:r>
        <w:rPr>
          <w:rFonts w:hint="eastAsia"/>
        </w:rPr>
        <w:br/>
      </w:r>
      <w:r>
        <w:rPr>
          <w:rFonts w:hint="eastAsia"/>
        </w:rPr>
        <w:t>　　第二节 质谱仪行业发展劣势分析</w:t>
      </w:r>
      <w:r>
        <w:rPr>
          <w:rFonts w:hint="eastAsia"/>
        </w:rPr>
        <w:br/>
      </w:r>
      <w:r>
        <w:rPr>
          <w:rFonts w:hint="eastAsia"/>
        </w:rPr>
        <w:t>　　第三节 质谱仪行业发展机会分析</w:t>
      </w:r>
      <w:r>
        <w:rPr>
          <w:rFonts w:hint="eastAsia"/>
        </w:rPr>
        <w:br/>
      </w:r>
      <w:r>
        <w:rPr>
          <w:rFonts w:hint="eastAsia"/>
        </w:rPr>
        <w:t>　　第四节 质谱仪行业发展风险分析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质谱仪行业重点企业竞争分析</w:t>
      </w:r>
      <w:r>
        <w:rPr>
          <w:rFonts w:hint="eastAsia"/>
        </w:rPr>
        <w:br/>
      </w:r>
      <w:r>
        <w:rPr>
          <w:rFonts w:hint="eastAsia"/>
        </w:rPr>
        <w:t>　　第一节 欧瑞康莱宝真空设备（天津）有限公司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北京赛腾空港工业设备有限公司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沈阳百乐真空技术有限公司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北京东西分析仪器有限公司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未来质谱仪行业发展预测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2024-2030年国际市场预测</w:t>
      </w:r>
      <w:r>
        <w:rPr>
          <w:rFonts w:hint="eastAsia"/>
        </w:rPr>
        <w:br/>
      </w:r>
      <w:r>
        <w:rPr>
          <w:rFonts w:hint="eastAsia"/>
        </w:rPr>
        <w:t>　　　　一、2024-2030年质谱仪行业产能预测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二、2024-2030年全球质谱仪行业市场需求前景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三、2024-2030年全球质谱仪行业市场价格预测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2024-2030年国内市场预测</w:t>
      </w:r>
      <w:r>
        <w:rPr>
          <w:rFonts w:hint="eastAsia"/>
        </w:rPr>
        <w:br/>
      </w:r>
      <w:r>
        <w:rPr>
          <w:rFonts w:hint="eastAsia"/>
        </w:rPr>
        <w:t>　　2018年国内质谱仪市场规模约为100亿元。在此基础上，如进一步考虑进口后相关税费、国内市场渠道流通、提供技术服务等环节，初步测算国内质谱仪市场规模约为130亿元。如保守以国际市场年均复合增长率7.70%为基础进行测算，我国质谱仪市场规模将会至少达到235亿元，未来市场前景可期。</w:t>
      </w:r>
      <w:r>
        <w:rPr>
          <w:rFonts w:hint="eastAsia"/>
        </w:rPr>
        <w:br/>
      </w:r>
      <w:r>
        <w:rPr>
          <w:rFonts w:hint="eastAsia"/>
        </w:rPr>
        <w:t>　　2024-2030年中国质谱仪市场规模预测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一、2024-2030年质谱仪行业产能预测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二、2024-2030年国内质谱仪行业产量预测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三、2024-2030年国内质谱仪行业市场需求前景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四、2024-2030年国内质谱仪行业市场价格预测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五、2024-2030年国内质谱仪行业集中度预测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质谱仪行业投资战略研究</w:t>
      </w:r>
      <w:r>
        <w:rPr>
          <w:rFonts w:hint="eastAsia"/>
        </w:rPr>
        <w:br/>
      </w:r>
      <w:r>
        <w:rPr>
          <w:rFonts w:hint="eastAsia"/>
        </w:rPr>
        <w:t>　　第一节 质谱仪行业发展战略研究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对中国质谱仪品牌的战略思考</w:t>
      </w:r>
      <w:r>
        <w:rPr>
          <w:rFonts w:hint="eastAsia"/>
        </w:rPr>
        <w:br/>
      </w:r>
      <w:r>
        <w:rPr>
          <w:rFonts w:hint="eastAsia"/>
        </w:rPr>
        <w:t>　　　　一、质谱仪品牌的重要性</w:t>
      </w:r>
      <w:r>
        <w:rPr>
          <w:rFonts w:hint="eastAsia"/>
        </w:rPr>
        <w:br/>
      </w:r>
      <w:r>
        <w:rPr>
          <w:rFonts w:hint="eastAsia"/>
        </w:rPr>
        <w:t>　　　　二、质谱仪实施品牌战略的意义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三、质谱仪企业品牌的现状分析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四、我国质谱仪企业的品牌战略</w:t>
      </w:r>
      <w:r>
        <w:rPr>
          <w:rFonts w:hint="eastAsia"/>
        </w:rPr>
        <w:br/>
      </w:r>
      <w:r>
        <w:rPr>
          <w:rFonts w:hint="eastAsia"/>
        </w:rPr>
        <w:t>　　　　五、质谱仪品牌战略管理的策略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中:智:林:质谱仪行业投资战略研究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一、2024年质谱仪行业投资战略</w:t>
      </w:r>
      <w:r>
        <w:rPr>
          <w:rFonts w:hint="eastAsia"/>
        </w:rPr>
        <w:br/>
      </w:r>
      <w:r>
        <w:rPr>
          <w:rFonts w:hint="eastAsia"/>
        </w:rPr>
        <w:t>　　　　二、2024年质谱仪产业发展战略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国内质谱制造商及其产品</w:t>
      </w:r>
      <w:r>
        <w:rPr>
          <w:rFonts w:hint="eastAsia"/>
        </w:rPr>
        <w:br/>
      </w:r>
      <w:r>
        <w:rPr>
          <w:rFonts w:hint="eastAsia"/>
        </w:rPr>
        <w:t>　　图表 2 2019-2024年我国质谱仪行业产量分析</w:t>
      </w:r>
      <w:r>
        <w:rPr>
          <w:rFonts w:hint="eastAsia"/>
        </w:rPr>
        <w:br/>
      </w:r>
      <w:r>
        <w:rPr>
          <w:rFonts w:hint="eastAsia"/>
        </w:rPr>
        <w:t>　　图表 3 2019-2024年我国质谱仪行业需求现状分析</w:t>
      </w:r>
      <w:r>
        <w:rPr>
          <w:rFonts w:hint="eastAsia"/>
        </w:rPr>
        <w:br/>
      </w:r>
      <w:r>
        <w:rPr>
          <w:rFonts w:hint="eastAsia"/>
        </w:rPr>
        <w:t>　　图表 4 部分新近加入质谱细分市场的国外公司</w:t>
      </w:r>
      <w:r>
        <w:rPr>
          <w:rFonts w:hint="eastAsia"/>
        </w:rPr>
        <w:br/>
      </w:r>
      <w:r>
        <w:rPr>
          <w:rFonts w:hint="eastAsia"/>
        </w:rPr>
        <w:t>　　图表 5 2019-2024年我国质谱仪行业销售收入分析</w:t>
      </w:r>
      <w:r>
        <w:rPr>
          <w:rFonts w:hint="eastAsia"/>
        </w:rPr>
        <w:br/>
      </w:r>
      <w:r>
        <w:rPr>
          <w:rFonts w:hint="eastAsia"/>
        </w:rPr>
        <w:t>　　图表 6 2019-2024年我国质谱仪行业不同规模企业销售收入分布图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7 2019-2024年我国质谱仪行业不同所有制企业销售收入分布图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8 2019-2024年我国质谱仪行业销售成本率分析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ec69741954d3d" w:history="1">
        <w:r>
          <w:rPr>
            <w:rStyle w:val="Hyperlink"/>
          </w:rPr>
          <w:t>2024-2030年中国质谱仪行业发展深度调研与未来趋势预测报告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6ec69741954d3d" w:history="1">
        <w:r>
          <w:rPr>
            <w:rStyle w:val="Hyperlink"/>
          </w:rPr>
          <w:t>https://www.20087.com/1/35/ZhiPuYiXianZhuangYuFaZhanQuShi.html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5941b3bca4936" w:history="1">
      <w:r>
        <w:rPr>
          <w:rStyle w:val="Hyperlink"/>
        </w:rPr>
        <w:t>2024-2030年中国质谱仪行业发展深度调研与未来趋势预测报告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hiPuYiXianZhuangYuFaZhanQuShi.html" TargetMode="External" Id="R6c6ec6974195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hiPuYiXianZhuangYuFaZhanQuShi.html" TargetMode="External" Id="R53c5941b3bca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2024-05-23T03:23:00Z</dcterms:created>
  <dcterms:modified xsi:type="dcterms:W3CDTF">2024-05-23T04:23:00Z</dcterms:modified>
  <dc:subject>2024-2030年中国质谱仪行业发展深度调研与未来趋势预测报告</dc:subject>
  <dc:title>2024-2030年中国质谱仪行业发展深度调研与未来趋势预测报告</dc:title>
  <cp:keywords>2024-2030年中国质谱仪行业发展深度调研与未来趋势预测报告</cp:keywords>
  <dc:description>2024-2030年中国质谱仪行业发展深度调研与未来趋势预测报告</dc:description>
</cp:coreProperties>
</file>