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f16c60bd84170" w:history="1">
              <w:r>
                <w:rPr>
                  <w:rStyle w:val="Hyperlink"/>
                </w:rPr>
                <w:t>2025-2031年中国超薄风扇行业市场分析与发展前景报告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f16c60bd84170" w:history="1">
              <w:r>
                <w:rPr>
                  <w:rStyle w:val="Hyperlink"/>
                </w:rPr>
                <w:t>2025-2031年中国超薄风扇行业市场分析与发展前景报告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f16c60bd84170" w:history="1">
                <w:r>
                  <w:rPr>
                    <w:rStyle w:val="Hyperlink"/>
                  </w:rPr>
                  <w:t>https://www.20087.com/1/05/ChaoBoFengShanShiChangQianJingYuCe.html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风扇以其轻巧紧凑的设计和高效的散热性能，在笔记本电脑、平板电脑及其他便携式电子设备中得到了广泛应用。现代超薄风扇不仅在尺寸上追求极致，还采用了先进的空气动力学设计和高精度制造工艺，以实现更好的散热效果和更低的噪音水平。此外，随着电子设备向小型化和高性能化发展，对超薄风扇的需求持续增加，促使超薄风扇企业不断创新，推出具有更高转速和更强风力的产品。然而，由于空间有限和技术复杂性，超薄风扇在保持高效散热的同时要兼顾静音效果仍是一个挑战。</w:t>
      </w:r>
      <w:r>
        <w:rPr>
          <w:rFonts w:hint="eastAsia"/>
        </w:rPr>
        <w:br/>
      </w:r>
      <w:r>
        <w:rPr>
          <w:rFonts w:hint="eastAsia"/>
        </w:rPr>
        <w:t>　　未来，超薄风扇将在微型化与智能化方面取得长足进展。一方面，随着纳米技术和新材料科学的发展，开发出体积更小、重量更轻但散热性能更强的新一代超薄风扇将成为可能。例如，利用石墨烯或其他二维材料作为散热片，不仅可以提高热传导效率，还可以减小风扇的整体厚度。此外，结合智能控制技术，未来的超薄风扇可以根据设备的实际温度变化动态调整转速，实现最佳的散热效果和最低的能耗。另一方面，随着可穿戴设备和物联网设备的兴起，开发出专为其设计的定制化超薄风扇将成为一个新的发展方向。这不仅能满足这些设备对于紧凑空间和高效散热的需求，还能促进相关产业的技术升级。同时，为了简化生产和加工流程超薄风扇企业将继续改进生产工艺，使其更加环保且易于操作。另外，加强品牌建设和文化传播，让更多人了解和喜爱这一经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f16c60bd84170" w:history="1">
        <w:r>
          <w:rPr>
            <w:rStyle w:val="Hyperlink"/>
          </w:rPr>
          <w:t>2025-2031年中国超薄风扇行业市场分析与发展前景报告</w:t>
        </w:r>
      </w:hyperlink>
      <w:r>
        <w:rPr>
          <w:rFonts w:hint="eastAsia"/>
        </w:rPr>
        <w:t>》全面梳理了超薄风扇行业的市场规模、技术现状及产业链结构，结合数据分析了超薄风扇市场需求、价格动态与竞争格局，科学预测了超薄风扇发展趋势与市场前景，解读了行业内重点企业的战略布局与品牌影响力，同时对市场竞争与集中度进行了评估。此外，报告还细分了市场领域，揭示了超薄风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超薄风扇行业概述</w:t>
      </w:r>
      <w:r>
        <w:rPr>
          <w:rFonts w:hint="eastAsia"/>
        </w:rPr>
        <w:br/>
      </w:r>
      <w:r>
        <w:rPr>
          <w:rFonts w:hint="eastAsia"/>
        </w:rPr>
        <w:t>　　第一节 超薄风扇定义与分类</w:t>
      </w:r>
      <w:r>
        <w:rPr>
          <w:rFonts w:hint="eastAsia"/>
        </w:rPr>
        <w:br/>
      </w:r>
      <w:r>
        <w:rPr>
          <w:rFonts w:hint="eastAsia"/>
        </w:rPr>
        <w:t>　　第二节 超薄风扇应用领域</w:t>
      </w:r>
      <w:r>
        <w:rPr>
          <w:rFonts w:hint="eastAsia"/>
        </w:rPr>
        <w:br/>
      </w:r>
      <w:r>
        <w:rPr>
          <w:rFonts w:hint="eastAsia"/>
        </w:rPr>
        <w:t>　　第三节 超薄风扇行业经济指标分析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一、国内超薄风扇产能及利用情况</w:t>
      </w:r>
      <w:r>
        <w:rPr>
          <w:rFonts w:hint="eastAsia"/>
        </w:rPr>
        <w:br/>
      </w:r>
      <w:r>
        <w:rPr>
          <w:rFonts w:hint="eastAsia"/>
        </w:rPr>
        <w:t>　　　　二、超薄风扇产能扩张与投资动态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三、2025-2031年超薄风扇产量预测</w:t>
      </w:r>
      <w:r>
        <w:rPr>
          <w:rFonts w:hint="eastAsia"/>
        </w:rPr>
        <w:br/>
      </w:r>
      <w:r>
        <w:rPr>
          <w:rFonts w:hint="eastAsia"/>
        </w:rPr>
        <w:t>　　第三节 2025-2031年超薄风扇市场需求与销售分析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一、2024-2025年超薄风扇行业需求现状</w:t>
      </w:r>
      <w:r>
        <w:rPr>
          <w:rFonts w:hint="eastAsia"/>
        </w:rPr>
        <w:br/>
      </w:r>
      <w:r>
        <w:rPr>
          <w:rFonts w:hint="eastAsia"/>
        </w:rPr>
        <w:t>　　　　二、超薄风扇客户群体与需求特点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2019-2024年中国超薄风扇行业规模情况</w:t>
      </w:r>
      <w:r>
        <w:rPr>
          <w:rFonts w:hint="eastAsia"/>
        </w:rPr>
        <w:br/>
      </w:r>
      <w:r>
        <w:rPr>
          <w:rFonts w:hint="eastAsia"/>
        </w:rPr>
        <w:t>　　　　一、超薄风扇行业企业数量规模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一、超薄风扇行业盈利能力</w:t>
      </w:r>
      <w:r>
        <w:rPr>
          <w:rFonts w:hint="eastAsia"/>
        </w:rPr>
        <w:br/>
      </w:r>
      <w:r>
        <w:rPr>
          <w:rFonts w:hint="eastAsia"/>
        </w:rPr>
        <w:t>　　　　二、超薄风扇行业偿债能力</w:t>
      </w:r>
      <w:r>
        <w:rPr>
          <w:rFonts w:hint="eastAsia"/>
        </w:rPr>
        <w:br/>
      </w:r>
      <w:r>
        <w:rPr>
          <w:rFonts w:hint="eastAsia"/>
        </w:rPr>
        <w:t>　　　　三、超薄风扇行业营运能力</w:t>
      </w:r>
      <w:r>
        <w:rPr>
          <w:rFonts w:hint="eastAsia"/>
        </w:rPr>
        <w:br/>
      </w:r>
      <w:r>
        <w:rPr>
          <w:rFonts w:hint="eastAsia"/>
        </w:rPr>
        <w:t>　　　　四、超薄风扇行业发展能力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中国超薄风扇行业竞争格局分析</w:t>
      </w:r>
      <w:r>
        <w:rPr>
          <w:rFonts w:hint="eastAsia"/>
        </w:rPr>
        <w:br/>
      </w:r>
      <w:r>
        <w:rPr>
          <w:rFonts w:hint="eastAsia"/>
        </w:rPr>
        <w:t>　　第一节 超薄风扇行业竞争格局总览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中国超薄风扇行业风险与对策</w:t>
      </w:r>
      <w:r>
        <w:rPr>
          <w:rFonts w:hint="eastAsia"/>
        </w:rPr>
        <w:br/>
      </w:r>
      <w:r>
        <w:rPr>
          <w:rFonts w:hint="eastAsia"/>
        </w:rPr>
        <w:t>　　第一节 超薄风扇行业SWOT分析</w:t>
      </w:r>
      <w:r>
        <w:rPr>
          <w:rFonts w:hint="eastAsia"/>
        </w:rPr>
        <w:br/>
      </w:r>
      <w:r>
        <w:rPr>
          <w:rFonts w:hint="eastAsia"/>
        </w:rPr>
        <w:t>　　　　一、超薄风扇行业优势</w:t>
      </w:r>
      <w:r>
        <w:rPr>
          <w:rFonts w:hint="eastAsia"/>
        </w:rPr>
        <w:br/>
      </w:r>
      <w:r>
        <w:rPr>
          <w:rFonts w:hint="eastAsia"/>
        </w:rPr>
        <w:t>　　　　二、超薄风扇行业劣势</w:t>
      </w:r>
      <w:r>
        <w:rPr>
          <w:rFonts w:hint="eastAsia"/>
        </w:rPr>
        <w:br/>
      </w:r>
      <w:r>
        <w:rPr>
          <w:rFonts w:hint="eastAsia"/>
        </w:rPr>
        <w:t>　　　　三、超薄风扇市场机会</w:t>
      </w:r>
      <w:r>
        <w:rPr>
          <w:rFonts w:hint="eastAsia"/>
        </w:rPr>
        <w:br/>
      </w:r>
      <w:r>
        <w:rPr>
          <w:rFonts w:hint="eastAsia"/>
        </w:rPr>
        <w:t>　　　　四、超薄风扇市场威胁</w:t>
      </w:r>
      <w:r>
        <w:rPr>
          <w:rFonts w:hint="eastAsia"/>
        </w:rPr>
        <w:br/>
      </w:r>
      <w:r>
        <w:rPr>
          <w:rFonts w:hint="eastAsia"/>
        </w:rPr>
        <w:t>　　第二节 超薄风扇行业风险及对策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超薄风扇行业发展建议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超薄风扇行业类别</w:t>
      </w:r>
      <w:r>
        <w:rPr>
          <w:rFonts w:hint="eastAsia"/>
        </w:rPr>
        <w:br/>
      </w:r>
      <w:r>
        <w:rPr>
          <w:rFonts w:hint="eastAsia"/>
        </w:rPr>
        <w:t>　　图表 超薄风扇行业产业链调研</w:t>
      </w:r>
      <w:r>
        <w:rPr>
          <w:rFonts w:hint="eastAsia"/>
        </w:rPr>
        <w:br/>
      </w:r>
      <w:r>
        <w:rPr>
          <w:rFonts w:hint="eastAsia"/>
        </w:rPr>
        <w:t>　　图表 超薄风扇行业现状</w:t>
      </w:r>
      <w:r>
        <w:rPr>
          <w:rFonts w:hint="eastAsia"/>
        </w:rPr>
        <w:br/>
      </w:r>
      <w:r>
        <w:rPr>
          <w:rFonts w:hint="eastAsia"/>
        </w:rPr>
        <w:t>　　图表 超薄风扇行业标准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2019-2024年中国超薄风扇行业产量统计</w:t>
      </w:r>
      <w:r>
        <w:rPr>
          <w:rFonts w:hint="eastAsia"/>
        </w:rPr>
        <w:br/>
      </w:r>
      <w:r>
        <w:rPr>
          <w:rFonts w:hint="eastAsia"/>
        </w:rPr>
        <w:t>　　图表 超薄风扇行业动态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2019-2024年中国超薄风扇市场需求量</w:t>
      </w:r>
      <w:r>
        <w:rPr>
          <w:rFonts w:hint="eastAsia"/>
        </w:rPr>
        <w:br/>
      </w:r>
      <w:r>
        <w:rPr>
          <w:rFonts w:hint="eastAsia"/>
        </w:rPr>
        <w:t>　　图表 2024年中国超薄风扇行业需求区域调研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2019-2024年中国超薄风扇行情</w:t>
      </w:r>
      <w:r>
        <w:rPr>
          <w:rFonts w:hint="eastAsia"/>
        </w:rPr>
        <w:br/>
      </w:r>
      <w:r>
        <w:rPr>
          <w:rFonts w:hint="eastAsia"/>
        </w:rPr>
        <w:t>　　图表 2019-2024年中国超薄风扇价格走势图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**地区超薄风扇市场规模</w:t>
      </w:r>
      <w:r>
        <w:rPr>
          <w:rFonts w:hint="eastAsia"/>
        </w:rPr>
        <w:br/>
      </w:r>
      <w:r>
        <w:rPr>
          <w:rFonts w:hint="eastAsia"/>
        </w:rPr>
        <w:t>　　图表 **地区超薄风扇行业市场需求</w:t>
      </w:r>
      <w:r>
        <w:rPr>
          <w:rFonts w:hint="eastAsia"/>
        </w:rPr>
        <w:br/>
      </w:r>
      <w:r>
        <w:rPr>
          <w:rFonts w:hint="eastAsia"/>
        </w:rPr>
        <w:t>　　图表 **地区超薄风扇市场调研</w:t>
      </w:r>
      <w:r>
        <w:rPr>
          <w:rFonts w:hint="eastAsia"/>
        </w:rPr>
        <w:br/>
      </w:r>
      <w:r>
        <w:rPr>
          <w:rFonts w:hint="eastAsia"/>
        </w:rPr>
        <w:t>　　图表 **地区超薄风扇行业市场需求分析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**地区超薄风扇市场规模</w:t>
      </w:r>
      <w:r>
        <w:rPr>
          <w:rFonts w:hint="eastAsia"/>
        </w:rPr>
        <w:br/>
      </w:r>
      <w:r>
        <w:rPr>
          <w:rFonts w:hint="eastAsia"/>
        </w:rPr>
        <w:t>　　图表 **地区超薄风扇行业市场需求</w:t>
      </w:r>
      <w:r>
        <w:rPr>
          <w:rFonts w:hint="eastAsia"/>
        </w:rPr>
        <w:br/>
      </w:r>
      <w:r>
        <w:rPr>
          <w:rFonts w:hint="eastAsia"/>
        </w:rPr>
        <w:t>　　图表 **地区超薄风扇市场调研</w:t>
      </w:r>
      <w:r>
        <w:rPr>
          <w:rFonts w:hint="eastAsia"/>
        </w:rPr>
        <w:br/>
      </w:r>
      <w:r>
        <w:rPr>
          <w:rFonts w:hint="eastAsia"/>
        </w:rPr>
        <w:t>　　图表 **地区超薄风扇行业市场需求分析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超薄风扇行业竞争对手分析</w:t>
      </w:r>
      <w:r>
        <w:rPr>
          <w:rFonts w:hint="eastAsia"/>
        </w:rPr>
        <w:br/>
      </w:r>
      <w:r>
        <w:rPr>
          <w:rFonts w:hint="eastAsia"/>
        </w:rPr>
        <w:t>　　图表 超薄风扇重点企业（一）基本信息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2025-2031年中国超薄风扇行业市场规模预测</w:t>
      </w:r>
      <w:r>
        <w:rPr>
          <w:rFonts w:hint="eastAsia"/>
        </w:rPr>
        <w:br/>
      </w:r>
      <w:r>
        <w:rPr>
          <w:rFonts w:hint="eastAsia"/>
        </w:rPr>
        <w:t>　　图表 超薄风扇行业准入条件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f16c60bd84170" w:history="1">
        <w:r>
          <w:rPr>
            <w:rStyle w:val="Hyperlink"/>
          </w:rPr>
          <w:t>2025-2031年中国超薄风扇行业市场分析与发展前景报告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f16c60bd84170" w:history="1">
        <w:r>
          <w:rPr>
            <w:rStyle w:val="Hyperlink"/>
          </w:rPr>
          <w:t>https://www.20087.com/1/05/ChaoBoFengShanShiChangQianJingYuCe.html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热点：口碑最好的十款风扇、超薄风扇5mm、超薄rgb风扇、超薄风扇最薄尺寸是多少、超级大的风扇叫什么、超薄风扇灯有风吗、小型风扇哪个牌子好、超薄风扇推荐、日本原装进口风扇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f350c587f42d2" w:history="1">
      <w:r>
        <w:rPr>
          <w:rStyle w:val="Hyperlink"/>
        </w:rPr>
        <w:t>2025-2031年中国超薄风扇行业市场分析与发展前景报告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aoBoFengShanShiChangQianJingYuCe.html" TargetMode="External" Id="R269f16c60bd8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aoBoFengShanShiChangQianJingYuCe.html" TargetMode="External" Id="R4d0f350c587f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2025-04-14T03:57:50Z</dcterms:created>
  <dcterms:modified xsi:type="dcterms:W3CDTF">2025-04-14T04:57:50Z</dcterms:modified>
  <dc:subject>2025-2031年中国超薄风扇行业市场分析与发展前景报告</dc:subject>
  <dc:title>2025-2031年中国超薄风扇行业市场分析与发展前景报告</dc:title>
  <cp:keywords>2025-2031年中国超薄风扇行业市场分析与发展前景报告</cp:keywords>
  <dc:description>2025-2031年中国超薄风扇行业市场分析与发展前景报告</dc:description>
</cp:coreProperties>
</file>