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1770372a54b6d" w:history="1">
              <w:r>
                <w:rPr>
                  <w:rStyle w:val="Hyperlink"/>
                </w:rPr>
                <w:t>中国路面机械行业现状与前景趋势预测报告（2026-2032年）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1770372a54b6d" w:history="1">
              <w:r>
                <w:rPr>
                  <w:rStyle w:val="Hyperlink"/>
                </w:rPr>
                <w:t>中国路面机械行业现状与前景趋势预测报告（2026-2032年）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1770372a54b6d" w:history="1">
                <w:r>
                  <w:rPr>
                    <w:rStyle w:val="Hyperlink"/>
                  </w:rPr>
                  <w:t>https://www.20087.com/1/55/LuMianJiXieFaZhanQuShi.html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机械行业在基础设施建设和城市化进程的推动下，正处于快速发展期。新型路面机械，如智能压路机、自动化摊铺机等，通过集成先进的传感技术和自动化控制，实现了施工过程的精细化管理，提高了作业效率和工程质量。同时，绿色低碳成为行业发展的新方向，电动化和混合动力技术的应用，降低了机械设备的能耗和排放。</w:t>
      </w:r>
      <w:r>
        <w:rPr>
          <w:rFonts w:hint="eastAsia"/>
        </w:rPr>
        <w:br/>
      </w:r>
      <w:r>
        <w:rPr>
          <w:rFonts w:hint="eastAsia"/>
        </w:rPr>
        <w:t>　　未来，路面机械行业将更加注重智能化升级和绿色转型。智能化升级包括利用物联网、大数据和人工智能技术，实现设备的远程监控、故障预测和自动驾驶，提升施工安全和效率。绿色转型则体现在加大新能源和清洁能源动力系统的研究与应用，如氢燃料电池和纯电动汽车，以减少对化石燃料的依赖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1770372a54b6d" w:history="1">
        <w:r>
          <w:rPr>
            <w:rStyle w:val="Hyperlink"/>
          </w:rPr>
          <w:t>中国路面机械行业现状与前景趋势预测报告（2026-2032年）</w:t>
        </w:r>
      </w:hyperlink>
      <w:r>
        <w:rPr>
          <w:rFonts w:hint="eastAsia"/>
        </w:rPr>
        <w:t>》基于国家统计局及相关协会的权威数据，系统研究了路面机械行业的市场需求、市场规模及产业链现状，分析了路面机械价格波动、细分市场动态及重点企业的经营表现，科学预测了路面机械市场前景与发展趋势，揭示了潜在需求与投资机会，同时指出了路面机械行业可能面临的风险。通过对路面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路面机械行业界定</w:t>
      </w:r>
      <w:r>
        <w:rPr>
          <w:rFonts w:hint="eastAsia"/>
        </w:rPr>
        <w:br/>
      </w:r>
      <w:r>
        <w:rPr>
          <w:rFonts w:hint="eastAsia"/>
        </w:rPr>
        <w:t>　　第一节 路面机械行业定义</w:t>
      </w:r>
      <w:r>
        <w:rPr>
          <w:rFonts w:hint="eastAsia"/>
        </w:rPr>
        <w:br/>
      </w:r>
      <w:r>
        <w:rPr>
          <w:rFonts w:hint="eastAsia"/>
        </w:rPr>
        <w:t>　　第二节 路面机械行业特点分析</w:t>
      </w:r>
      <w:r>
        <w:rPr>
          <w:rFonts w:hint="eastAsia"/>
        </w:rPr>
        <w:br/>
      </w:r>
      <w:r>
        <w:rPr>
          <w:rFonts w:hint="eastAsia"/>
        </w:rPr>
        <w:t>　　第三节 路面机械产业链分析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2025-2026年全球路面机械行业市场运行形势分析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2025-2026年全球路面机械行业发展概况</w:t>
      </w:r>
      <w:r>
        <w:rPr>
          <w:rFonts w:hint="eastAsia"/>
        </w:rPr>
        <w:br/>
      </w:r>
      <w:r>
        <w:rPr>
          <w:rFonts w:hint="eastAsia"/>
        </w:rPr>
        <w:t>　　第二节 全球路面机械行业发展走势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二、全球路面机械行业市场分布情况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三、全球路面机械行业发展趋势分析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全球路面机械行业重点国家和区域分析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2025-2026年中国路面机械行业发展环境分析</w:t>
      </w:r>
      <w:r>
        <w:rPr>
          <w:rFonts w:hint="eastAsia"/>
        </w:rPr>
        <w:br/>
      </w:r>
      <w:r>
        <w:rPr>
          <w:rFonts w:hint="eastAsia"/>
        </w:rPr>
        <w:t>　　第一节 路面机械行业经济环境分析</w:t>
      </w:r>
      <w:r>
        <w:rPr>
          <w:rFonts w:hint="eastAsia"/>
        </w:rPr>
        <w:br/>
      </w:r>
      <w:r>
        <w:rPr>
          <w:rFonts w:hint="eastAsia"/>
        </w:rPr>
        <w:t>　　第二节 路面机械行业政策环境分析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一、路面机械行业政策影响分析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二、相关路面机械行业标准分析</w:t>
      </w:r>
      <w:r>
        <w:rPr>
          <w:rFonts w:hint="eastAsia"/>
        </w:rPr>
        <w:br/>
      </w:r>
      <w:r>
        <w:rPr>
          <w:rFonts w:hint="eastAsia"/>
        </w:rPr>
        <w:t>　　第三节 路面机械行业社会环境分析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2025-2026年路面机械行业技术发展现状及趋势分析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2025-2026年中国路面机械发展现状调研</w:t>
      </w:r>
      <w:r>
        <w:rPr>
          <w:rFonts w:hint="eastAsia"/>
        </w:rPr>
        <w:br/>
      </w:r>
      <w:r>
        <w:rPr>
          <w:rFonts w:hint="eastAsia"/>
        </w:rPr>
        <w:t>　　第一节 中国路面机械市场现状分析</w:t>
      </w:r>
      <w:r>
        <w:rPr>
          <w:rFonts w:hint="eastAsia"/>
        </w:rPr>
        <w:br/>
      </w:r>
      <w:r>
        <w:rPr>
          <w:rFonts w:hint="eastAsia"/>
        </w:rPr>
        <w:t>　　第二节 中国路面机械行业产量情况分析及预测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一、路面机械总体产能规模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三、2020-2025年中国路面机械产量统计</w:t>
      </w:r>
      <w:r>
        <w:rPr>
          <w:rFonts w:hint="eastAsia"/>
        </w:rPr>
        <w:br/>
      </w:r>
      <w:r>
        <w:rPr>
          <w:rFonts w:hint="eastAsia"/>
        </w:rPr>
        <w:t>　　　　二、路面机械生产区域分布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三、2026-2032年中国路面机械产量预测分析</w:t>
      </w:r>
      <w:r>
        <w:rPr>
          <w:rFonts w:hint="eastAsia"/>
        </w:rPr>
        <w:br/>
      </w:r>
      <w:r>
        <w:rPr>
          <w:rFonts w:hint="eastAsia"/>
        </w:rPr>
        <w:t>　　第三节 中国路面机械市场需求分析及预测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一、中国路面机械市场需求特点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二、2020-2025年中国路面机械市场需求量统计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三、2026-2032年中国路面机械市场需求量预测分析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路面机械细分市场深度分析</w:t>
      </w:r>
      <w:r>
        <w:rPr>
          <w:rFonts w:hint="eastAsia"/>
        </w:rPr>
        <w:br/>
      </w:r>
      <w:r>
        <w:rPr>
          <w:rFonts w:hint="eastAsia"/>
        </w:rPr>
        <w:t>　　第一节 路面机械细分市场（一）发展研究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路面机械细分市场（二）发展研究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2020-2025年中国路面机械行业进出口情况分析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一、2020-2025年中国路面机械行业进口分析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二、2020-2025年中国路面机械行业出口分析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2026-2032年中国路面机械行业进出口情况预测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一、2026-2032年中国路面机械行业进口预测分析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二、2026-2032年中国路面机械行业出口预测分析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影响路面机械行业进出口变化的主要原因分析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2020-2025年中国路面机械行业区域市场分析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中国路面机械行业区域市场结构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重点地区路面机械行业调研分析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路面机械行业竞争格局分析</w:t>
      </w:r>
      <w:r>
        <w:rPr>
          <w:rFonts w:hint="eastAsia"/>
        </w:rPr>
        <w:br/>
      </w:r>
      <w:r>
        <w:rPr>
          <w:rFonts w:hint="eastAsia"/>
        </w:rPr>
        <w:t>　　第一节 路面机械行业集中度分析</w:t>
      </w:r>
      <w:r>
        <w:rPr>
          <w:rFonts w:hint="eastAsia"/>
        </w:rPr>
        <w:br/>
      </w:r>
      <w:r>
        <w:rPr>
          <w:rFonts w:hint="eastAsia"/>
        </w:rPr>
        <w:t>　　　　一、路面机械市场集中度分析</w:t>
      </w:r>
      <w:r>
        <w:rPr>
          <w:rFonts w:hint="eastAsia"/>
        </w:rPr>
        <w:br/>
      </w:r>
      <w:r>
        <w:rPr>
          <w:rFonts w:hint="eastAsia"/>
        </w:rPr>
        <w:t>　　　　二、路面机械企业集中度分析</w:t>
      </w:r>
      <w:r>
        <w:rPr>
          <w:rFonts w:hint="eastAsia"/>
        </w:rPr>
        <w:br/>
      </w:r>
      <w:r>
        <w:rPr>
          <w:rFonts w:hint="eastAsia"/>
        </w:rPr>
        <w:t>　　　　三、路面机械区域集中度分析</w:t>
      </w:r>
      <w:r>
        <w:rPr>
          <w:rFonts w:hint="eastAsia"/>
        </w:rPr>
        <w:br/>
      </w:r>
      <w:r>
        <w:rPr>
          <w:rFonts w:hint="eastAsia"/>
        </w:rPr>
        <w:t>　　第二节 路面机械行业主要企业竞争力分析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路面机械行业竞争格局分析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一、2025-2026年路面机械行业竞争分析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二、2025-2026年中外路面机械产品竞争分析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三、2020-2025年我国路面机械市场竞争分析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四、2026-2032年国内主要路面机械企业动向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路面机械行业上游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路面机械行业下游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路面机械重点企业（一）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路面机械重点企业（二）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路面机械重点企业（三）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路面机械重点企业（四）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路面机械重点企业（五）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路面机械重点企业（六）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2026年路面机械企业管理策略建议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提高路面机械企业竞争力的策略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一、提高中国路面机械企业核心竞争力的对策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二、路面机械企业提升竞争力的主要方向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三、影响路面机械企业核心竞争力的因素及提升途径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四、提高路面机械企业竞争力的策略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对我国路面机械品牌的战略思考</w:t>
      </w:r>
      <w:r>
        <w:rPr>
          <w:rFonts w:hint="eastAsia"/>
        </w:rPr>
        <w:br/>
      </w:r>
      <w:r>
        <w:rPr>
          <w:rFonts w:hint="eastAsia"/>
        </w:rPr>
        <w:t>　　　　一、路面机械实施品牌战略的意义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二、路面机械企业品牌的现状分析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三、我国路面机械企业的品牌战略</w:t>
      </w:r>
      <w:r>
        <w:rPr>
          <w:rFonts w:hint="eastAsia"/>
        </w:rPr>
        <w:br/>
      </w:r>
      <w:r>
        <w:rPr>
          <w:rFonts w:hint="eastAsia"/>
        </w:rPr>
        <w:t>　　　　四、路面机械品牌战略管理的策略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2026-2032年中国路面机械行业前景与风险预测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2026年中国路面机械市场前景分析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2026-2032年中国路面机械发展趋势预测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2026-2032年中国路面机械行业投资特性分析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一、2026-2032年中国路面机械行业进入壁垒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二、2026-2032年中国路面机械行业盈利模式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三、2026-2032年中国路面机械行业盈利因素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2026-2032年中国路面机械行业投资机会分析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一、2026-2032年中国路面机械细分市场投资机会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二、2026-2032年中国路面机械行业区域市场投资潜力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2026-2032年中国路面机械行业投资风险分析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一、2026-2032年中国路面机械行业市场竞争风险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二、2026-2032年中国路面机械行业技术风险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三、2026-2032年中国路面机械行业政策风险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四、2026-2032年中国路面机械行业进入退出风险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路面机械行业研究结论</w:t>
      </w:r>
      <w:r>
        <w:rPr>
          <w:rFonts w:hint="eastAsia"/>
        </w:rPr>
        <w:br/>
      </w:r>
      <w:r>
        <w:rPr>
          <w:rFonts w:hint="eastAsia"/>
        </w:rPr>
        <w:t>　　第二节 路面机械行业投资价值评估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路面机械行业投资建议</w:t>
      </w:r>
      <w:r>
        <w:rPr>
          <w:rFonts w:hint="eastAsia"/>
        </w:rPr>
        <w:br/>
      </w:r>
      <w:r>
        <w:rPr>
          <w:rFonts w:hint="eastAsia"/>
        </w:rPr>
        <w:t>　　　　一、路面机械行业投资策略建议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二、路面机械行业投资方向建议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三、路面机械行业投资方式建议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路面机械行业历程</w:t>
      </w:r>
      <w:r>
        <w:rPr>
          <w:rFonts w:hint="eastAsia"/>
        </w:rPr>
        <w:br/>
      </w:r>
      <w:r>
        <w:rPr>
          <w:rFonts w:hint="eastAsia"/>
        </w:rPr>
        <w:t>　　图表 路面机械行业生命周期</w:t>
      </w:r>
      <w:r>
        <w:rPr>
          <w:rFonts w:hint="eastAsia"/>
        </w:rPr>
        <w:br/>
      </w:r>
      <w:r>
        <w:rPr>
          <w:rFonts w:hint="eastAsia"/>
        </w:rPr>
        <w:t>　　图表 路面机械行业产业链分析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2020-2025年路面机械行业市场容量分析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2020-2025年中国路面机械市场需求量及增速统计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2026年中国路面机械行业需求领域分布格局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2026年中国路面机械进口国家及地区分析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2026年中国路面机械出口国家及地区分析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路面机械企业信息</w:t>
      </w:r>
      <w:r>
        <w:rPr>
          <w:rFonts w:hint="eastAsia"/>
        </w:rPr>
        <w:br/>
      </w:r>
      <w:r>
        <w:rPr>
          <w:rFonts w:hint="eastAsia"/>
        </w:rPr>
        <w:t>　　图表 路面机械企业经营情况分析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2026-2032年中国路面机械发展趋势预测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1770372a54b6d" w:history="1">
        <w:r>
          <w:rPr>
            <w:rStyle w:val="Hyperlink"/>
          </w:rPr>
          <w:t>中国路面机械行业现状与前景趋势预测报告（2026-2032年）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1770372a54b6d" w:history="1">
        <w:r>
          <w:rPr>
            <w:rStyle w:val="Hyperlink"/>
          </w:rPr>
          <w:t>https://www.20087.com/1/55/LuMianJiXieFaZhanQuShi.html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热点：路面机械有哪些、路面机械网、中国路面机械网官网、路面机械主要包括哪些机型、中国路面机械网、水泥混凝土路面机械、道路施工机械、路面机械设备有哪些、中国路面机械网下载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5868de1fb48c4" w:history="1">
      <w:r>
        <w:rPr>
          <w:rStyle w:val="Hyperlink"/>
        </w:rPr>
        <w:t>中国路面机械行业现状与前景趋势预测报告（2026-2032年）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uMianJiXieFaZhanQuShi.html" TargetMode="External" Id="Ra641770372a5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uMianJiXieFaZhanQuShi.html" TargetMode="External" Id="R3535868de1fb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2025-08-31T03:16:00Z</dcterms:created>
  <dcterms:modified xsi:type="dcterms:W3CDTF">2025-08-31T04:16:00Z</dcterms:modified>
  <dc:subject>中国路面机械行业现状与前景趋势预测报告（2026-2032年）</dc:subject>
  <dc:title>中国路面机械行业现状与前景趋势预测报告（2026-2032年）</dc:title>
  <cp:keywords>中国路面机械行业现状与前景趋势预测报告（2026-2032年）</cp:keywords>
  <dc:description>中国路面机械行业现状与前景趋势预测报告（2026-2032年）</dc:description>
</cp:coreProperties>
</file>