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b421e91e41e8" w:history="1">
              <w:r>
                <w:rPr>
                  <w:rStyle w:val="Hyperlink"/>
                </w:rPr>
                <w:t>中国轮胎压力监测系统市场现状调研与发展前景分析报告（2025-2031年）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b421e91e41e8" w:history="1">
              <w:r>
                <w:rPr>
                  <w:rStyle w:val="Hyperlink"/>
                </w:rPr>
                <w:t>中国轮胎压力监测系统市场现状调研与发展前景分析报告（2025-2031年）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5b421e91e41e8" w:history="1">
                <w:r>
                  <w:rPr>
                    <w:rStyle w:val="Hyperlink"/>
                  </w:rPr>
                  <w:t>https://www.20087.com/1/55/LunTaiYaLiJianCeXiTongShiChangXu.html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(TPMS)是汽车安全系统的重要组成部分，它可以实时监测轮胎的气压状态，并在气压过低时向驾驶员发出警告，有助于提高行车安全性和燃油效率。近年来，随着汽车安全标准的提高和消费者安全意识的增强，TPMS已成为新车标配。同时，随着技术的进步，TPMS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系统的发展将更加注重集成化与智能化。一方面，随着车联网技术的发展，TPMS将与其他车载系统更紧密地集成在一起，提供更加全面的车辆状态信息。另一方面，通过集成传感器技术和数据分析能力，TPMS将能够实现更高级别的智能监测，如预测性维护提醒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b421e91e41e8" w:history="1">
        <w:r>
          <w:rPr>
            <w:rStyle w:val="Hyperlink"/>
          </w:rPr>
          <w:t>中国轮胎压力监测系统市场现状调研与发展前景分析报告（2025-2031年）</w:t>
        </w:r>
      </w:hyperlink>
      <w:r>
        <w:rPr>
          <w:rFonts w:hint="eastAsia"/>
        </w:rPr>
        <w:t>》系统分析了轮胎压力监测系统行业的现状，全面梳理了轮胎压力监测系统市场需求、市场规模、产业链结构及价格体系，详细解读了轮胎压力监测系统细分市场特点。报告结合权威数据，科学预测了轮胎压力监测系统市场前景与发展趋势，客观分析了品牌竞争格局、市场集中度及重点企业的运营表现，并指出了轮胎压力监测系统行业面临的机遇与风险。为轮胎压力监测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轮胎压力监测系统行业相关概述</w:t>
      </w:r>
      <w:r>
        <w:rPr>
          <w:rFonts w:hint="eastAsia"/>
        </w:rPr>
        <w:br/>
      </w:r>
      <w:r>
        <w:rPr>
          <w:rFonts w:hint="eastAsia"/>
        </w:rPr>
        <w:t>　　1.1 轮胎压力监测系统行业概况</w:t>
      </w:r>
      <w:r>
        <w:rPr>
          <w:rFonts w:hint="eastAsia"/>
        </w:rPr>
        <w:br/>
      </w:r>
      <w:r>
        <w:rPr>
          <w:rFonts w:hint="eastAsia"/>
        </w:rPr>
        <w:t>　　　　1.1.1 轮胎压力监测系统的定义</w:t>
      </w:r>
      <w:r>
        <w:rPr>
          <w:rFonts w:hint="eastAsia"/>
        </w:rPr>
        <w:br/>
      </w:r>
      <w:r>
        <w:rPr>
          <w:rFonts w:hint="eastAsia"/>
        </w:rPr>
        <w:t>　　　　1.1.2 轮胎压力监测的方式</w:t>
      </w:r>
      <w:r>
        <w:rPr>
          <w:rFonts w:hint="eastAsia"/>
        </w:rPr>
        <w:br/>
      </w:r>
      <w:r>
        <w:rPr>
          <w:rFonts w:hint="eastAsia"/>
        </w:rPr>
        <w:t>　　　　1.1.3 轮胎压力监测系统的优缺点</w:t>
      </w:r>
      <w:r>
        <w:rPr>
          <w:rFonts w:hint="eastAsia"/>
        </w:rPr>
        <w:br/>
      </w:r>
      <w:r>
        <w:rPr>
          <w:rFonts w:hint="eastAsia"/>
        </w:rPr>
        <w:t>　　　　1.1.4 轮胎压力监测系统的作用</w:t>
      </w:r>
      <w:r>
        <w:rPr>
          <w:rFonts w:hint="eastAsia"/>
        </w:rPr>
        <w:br/>
      </w:r>
      <w:r>
        <w:rPr>
          <w:rFonts w:hint="eastAsia"/>
        </w:rPr>
        <w:t>　　　　1.1.5 轮胎压力监测系统的工作原理</w:t>
      </w:r>
      <w:r>
        <w:rPr>
          <w:rFonts w:hint="eastAsia"/>
        </w:rPr>
        <w:br/>
      </w:r>
      <w:r>
        <w:rPr>
          <w:rFonts w:hint="eastAsia"/>
        </w:rPr>
        <w:t>　　1.2 轮胎压力监测系统行业的类型</w:t>
      </w:r>
      <w:r>
        <w:rPr>
          <w:rFonts w:hint="eastAsia"/>
        </w:rPr>
        <w:br/>
      </w:r>
      <w:r>
        <w:rPr>
          <w:rFonts w:hint="eastAsia"/>
        </w:rPr>
        <w:t>　　　　1.2.1 间接式轮胎压力监测系统</w:t>
      </w:r>
      <w:r>
        <w:rPr>
          <w:rFonts w:hint="eastAsia"/>
        </w:rPr>
        <w:br/>
      </w:r>
      <w:r>
        <w:rPr>
          <w:rFonts w:hint="eastAsia"/>
        </w:rPr>
        <w:t>　　　　1.2.2 直接式轮胎压力监测系统</w:t>
      </w:r>
      <w:r>
        <w:rPr>
          <w:rFonts w:hint="eastAsia"/>
        </w:rPr>
        <w:br/>
      </w:r>
      <w:r>
        <w:rPr>
          <w:rFonts w:hint="eastAsia"/>
        </w:rPr>
        <w:t>　　　　1.2.3 两种系统对比</w:t>
      </w:r>
      <w:r>
        <w:rPr>
          <w:rFonts w:hint="eastAsia"/>
        </w:rPr>
        <w:br/>
      </w:r>
      <w:r>
        <w:rPr>
          <w:rFonts w:hint="eastAsia"/>
        </w:rPr>
        <w:t>　　1.3 轮胎压力监测系统行业发展历程分析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轮胎压力监测系统行业市场特点概述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胎压监测系统的解决方案</w:t>
      </w:r>
      <w:r>
        <w:rPr>
          <w:rFonts w:hint="eastAsia"/>
        </w:rPr>
        <w:br/>
      </w:r>
      <w:r>
        <w:rPr>
          <w:rFonts w:hint="eastAsia"/>
        </w:rPr>
        <w:t>　　　　2.4.1 胎压监测系统的一体化解决方案</w:t>
      </w:r>
      <w:r>
        <w:rPr>
          <w:rFonts w:hint="eastAsia"/>
        </w:rPr>
        <w:br/>
      </w:r>
      <w:r>
        <w:rPr>
          <w:rFonts w:hint="eastAsia"/>
        </w:rPr>
        <w:t>　　　　2.4.2 胎压监测系统全球解决方案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2020-2025年中国轮胎压力监测系统行业发展环境分析</w:t>
      </w:r>
      <w:r>
        <w:rPr>
          <w:rFonts w:hint="eastAsia"/>
        </w:rPr>
        <w:br/>
      </w:r>
      <w:r>
        <w:rPr>
          <w:rFonts w:hint="eastAsia"/>
        </w:rPr>
        <w:t>　　3.1 轮胎压力监测系统行业政治法律环境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《乘用车轮胎气压监测系统的性能要求和试验方法》</w:t>
      </w:r>
      <w:r>
        <w:rPr>
          <w:rFonts w:hint="eastAsia"/>
        </w:rPr>
        <w:br/>
      </w:r>
      <w:r>
        <w:rPr>
          <w:rFonts w:hint="eastAsia"/>
        </w:rPr>
        <w:t>　　3.2 轮胎压力监测系统行业经济环境分析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轮胎压力监测系统行业社会环境分析</w:t>
      </w:r>
      <w:r>
        <w:rPr>
          <w:rFonts w:hint="eastAsia"/>
        </w:rPr>
        <w:br/>
      </w:r>
      <w:r>
        <w:rPr>
          <w:rFonts w:hint="eastAsia"/>
        </w:rPr>
        <w:t>　　　　3.3.1 轮胎压力监测系统产业社会环境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轮胎压力监测系统行业技术环境分析</w:t>
      </w:r>
      <w:r>
        <w:rPr>
          <w:rFonts w:hint="eastAsia"/>
        </w:rPr>
        <w:br/>
      </w:r>
      <w:r>
        <w:rPr>
          <w:rFonts w:hint="eastAsia"/>
        </w:rPr>
        <w:t>　　　　3.4.1 机电式轮胎压力监测系统</w:t>
      </w:r>
      <w:r>
        <w:rPr>
          <w:rFonts w:hint="eastAsia"/>
        </w:rPr>
        <w:br/>
      </w:r>
      <w:r>
        <w:rPr>
          <w:rFonts w:hint="eastAsia"/>
        </w:rPr>
        <w:t>　　　　3.4.2 新型式的轮胎压力监测技术</w:t>
      </w:r>
      <w:r>
        <w:rPr>
          <w:rFonts w:hint="eastAsia"/>
        </w:rPr>
        <w:br/>
      </w:r>
      <w:r>
        <w:rPr>
          <w:rFonts w:hint="eastAsia"/>
        </w:rPr>
        <w:t>　　　　3.4.3 轮胎压力监测系统无源化技术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1、TPMS发射模块集成化、轻量化、小型化</w:t>
      </w:r>
      <w:r>
        <w:rPr>
          <w:rFonts w:hint="eastAsia"/>
        </w:rPr>
        <w:br/>
      </w:r>
      <w:r>
        <w:rPr>
          <w:rFonts w:hint="eastAsia"/>
        </w:rPr>
        <w:t>　　　　2、TPMS设备售后市场通用化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全球轮胎压力监测系统行业发展概述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2020-2025年全球轮胎压力监测系统行业发展情况概述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全球轮胎压力监测系统行业发展现状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全球轮胎压力监测系统行业发展特征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全球轮胎压力监测系统行业市场规模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2020-2025年全球主要地区轮胎压力监测系统行业发展状况</w:t>
      </w:r>
      <w:r>
        <w:rPr>
          <w:rFonts w:hint="eastAsia"/>
        </w:rPr>
        <w:br/>
      </w:r>
      <w:r>
        <w:rPr>
          <w:rFonts w:hint="eastAsia"/>
        </w:rPr>
        <w:t>　　　　4.2.1 美国轮胎压力监测系统行业发展情况概述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德国轮胎压力监测系统行业发展情况概述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英国轮胎压力监测系统行业发展情况概述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2025-2031年全球轮胎压力监测系统行业发展前景预测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全球轮胎压力监测系统行业市场规模预测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全球轮胎压力监测系统行业发展前景分析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全球轮胎压力监测系统行业发展趋势分析</w:t>
      </w:r>
      <w:r>
        <w:rPr>
          <w:rFonts w:hint="eastAsia"/>
        </w:rPr>
        <w:br/>
      </w:r>
      <w:r>
        <w:rPr>
          <w:rFonts w:hint="eastAsia"/>
        </w:rPr>
        <w:t>　　4.4 全球轮胎压力监测系统行业重点企业发展分析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英国Schrader</w:t>
      </w:r>
      <w:r>
        <w:rPr>
          <w:rFonts w:hint="eastAsia"/>
        </w:rPr>
        <w:br/>
      </w:r>
      <w:r>
        <w:rPr>
          <w:rFonts w:hint="eastAsia"/>
        </w:rPr>
        <w:t>　　　　4.4.2 德国Continental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中国轮胎压力监测系统行业发展概述</w:t>
      </w:r>
      <w:r>
        <w:rPr>
          <w:rFonts w:hint="eastAsia"/>
        </w:rPr>
        <w:br/>
      </w:r>
      <w:r>
        <w:rPr>
          <w:rFonts w:hint="eastAsia"/>
        </w:rPr>
        <w:t>　　5.1 中国轮胎压力监测系统行业发展状况分析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中国轮胎压力监测系统行业发展阶段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中国轮胎压力监测系统行业发展总体概况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中国轮胎压力监测系统行业发展特点分析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2020-2025年轮胎压力监测系统行业发展现状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2020-2025年中国轮胎压力监测系统行业市场规模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2020-2025年中国轮胎压力监测系统行业发展分析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2020-2025年中国轮胎压力监测系统企业发展分析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2025-2031年中国轮胎压力监测系统行业面临的困境及对策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中国轮胎压力监测系统行业面临的困境及对策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1、中国轮胎压力监测系统行业面临困境</w:t>
      </w:r>
      <w:r>
        <w:rPr>
          <w:rFonts w:hint="eastAsia"/>
        </w:rPr>
        <w:br/>
      </w:r>
      <w:r>
        <w:rPr>
          <w:rFonts w:hint="eastAsia"/>
        </w:rPr>
        <w:t>　　　　2、中国轮胎压力监测系统行业对策探讨</w:t>
      </w:r>
      <w:r>
        <w:rPr>
          <w:rFonts w:hint="eastAsia"/>
        </w:rPr>
        <w:br/>
      </w:r>
      <w:r>
        <w:rPr>
          <w:rFonts w:hint="eastAsia"/>
        </w:rPr>
        <w:t>　　　　5.3.2 国内轮胎压力监测系统企业的出路分析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中国轮胎压力监测系统行业市场运行分析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2020-2025年中国轮胎压力监测系统行业总体规模分析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2020-2025年中国轮胎压力监测系统行业产销情况分析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中国轮胎压力监测系统行业工业总产值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中国轮胎压力监测系统行业工业销售产值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中国轮胎压力监测系统行业产销率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2020-2025年中国轮胎压力监测系统行业市场供需分析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中国轮胎压力监测系统行业供给分析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中国轮胎压力监测系统行业需求分析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中国轮胎压力监测系统行业供需平衡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2020-2025年中国轮胎压力监测系统行业财务指标总体分析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中国轮胎压力监测系统行业细分市场分析</w:t>
      </w:r>
      <w:r>
        <w:rPr>
          <w:rFonts w:hint="eastAsia"/>
        </w:rPr>
        <w:br/>
      </w:r>
      <w:r>
        <w:rPr>
          <w:rFonts w:hint="eastAsia"/>
        </w:rPr>
        <w:t>　　7.1 轮胎压力监测系统行业细分市场概况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前装市场（OEM配套市场）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后装市场（自有品牌市场）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细分市场高端建议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轮胎压力监测系统行业产业链概述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轮胎压力监测系统行业产业链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轮胎压力监测系统行业主要上游产业发展分析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轮胎压力监测系统行业主要下游产业发展分析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2020-2025年中国汽车产量及增速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2020-2025年中国汽车销量及增速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中国轮胎压力监测系统行业市场竞争格局分析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中国轮胎压力监测系统行业竞争结构分析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中国轮胎压力监测系统行业竞争格局分析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中国轮胎压力监测系统行业竞争SWOT分析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中国轮胎压力监测系统行业竞争策略</w:t>
      </w:r>
      <w:r>
        <w:rPr>
          <w:rFonts w:hint="eastAsia"/>
        </w:rPr>
        <w:br/>
      </w:r>
      <w:r>
        <w:rPr>
          <w:rFonts w:hint="eastAsia"/>
        </w:rPr>
        <w:t>　　　　9.4.1 我国轮胎压力监测系统市场竞争的优势</w:t>
      </w:r>
      <w:r>
        <w:rPr>
          <w:rFonts w:hint="eastAsia"/>
        </w:rPr>
        <w:br/>
      </w:r>
      <w:r>
        <w:rPr>
          <w:rFonts w:hint="eastAsia"/>
        </w:rPr>
        <w:t>　　　　9.4.2 轮胎压力监测系统行业竞争能力提升途径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提高轮胎压力监测系统行业核心竞争力的对策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中国轮胎压力监测系统行业领先企业竞争力分析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联创汽车电子有限公司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上海航盛实业有限公司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苏州驶安特汽车电子有限公司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万通智控科技股份有限公司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世纪鸿进（厦门）信息技术有限公司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深圳市云图控制系统有限公司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2025-2031年中国轮胎压力监测系统行业发展趋势与前景分析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2025-2031年中国轮胎压力监测系统市场发展前景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2025-2031年轮胎压力监测系统市场发展潜力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2025-2031年轮胎压力监测系统市场发展前景展望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2025-2031年轮胎压力监测系统细分行业发展前景分析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2025-2031年中国轮胎压力监测系统市场发展趋势预测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2025-2031年轮胎压力监测系统行业发展趋势</w:t>
      </w:r>
      <w:r>
        <w:rPr>
          <w:rFonts w:hint="eastAsia"/>
        </w:rPr>
        <w:br/>
      </w:r>
      <w:r>
        <w:rPr>
          <w:rFonts w:hint="eastAsia"/>
        </w:rPr>
        <w:t>　　　　1、胎压监测将成为汽车标配</w:t>
      </w:r>
      <w:r>
        <w:rPr>
          <w:rFonts w:hint="eastAsia"/>
        </w:rPr>
        <w:br/>
      </w:r>
      <w:r>
        <w:rPr>
          <w:rFonts w:hint="eastAsia"/>
        </w:rPr>
        <w:t>　　　　2、中高端车标配胎压监测系统</w:t>
      </w:r>
      <w:r>
        <w:rPr>
          <w:rFonts w:hint="eastAsia"/>
        </w:rPr>
        <w:br/>
      </w:r>
      <w:r>
        <w:rPr>
          <w:rFonts w:hint="eastAsia"/>
        </w:rPr>
        <w:t>　　　　3、胎压监测将影响汽车后装市场</w:t>
      </w:r>
      <w:r>
        <w:rPr>
          <w:rFonts w:hint="eastAsia"/>
        </w:rPr>
        <w:br/>
      </w:r>
      <w:r>
        <w:rPr>
          <w:rFonts w:hint="eastAsia"/>
        </w:rPr>
        <w:t>　　　　11.2.2 2025-2031年轮胎压力监测系统市场规模预测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2025-2031年轮胎压力监测系统行业应用趋势预测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2025-2031年中国轮胎压力监测系统行业供需预测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2025-2031年中国轮胎压力监测系统行业供给预测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2025-2031年中国轮胎压力监测系统行业需求预测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2025-2031年中国轮胎压力监测系统供需平衡预测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2025-2031年中国轮胎压力监测系统行业投资前景</w:t>
      </w:r>
      <w:r>
        <w:rPr>
          <w:rFonts w:hint="eastAsia"/>
        </w:rPr>
        <w:br/>
      </w:r>
      <w:r>
        <w:rPr>
          <w:rFonts w:hint="eastAsia"/>
        </w:rPr>
        <w:t>　　12.1 轮胎压力监测系统行业投融资情况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轮胎压力监测系统行业投资特性分析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轮胎压力监测系统行业投资机会分析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轮胎压力监测系统行业投资风险分析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轮胎压力监测系统行业投资潜力与建议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轮胎压力监测系统行业投资潜力分析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轮胎压力监测系统行业最新投资动态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轮胎压力监测系统行业投资机会与建议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2025-2031年中国轮胎压力监测系统企业投资战略与客户策略分析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轮胎压力监测系统企业发展战略规划背景意义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轮胎压力监测系统企业战略规划制定依据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轮胎压力监测系统企业战略规划策略分析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轮胎压力监测系统中小企业发展战略研究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轮胎压力监测系统行业研究结论</w:t>
      </w:r>
      <w:r>
        <w:rPr>
          <w:rFonts w:hint="eastAsia"/>
        </w:rPr>
        <w:br/>
      </w:r>
      <w:r>
        <w:rPr>
          <w:rFonts w:hint="eastAsia"/>
        </w:rPr>
        <w:t>　　14.2 轮胎压力监测系统行业投资价值评估</w:t>
      </w:r>
      <w:r>
        <w:rPr>
          <w:rFonts w:hint="eastAsia"/>
        </w:rPr>
        <w:br/>
      </w:r>
      <w:r>
        <w:rPr>
          <w:rFonts w:hint="eastAsia"/>
        </w:rPr>
        <w:t>　　14.3 高端对轮胎压力监测系统行业投资建议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轮胎压力监测系统行业特点</w:t>
      </w:r>
      <w:r>
        <w:rPr>
          <w:rFonts w:hint="eastAsia"/>
        </w:rPr>
        <w:br/>
      </w:r>
      <w:r>
        <w:rPr>
          <w:rFonts w:hint="eastAsia"/>
        </w:rPr>
        <w:t>　　图表 轮胎压力监测系统行业生命周期</w:t>
      </w:r>
      <w:r>
        <w:rPr>
          <w:rFonts w:hint="eastAsia"/>
        </w:rPr>
        <w:br/>
      </w:r>
      <w:r>
        <w:rPr>
          <w:rFonts w:hint="eastAsia"/>
        </w:rPr>
        <w:t>　　图表 轮胎压力监测系统行业产业链分析</w:t>
      </w:r>
      <w:r>
        <w:rPr>
          <w:rFonts w:hint="eastAsia"/>
        </w:rPr>
        <w:br/>
      </w:r>
      <w:r>
        <w:rPr>
          <w:rFonts w:hint="eastAsia"/>
        </w:rPr>
        <w:t>　　图表 轮胎压力监测系统行业SWOT分析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2020-2025年轮胎压力监测系统行业市场规模分析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2025-2031年轮胎压力监测系统行业市场规模预测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中国轮胎压力监测系统行业盈利能力分析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中国轮胎压力监测系统行业运营能力分析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中国轮胎压力监测系统行业偿债能力分析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中国轮胎压力监测系统行业发展能力分析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中国轮胎压力监测系统行业经营效益分析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2020-2025年轮胎压力监测系统重要数据指标比较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b421e91e41e8" w:history="1">
        <w:r>
          <w:rPr>
            <w:rStyle w:val="Hyperlink"/>
          </w:rPr>
          <w:t>中国轮胎压力监测系统市场现状调研与发展前景分析报告（2025-2031年）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5b421e91e41e8" w:history="1">
        <w:r>
          <w:rPr>
            <w:rStyle w:val="Hyperlink"/>
          </w:rPr>
          <w:t>https://www.20087.com/1/55/LunTaiYaLiJianCeXiTongShiChangXu.html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热点：路虎轮胎压力监测复位、轮胎压力监测系统故障 路虎、轮胎胎压多少正常范围、奔腾t77轮胎压力监测系统、轮胎系统怎么复位、请检查轮胎压力监测系统、轮胎气压报警怎么消除、轮胎压力监测系统rdc故障 宝马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c38cb57714b35" w:history="1">
      <w:r>
        <w:rPr>
          <w:rStyle w:val="Hyperlink"/>
        </w:rPr>
        <w:t>中国轮胎压力监测系统市场现状调研与发展前景分析报告（2025-2031年）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unTaiYaLiJianCeXiTongShiChangXu.html" TargetMode="External" Id="Rc975b421e91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unTaiYaLiJianCeXiTongShiChangXu.html" TargetMode="External" Id="R3f5c38cb5771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2024-12-31T04:07:00Z</dcterms:created>
  <dcterms:modified xsi:type="dcterms:W3CDTF">2024-12-31T05:07:00Z</dcterms:modified>
  <dc:subject>中国轮胎压力监测系统市场现状调研与发展前景分析报告（2025-2031年）</dc:subject>
  <dc:title>中国轮胎压力监测系统市场现状调研与发展前景分析报告（2025-2031年）</dc:title>
  <cp:keywords>中国轮胎压力监测系统市场现状调研与发展前景分析报告（2025-2031年）</cp:keywords>
  <dc:description>中国轮胎压力监测系统市场现状调研与发展前景分析报告（2025-2031年）</dc:description>
</cp:coreProperties>
</file>