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767cf89704fed" w:history="1">
              <w:r>
                <w:rPr>
                  <w:rStyle w:val="Hyperlink"/>
                </w:rPr>
                <w:t>2025-2031年全球与中国防火电缆行业调研及发展趋势报告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767cf89704fed" w:history="1">
              <w:r>
                <w:rPr>
                  <w:rStyle w:val="Hyperlink"/>
                </w:rPr>
                <w:t>2025-2031年全球与中国防火电缆行业调研及发展趋势报告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767cf89704fed" w:history="1">
                <w:r>
                  <w:rPr>
                    <w:rStyle w:val="Hyperlink"/>
                  </w:rPr>
                  <w:t>https://www.20087.com/1/35/FangHuoDianLanHangYeQuShi.html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是在火灾条件下能够保持电路完整性的特种电缆，近年来在建筑、交通、能源等领域得到广泛应用。随着安全标准的提高和公众对生命财产安全意识的增强，防火电缆的市场需求持续增长。技术上，防火电缆通过采用特殊的绝缘材料和护套，能够在火灾环境中保持较长时间的正常工作，为疏散和灭火争取宝贵时间。</w:t>
      </w:r>
      <w:r>
        <w:rPr>
          <w:rFonts w:hint="eastAsia"/>
        </w:rPr>
        <w:br/>
      </w:r>
      <w:r>
        <w:rPr>
          <w:rFonts w:hint="eastAsia"/>
        </w:rPr>
        <w:t>　　未来，防火电缆将更加注重材料创新和性能优化。新材料的应用，如无卤阻燃材料和纳米复合材料，将提高防火电缆的耐火性能和环境适应性。同时，智能监测和预警系统的集成，将使防火电缆具备自我诊断和预警能力，提升整体电路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767cf89704fed" w:history="1">
        <w:r>
          <w:rPr>
            <w:rStyle w:val="Hyperlink"/>
          </w:rPr>
          <w:t>2025-2031年全球与中国防火电缆行业调研及发展趋势报告</w:t>
        </w:r>
      </w:hyperlink>
      <w:r>
        <w:rPr>
          <w:rFonts w:hint="eastAsia"/>
        </w:rPr>
        <w:t>》基于国家统计局及相关协会的详实数据，结合长期监测的一手资料，全面分析了防火电缆行业的市场规模、需求变化、产业链动态及区域发展格局。报告重点解读了防火电缆行业竞争态势与重点企业的市场表现，并通过科学研判行业趋势与前景，揭示了防火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中国防火电缆概述</w:t>
      </w:r>
      <w:r>
        <w:rPr>
          <w:rFonts w:hint="eastAsia"/>
        </w:rPr>
        <w:br/>
      </w:r>
      <w:r>
        <w:rPr>
          <w:rFonts w:hint="eastAsia"/>
        </w:rPr>
        <w:t>　　第一节 防火电缆行业定义</w:t>
      </w:r>
      <w:r>
        <w:rPr>
          <w:rFonts w:hint="eastAsia"/>
        </w:rPr>
        <w:br/>
      </w:r>
      <w:r>
        <w:rPr>
          <w:rFonts w:hint="eastAsia"/>
        </w:rPr>
        <w:t>　　第二节 防火电缆行业发展特性</w:t>
      </w:r>
      <w:r>
        <w:rPr>
          <w:rFonts w:hint="eastAsia"/>
        </w:rPr>
        <w:br/>
      </w:r>
      <w:r>
        <w:rPr>
          <w:rFonts w:hint="eastAsia"/>
        </w:rPr>
        <w:t>　　第三节 防火电缆产业链分析</w:t>
      </w:r>
      <w:r>
        <w:rPr>
          <w:rFonts w:hint="eastAsia"/>
        </w:rPr>
        <w:br/>
      </w:r>
      <w:r>
        <w:rPr>
          <w:rFonts w:hint="eastAsia"/>
        </w:rPr>
        <w:t>　　第四节 防火电缆行业生命周期分析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2024-2025年国外防火电缆市场发展概况</w:t>
      </w:r>
      <w:r>
        <w:rPr>
          <w:rFonts w:hint="eastAsia"/>
        </w:rPr>
        <w:br/>
      </w:r>
      <w:r>
        <w:rPr>
          <w:rFonts w:hint="eastAsia"/>
        </w:rPr>
        <w:t>　　第一节 全球防火电缆市场发展分析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北美地区主要国家防火电缆市场概况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欧盟地区主要国家防火电缆市场概况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亚太地区主要国家防火电缆市场概况</w:t>
      </w:r>
      <w:r>
        <w:rPr>
          <w:rFonts w:hint="eastAsia"/>
        </w:rPr>
        <w:br/>
      </w:r>
      <w:r>
        <w:rPr>
          <w:rFonts w:hint="eastAsia"/>
        </w:rPr>
        <w:t>　　第五节 全球防火电缆市场发展预测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2024-2025年中国防火电缆发展环境分析</w:t>
      </w:r>
      <w:r>
        <w:rPr>
          <w:rFonts w:hint="eastAsia"/>
        </w:rPr>
        <w:br/>
      </w:r>
      <w:r>
        <w:rPr>
          <w:rFonts w:hint="eastAsia"/>
        </w:rPr>
        <w:t>　　第一节 防火电缆行业经济环境分析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中国防火电缆技术发展分析</w:t>
      </w:r>
      <w:r>
        <w:rPr>
          <w:rFonts w:hint="eastAsia"/>
        </w:rPr>
        <w:br/>
      </w:r>
      <w:r>
        <w:rPr>
          <w:rFonts w:hint="eastAsia"/>
        </w:rPr>
        <w:t>　　第一节 当前防火电缆技术发展现状分析</w:t>
      </w:r>
      <w:r>
        <w:rPr>
          <w:rFonts w:hint="eastAsia"/>
        </w:rPr>
        <w:br/>
      </w:r>
      <w:r>
        <w:rPr>
          <w:rFonts w:hint="eastAsia"/>
        </w:rPr>
        <w:t>　　第二节 防火电缆生产中需注意的问题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防火电缆市场特性分析</w:t>
      </w:r>
      <w:r>
        <w:rPr>
          <w:rFonts w:hint="eastAsia"/>
        </w:rPr>
        <w:br/>
      </w:r>
      <w:r>
        <w:rPr>
          <w:rFonts w:hint="eastAsia"/>
        </w:rPr>
        <w:t>　　第一节 防火电缆行业集中度分析</w:t>
      </w:r>
      <w:r>
        <w:rPr>
          <w:rFonts w:hint="eastAsia"/>
        </w:rPr>
        <w:br/>
      </w:r>
      <w:r>
        <w:rPr>
          <w:rFonts w:hint="eastAsia"/>
        </w:rPr>
        <w:t>　　第二节 防火电缆行业SWOT分析</w:t>
      </w:r>
      <w:r>
        <w:rPr>
          <w:rFonts w:hint="eastAsia"/>
        </w:rPr>
        <w:br/>
      </w:r>
      <w:r>
        <w:rPr>
          <w:rFonts w:hint="eastAsia"/>
        </w:rPr>
        <w:t>　　　　一、防火电缆行业优势</w:t>
      </w:r>
      <w:r>
        <w:rPr>
          <w:rFonts w:hint="eastAsia"/>
        </w:rPr>
        <w:br/>
      </w:r>
      <w:r>
        <w:rPr>
          <w:rFonts w:hint="eastAsia"/>
        </w:rPr>
        <w:t>　　　　二、防火电缆行业劣势</w:t>
      </w:r>
      <w:r>
        <w:rPr>
          <w:rFonts w:hint="eastAsia"/>
        </w:rPr>
        <w:br/>
      </w:r>
      <w:r>
        <w:rPr>
          <w:rFonts w:hint="eastAsia"/>
        </w:rPr>
        <w:t>　　　　三、防火电缆行业机会</w:t>
      </w:r>
      <w:r>
        <w:rPr>
          <w:rFonts w:hint="eastAsia"/>
        </w:rPr>
        <w:br/>
      </w:r>
      <w:r>
        <w:rPr>
          <w:rFonts w:hint="eastAsia"/>
        </w:rPr>
        <w:t>　　　　四、防火电缆行业风险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中国防火电缆发展现状</w:t>
      </w:r>
      <w:r>
        <w:rPr>
          <w:rFonts w:hint="eastAsia"/>
        </w:rPr>
        <w:br/>
      </w:r>
      <w:r>
        <w:rPr>
          <w:rFonts w:hint="eastAsia"/>
        </w:rPr>
        <w:t>　　第一节 中国防火电缆市场现状分析</w:t>
      </w:r>
      <w:r>
        <w:rPr>
          <w:rFonts w:hint="eastAsia"/>
        </w:rPr>
        <w:br/>
      </w:r>
      <w:r>
        <w:rPr>
          <w:rFonts w:hint="eastAsia"/>
        </w:rPr>
        <w:t>　　第二节 中国防火电缆行业产量情况分析及预测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一、防火电缆总体产能规模</w:t>
      </w:r>
      <w:r>
        <w:rPr>
          <w:rFonts w:hint="eastAsia"/>
        </w:rPr>
        <w:br/>
      </w:r>
      <w:r>
        <w:rPr>
          <w:rFonts w:hint="eastAsia"/>
        </w:rPr>
        <w:t>　　　　二、防火电缆生产区域分布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三、2019-2024年中国防火电缆行业产量统计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三、2025-2031年中国防火电缆行业产量预测</w:t>
      </w:r>
      <w:r>
        <w:rPr>
          <w:rFonts w:hint="eastAsia"/>
        </w:rPr>
        <w:br/>
      </w:r>
      <w:r>
        <w:rPr>
          <w:rFonts w:hint="eastAsia"/>
        </w:rPr>
        <w:t>　　第三节 中国防火电缆市场需求分析及预测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2019-2024年中国防火电缆行业盈利能力分析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**地区防火电缆市场发展分析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2019-2024年中国防火电缆进出口分析</w:t>
      </w:r>
      <w:r>
        <w:rPr>
          <w:rFonts w:hint="eastAsia"/>
        </w:rPr>
        <w:br/>
      </w:r>
      <w:r>
        <w:rPr>
          <w:rFonts w:hint="eastAsia"/>
        </w:rPr>
        <w:t>　　第一节 防火电缆进口情况分析</w:t>
      </w:r>
      <w:r>
        <w:rPr>
          <w:rFonts w:hint="eastAsia"/>
        </w:rPr>
        <w:br/>
      </w:r>
      <w:r>
        <w:rPr>
          <w:rFonts w:hint="eastAsia"/>
        </w:rPr>
        <w:t>　　第二节 防火电缆出口情况分析</w:t>
      </w:r>
      <w:r>
        <w:rPr>
          <w:rFonts w:hint="eastAsia"/>
        </w:rPr>
        <w:br/>
      </w:r>
      <w:r>
        <w:rPr>
          <w:rFonts w:hint="eastAsia"/>
        </w:rPr>
        <w:t>　　第三节 影响防火电缆进出口因素分析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主要防火电缆生产企业及竞争格局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防火电缆行业投资战略研究</w:t>
      </w:r>
      <w:r>
        <w:rPr>
          <w:rFonts w:hint="eastAsia"/>
        </w:rPr>
        <w:br/>
      </w:r>
      <w:r>
        <w:rPr>
          <w:rFonts w:hint="eastAsia"/>
        </w:rPr>
        <w:t>　　第一节 防火电缆行业发展战略研究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对我国防火电缆品牌的战略思考</w:t>
      </w:r>
      <w:r>
        <w:rPr>
          <w:rFonts w:hint="eastAsia"/>
        </w:rPr>
        <w:br/>
      </w:r>
      <w:r>
        <w:rPr>
          <w:rFonts w:hint="eastAsia"/>
        </w:rPr>
        <w:t>　　　　一、防火电缆品牌的重要性</w:t>
      </w:r>
      <w:r>
        <w:rPr>
          <w:rFonts w:hint="eastAsia"/>
        </w:rPr>
        <w:br/>
      </w:r>
      <w:r>
        <w:rPr>
          <w:rFonts w:hint="eastAsia"/>
        </w:rPr>
        <w:t>　　　　二、防火电缆实施品牌战略的意义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四、我国防火电缆企业的品牌战略</w:t>
      </w:r>
      <w:r>
        <w:rPr>
          <w:rFonts w:hint="eastAsia"/>
        </w:rPr>
        <w:br/>
      </w:r>
      <w:r>
        <w:rPr>
          <w:rFonts w:hint="eastAsia"/>
        </w:rPr>
        <w:t>　　　　五、防火电缆品牌战略管理的策略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防火电缆经营策略分析</w:t>
      </w:r>
      <w:r>
        <w:rPr>
          <w:rFonts w:hint="eastAsia"/>
        </w:rPr>
        <w:br/>
      </w:r>
      <w:r>
        <w:rPr>
          <w:rFonts w:hint="eastAsia"/>
        </w:rPr>
        <w:t>　　　　一、防火电缆市场细分策略</w:t>
      </w:r>
      <w:r>
        <w:rPr>
          <w:rFonts w:hint="eastAsia"/>
        </w:rPr>
        <w:br/>
      </w:r>
      <w:r>
        <w:rPr>
          <w:rFonts w:hint="eastAsia"/>
        </w:rPr>
        <w:t>　　　　二、防火电缆市场创新策略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2025-2031年防火电缆市场前景分析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2025-2031年防火电缆行业发展趋势预测</w:t>
      </w:r>
      <w:r>
        <w:rPr>
          <w:rFonts w:hint="eastAsia"/>
        </w:rPr>
        <w:br/>
      </w:r>
      <w:r>
        <w:rPr>
          <w:rFonts w:hint="eastAsia"/>
        </w:rPr>
        <w:t>　　第三节 防火电缆行业投资风险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防火电缆投资建议</w:t>
      </w:r>
      <w:r>
        <w:rPr>
          <w:rFonts w:hint="eastAsia"/>
        </w:rPr>
        <w:br/>
      </w:r>
      <w:r>
        <w:rPr>
          <w:rFonts w:hint="eastAsia"/>
        </w:rPr>
        <w:t>　　第一节 防火电缆行业投资环境分析</w:t>
      </w:r>
      <w:r>
        <w:rPr>
          <w:rFonts w:hint="eastAsia"/>
        </w:rPr>
        <w:br/>
      </w:r>
      <w:r>
        <w:rPr>
          <w:rFonts w:hint="eastAsia"/>
        </w:rPr>
        <w:t>　　第二节 防火电缆行业投资进入壁垒分析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防火电缆行业历程</w:t>
      </w:r>
      <w:r>
        <w:rPr>
          <w:rFonts w:hint="eastAsia"/>
        </w:rPr>
        <w:br/>
      </w:r>
      <w:r>
        <w:rPr>
          <w:rFonts w:hint="eastAsia"/>
        </w:rPr>
        <w:t>　　图表 防火电缆行业生命周期</w:t>
      </w:r>
      <w:r>
        <w:rPr>
          <w:rFonts w:hint="eastAsia"/>
        </w:rPr>
        <w:br/>
      </w:r>
      <w:r>
        <w:rPr>
          <w:rFonts w:hint="eastAsia"/>
        </w:rPr>
        <w:t>　　图表 防火电缆行业产业链分析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防火电缆企业信息</w:t>
      </w:r>
      <w:r>
        <w:rPr>
          <w:rFonts w:hint="eastAsia"/>
        </w:rPr>
        <w:br/>
      </w:r>
      <w:r>
        <w:rPr>
          <w:rFonts w:hint="eastAsia"/>
        </w:rPr>
        <w:t>　　图表 防火电缆企业经营情况分析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767cf89704fed" w:history="1">
        <w:r>
          <w:rPr>
            <w:rStyle w:val="Hyperlink"/>
          </w:rPr>
          <w:t>2025-2031年全球与中国防火电缆行业调研及发展趋势报告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767cf89704fed" w:history="1">
        <w:r>
          <w:rPr>
            <w:rStyle w:val="Hyperlink"/>
          </w:rPr>
          <w:t>https://www.20087.com/1/35/FangHuoDianLanHangYeQuShi.html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热点：电缆防火封堵规范、防火电缆桥架、消防专用电缆、防火电缆型号大全bttz、防火电缆工艺流程、防火电缆和耐火电缆的区别、防火电缆图片、防火电缆终端头做法、耐火电缆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66f7cb8144996" w:history="1">
      <w:r>
        <w:rPr>
          <w:rStyle w:val="Hyperlink"/>
        </w:rPr>
        <w:t>2025-2031年全球与中国防火电缆行业调研及发展趋势报告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angHuoDianLanHangYeQuShi.html" TargetMode="External" Id="R470767cf8970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angHuoDianLanHangYeQuShi.html" TargetMode="External" Id="R97e66f7cb814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2024-10-26T04:29:00Z</dcterms:created>
  <dcterms:modified xsi:type="dcterms:W3CDTF">2024-10-26T05:29:00Z</dcterms:modified>
  <dc:subject>2025-2031年全球与中国防火电缆行业调研及发展趋势报告</dc:subject>
  <dc:title>2025-2031年全球与中国防火电缆行业调研及发展趋势报告</dc:title>
  <cp:keywords>2025-2031年全球与中国防火电缆行业调研及发展趋势报告</cp:keywords>
  <dc:description>2025-2031年全球与中国防火电缆行业调研及发展趋势报告</dc:description>
</cp:coreProperties>
</file>