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72c94faa44197" w:history="1">
              <w:r>
                <w:rPr>
                  <w:rStyle w:val="Hyperlink"/>
                </w:rPr>
                <w:t>2025-2031年全球与中国二极管阵列行业现状及发展前景分析报告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72c94faa44197" w:history="1">
              <w:r>
                <w:rPr>
                  <w:rStyle w:val="Hyperlink"/>
                </w:rPr>
                <w:t>2025-2031年全球与中国二极管阵列行业现状及发展前景分析报告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72c94faa44197" w:history="1">
                <w:r>
                  <w:rPr>
                    <w:rStyle w:val="Hyperlink"/>
                  </w:rPr>
                  <w:t>https://www.20087.com/8/15/ErJiGuanZhenLieFaZhanQianJingFenXi.html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阵列在光电探测、光谱分析和激光系统中发挥着重要作用。目前，随着光电子技术的进步，二极管阵列正朝着高灵敏度、高分辨率和宽波长范围方向发展。新材料和封装技术的应用，如量子阱和微纳结构，提高了阵列的光电转换效率和稳定性。</w:t>
      </w:r>
      <w:r>
        <w:rPr>
          <w:rFonts w:hint="eastAsia"/>
        </w:rPr>
        <w:br/>
      </w:r>
      <w:r>
        <w:rPr>
          <w:rFonts w:hint="eastAsia"/>
        </w:rPr>
        <w:t>　　纳米技术与集成光学：未来，二极管阵列将利用纳米技术，实现更小尺寸、更高密度的集成，同时，集成光学技术将推动阵列与光路的无缝连接，提高系统集成度和性能。量子计算与光子学：二极管阵列将在量子计算和光子学领域发挥关键作用，通过高精度光子操控，推动新一代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72c94faa44197" w:history="1">
        <w:r>
          <w:rPr>
            <w:rStyle w:val="Hyperlink"/>
          </w:rPr>
          <w:t>2025-2031年全球与中国二极管阵列行业现状及发展前景分析报告</w:t>
        </w:r>
      </w:hyperlink>
      <w:r>
        <w:rPr>
          <w:rFonts w:hint="eastAsia"/>
        </w:rPr>
        <w:t>》基于国家统计局、行业协会等详实数据，结合全面市场调研，系统分析了二极管阵列行业的市场规模、技术现状及未来发展方向。报告从经济环境、政策导向等角度出发，深入探讨了二极管阵列行业发展趋势、竞争格局及重点企业的战略布局，同时对二极管阵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二极管阵列市场概述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按照不同产品类型，二极管阵列主要可以分为如下几个类别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全球不同产品类型二极管阵列销售额增长趋势2020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齐纳二极管阵列</w:t>
      </w:r>
      <w:r>
        <w:rPr>
          <w:rFonts w:hint="eastAsia"/>
        </w:rPr>
        <w:br/>
      </w:r>
      <w:r>
        <w:rPr>
          <w:rFonts w:hint="eastAsia"/>
        </w:rPr>
        <w:t>　　　　1.2.3 肖特基二极管阵列</w:t>
      </w:r>
      <w:r>
        <w:rPr>
          <w:rFonts w:hint="eastAsia"/>
        </w:rPr>
        <w:br/>
      </w:r>
      <w:r>
        <w:rPr>
          <w:rFonts w:hint="eastAsia"/>
        </w:rPr>
        <w:t>　　　　1.2.4 整流二极管阵列</w:t>
      </w:r>
      <w:r>
        <w:rPr>
          <w:rFonts w:hint="eastAsia"/>
        </w:rPr>
        <w:br/>
      </w:r>
      <w:r>
        <w:rPr>
          <w:rFonts w:hint="eastAsia"/>
        </w:rPr>
        <w:t>　　　　1.2.5 TVS二极管阵列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从不同应用，二极管阵列主要包括如下几个方面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全球不同应用二极管阵列销售额增长趋势2020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网络及通信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二极管阵列行业背景、发展历史、现状及趋势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二极管阵列行业目前现状分析</w:t>
      </w:r>
      <w:r>
        <w:rPr>
          <w:rFonts w:hint="eastAsia"/>
        </w:rPr>
        <w:br/>
      </w:r>
      <w:r>
        <w:rPr>
          <w:rFonts w:hint="eastAsia"/>
        </w:rPr>
        <w:t>　　　　1.4.2 二极管阵列发展趋势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全球二极管阵列总体规模分析</w:t>
      </w:r>
      <w:r>
        <w:rPr>
          <w:rFonts w:hint="eastAsia"/>
        </w:rPr>
        <w:br/>
      </w:r>
      <w:r>
        <w:rPr>
          <w:rFonts w:hint="eastAsia"/>
        </w:rPr>
        <w:t>　　2.1 全球二极管阵列供需现状及预测（2020-2031）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全球二极管阵列产能、产量、产能利用率及发展趋势（2020-2031）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全球二极管阵列产量、需求量及发展趋势（2020-2031）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全球主要地区二极管阵列产量及发展趋势（2020-2031）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全球主要地区二极管阵列产量（2020-2025）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全球主要地区二极管阵列产量（2025-2031）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全球主要地区二极管阵列产量市场份额（2020-2031）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中国二极管阵列供需现状及预测（2020-2031）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中国二极管阵列产能、产量、产能利用率及发展趋势（2020-2031）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中国二极管阵列产量、市场需求量及发展趋势（2020-2031）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全球二极管阵列销量及销售额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全球市场二极管阵列销售额（2020-2031）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全球市场二极管阵列销量（2020-2031）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全球市场二极管阵列价格趋势（2020-2031）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全球市场主要厂商二极管阵列产能市场份额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全球市场主要厂商二极管阵列销量（2020-2025）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全球市场主要厂商二极管阵列销量（2020-2025）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全球市场主要厂商二极管阵列销售收入（2020-2025）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全球市场主要厂商二极管阵列销售价格（2020-2025）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2025年全球主要生产商二极管阵列收入排名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中国市场主要厂商二极管阵列销量（2020-2025）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中国市场主要厂商二极管阵列销量（2020-2025）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中国市场主要厂商二极管阵列销售收入（2020-2025）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2025年中国主要生产商二极管阵列收入排名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中国市场主要厂商二极管阵列销售价格（2020-2025）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全球主要厂商二极管阵列总部及产地分布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全球主要厂商成立时间及二极管阵列商业化日期</w:t>
      </w:r>
      <w:r>
        <w:rPr>
          <w:rFonts w:hint="eastAsia"/>
        </w:rPr>
        <w:br/>
      </w:r>
      <w:r>
        <w:rPr>
          <w:rFonts w:hint="eastAsia"/>
        </w:rPr>
        <w:t>　　3.6 全球主要厂商二极管阵列产品类型及应用</w:t>
      </w:r>
      <w:r>
        <w:rPr>
          <w:rFonts w:hint="eastAsia"/>
        </w:rPr>
        <w:br/>
      </w:r>
      <w:r>
        <w:rPr>
          <w:rFonts w:hint="eastAsia"/>
        </w:rPr>
        <w:t>　　3.7 二极管阵列行业集中度、竞争程度分析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二极管阵列行业集中度分析：2025年全球Top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全球二极管阵列第一梯队、第二梯队和第三梯队生产商（品牌）及市场份额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全球二极管阵列主要地区分析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全球主要地区二极管阵列市场规模分析：2020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全球主要地区二极管阵列销售收入及市场份额（2020-2025年）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全球主要地区二极管阵列销售收入预测（2025-2031年）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全球主要地区二极管阵列销量分析：2020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全球主要地区二极管阵列销量及市场份额（2020-2025年）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全球主要地区二极管阵列销量及市场份额预测（2025-2031）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不同产品类型二极管阵列分析</w:t>
      </w:r>
      <w:r>
        <w:rPr>
          <w:rFonts w:hint="eastAsia"/>
        </w:rPr>
        <w:br/>
      </w:r>
      <w:r>
        <w:rPr>
          <w:rFonts w:hint="eastAsia"/>
        </w:rPr>
        <w:t>　　6.1 全球不同产品类型二极管阵列销量（2020-2031）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全球不同产品类型二极管阵列销量及市场份额（2020-2025）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全球不同产品类型二极管阵列销量预测（2025-2031）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全球不同产品类型二极管阵列收入（2020-2031）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全球不同产品类型二极管阵列收入及市场份额（2020-2025）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全球不同产品类型二极管阵列收入预测（2025-2031）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全球不同产品类型二极管阵列价格走势（2020-2031）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不同应用二极管阵列分析</w:t>
      </w:r>
      <w:r>
        <w:rPr>
          <w:rFonts w:hint="eastAsia"/>
        </w:rPr>
        <w:br/>
      </w:r>
      <w:r>
        <w:rPr>
          <w:rFonts w:hint="eastAsia"/>
        </w:rPr>
        <w:t>　　7.1 全球不同应用二极管阵列销量（2020-2031）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全球不同应用二极管阵列销量及市场份额（2020-2025）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全球不同应用二极管阵列销量预测（2025-2031）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全球不同应用二极管阵列收入（2020-2031）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全球不同应用二极管阵列收入及市场份额（2020-2025）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全球不同应用二极管阵列收入预测（2025-2031）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全球不同应用二极管阵列价格走势（2020-2031）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二极管阵列产业链分析</w:t>
      </w:r>
      <w:r>
        <w:rPr>
          <w:rFonts w:hint="eastAsia"/>
        </w:rPr>
        <w:br/>
      </w:r>
      <w:r>
        <w:rPr>
          <w:rFonts w:hint="eastAsia"/>
        </w:rPr>
        <w:t>　　8.2 二极管阵列产业上游供应分析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二极管阵列下游典型客户</w:t>
      </w:r>
      <w:r>
        <w:rPr>
          <w:rFonts w:hint="eastAsia"/>
        </w:rPr>
        <w:br/>
      </w:r>
      <w:r>
        <w:rPr>
          <w:rFonts w:hint="eastAsia"/>
        </w:rPr>
        <w:t>　　8.4 二极管阵列销售渠道分析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二极管阵列行业发展机遇及主要驱动因素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二极管阵列行业发展面临的风险</w:t>
      </w:r>
      <w:r>
        <w:rPr>
          <w:rFonts w:hint="eastAsia"/>
        </w:rPr>
        <w:br/>
      </w:r>
      <w:r>
        <w:rPr>
          <w:rFonts w:hint="eastAsia"/>
        </w:rPr>
        <w:t>　　9.3 二极管阵列行业政策分析</w:t>
      </w:r>
      <w:r>
        <w:rPr>
          <w:rFonts w:hint="eastAsia"/>
        </w:rPr>
        <w:br/>
      </w:r>
      <w:r>
        <w:rPr>
          <w:rFonts w:hint="eastAsia"/>
        </w:rPr>
        <w:t>　　9.4 二极管阵列中国企业SWOT分析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全球不同产品类型二极管阵列销售额增长（CAGR）趋势2020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二极管阵列行业目前发展现状</w:t>
      </w:r>
      <w:r>
        <w:rPr>
          <w:rFonts w:hint="eastAsia"/>
        </w:rPr>
        <w:br/>
      </w:r>
      <w:r>
        <w:rPr>
          <w:rFonts w:hint="eastAsia"/>
        </w:rPr>
        <w:t>　　表 4： 二极管阵列发展趋势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全球主要地区二极管阵列产量增速（CAGR）：（2020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全球主要地区二极管阵列产量（2020-2025）&amp;（千件）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全球主要地区二极管阵列产量（2025-2031）&amp;（千件）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全球主要地区二极管阵列产量市场份额（2020-2025）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全球主要地区二极管阵列产量（2025-2031）&amp;（千件）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全球市场主要厂商二极管阵列产能（2024-2025）&amp;（千件）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全球市场主要厂商二极管阵列销量（2020-2025）&amp;（千件）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全球市场主要厂商二极管阵列销售收入（2020-2025）&amp;（百万美元）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全球市场主要厂商二极管阵列销售收入市场份额（2020-2025）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全球市场主要厂商二极管阵列销售价格（2020-2025）&amp;（美元/件）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2025年全球主要生产商二极管阵列收入排名（百万美元）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中国市场主要厂商二极管阵列销量（2020-2025）&amp;（千件）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中国市场主要厂商二极管阵列销售收入（2020-2025）&amp;（百万美元）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中国市场主要厂商二极管阵列销售收入市场份额（2020-2025）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2025年中国主要生产商二极管阵列收入排名（百万美元）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中国市场主要厂商二极管阵列销售价格（2020-2025）&amp;（美元/件）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全球主要厂商二极管阵列总部及产地分布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全球主要厂商成立时间及二极管阵列商业化日期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全球主要厂商二极管阵列产品类型及应用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2025年全球二极管阵列主要厂商市场地位（第一梯队、第二梯队和第三梯队）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全球二极管阵列市场投资、并购等现状分析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全球主要地区二极管阵列销售收入增速：（2020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全球主要地区二极管阵列销售收入（2020-2025）&amp;（百万美元）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全球主要地区二极管阵列销售收入市场份额（2020-2025）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全球主要地区二极管阵列收入（2025-2031）&amp;（百万美元）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全球主要地区二极管阵列收入市场份额（2025-2031）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全球主要地区二极管阵列销量（千件）：2020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全球主要地区二极管阵列销量（2020-2025）&amp;（千件）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全球主要地区二极管阵列销量（2025-2031）&amp;（千件）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全球主要地区二极管阵列销量份额（2025-2031）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二极管阵列销量（千件）、收入（百万美元）、价格（美元/件）及毛利率（2020-2025）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全球不同产品类型二极管阵列销量（2020-2025年）&amp;（千件）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全球不同产品类型二极管阵列销量预测（2025-2031）&amp;（千件）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全球市场不同产品类型二极管阵列销量市场份额预测（2025-2031）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全球不同产品类型二极管阵列收入（2020-2025年）&amp;（百万美元）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全球不同产品类型二极管阵列收入市场份额（2020-2025）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全球不同产品类型二极管阵列收入预测（2025-2031）&amp;（百万美元）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全球不同产品类型二极管阵列收入市场份额预测（2025-2031）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全球不同应用二极管阵列销量（2020-2025年）&amp;（千件）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全球不同应用二极管阵列销量预测（2025-2031）&amp;（千件）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全球市场不同应用二极管阵列销量市场份额预测（2025-2031）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全球不同应用二极管阵列收入（2020-2025年）&amp;（百万美元）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全球不同应用二极管阵列收入市场份额（2020-2025）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全球不同应用二极管阵列收入预测（2025-2031）&amp;（百万美元）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全球不同应用二极管阵列收入市场份额预测（2025-2031）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二极管阵列上游原料供应商及联系方式列表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二极管阵列典型客户列表</w:t>
      </w:r>
      <w:r>
        <w:rPr>
          <w:rFonts w:hint="eastAsia"/>
        </w:rPr>
        <w:br/>
      </w:r>
      <w:r>
        <w:rPr>
          <w:rFonts w:hint="eastAsia"/>
        </w:rPr>
        <w:t>　　表 131： 二极管阵列主要销售模式及销售渠道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二极管阵列行业发展机遇及主要驱动因素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二极管阵列行业发展面临的风险</w:t>
      </w:r>
      <w:r>
        <w:rPr>
          <w:rFonts w:hint="eastAsia"/>
        </w:rPr>
        <w:br/>
      </w:r>
      <w:r>
        <w:rPr>
          <w:rFonts w:hint="eastAsia"/>
        </w:rPr>
        <w:t>　　表 134： 二极管阵列行业政策分析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二极管阵列产品图片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全球不同产品类型二极管阵列销售额2020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全球不同产品类型二极管阵列市场份额2024 VS 2025</w:t>
      </w:r>
      <w:r>
        <w:rPr>
          <w:rFonts w:hint="eastAsia"/>
        </w:rPr>
        <w:br/>
      </w:r>
      <w:r>
        <w:rPr>
          <w:rFonts w:hint="eastAsia"/>
        </w:rPr>
        <w:t>　　图 4： 齐纳二极管阵列产品图片</w:t>
      </w:r>
      <w:r>
        <w:rPr>
          <w:rFonts w:hint="eastAsia"/>
        </w:rPr>
        <w:br/>
      </w:r>
      <w:r>
        <w:rPr>
          <w:rFonts w:hint="eastAsia"/>
        </w:rPr>
        <w:t>　　图 5： 肖特基二极管阵列产品图片</w:t>
      </w:r>
      <w:r>
        <w:rPr>
          <w:rFonts w:hint="eastAsia"/>
        </w:rPr>
        <w:br/>
      </w:r>
      <w:r>
        <w:rPr>
          <w:rFonts w:hint="eastAsia"/>
        </w:rPr>
        <w:t>　　图 6： 整流二极管阵列产品图片</w:t>
      </w:r>
      <w:r>
        <w:rPr>
          <w:rFonts w:hint="eastAsia"/>
        </w:rPr>
        <w:br/>
      </w:r>
      <w:r>
        <w:rPr>
          <w:rFonts w:hint="eastAsia"/>
        </w:rPr>
        <w:t>　　图 7： TVS二极管阵列产品图片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全球不同应用二极管阵列市场份额2024 VS 2025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网络及通信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全球二极管阵列产能、产量、产能利用率及发展趋势（2020-2031）&amp;（千件）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全球二极管阵列产量、需求量及发展趋势（2020-2031）&amp;（千件）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全球主要地区二极管阵列产量（2020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全球主要地区二极管阵列产量市场份额（2020-2031）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中国二极管阵列产能、产量、产能利用率及发展趋势（2020-2031）&amp;（千件）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中国二极管阵列产量、市场需求量及发展趋势（2020-2031）&amp;（千件）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全球二极管阵列市场销售额及增长率：（2020-2031）&amp;（百万美元）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全球市场二极管阵列市场规模：2020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全球市场二极管阵列销量及增长率（2020-2031）&amp;（千件）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全球市场二极管阵列价格趋势（2020-2031）&amp;（美元/件）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2025年全球市场主要厂商二极管阵列销量市场份额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2025年全球市场主要厂商二极管阵列收入市场份额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2025年中国市场主要厂商二极管阵列销量市场份额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2025年中国市场主要厂商二极管阵列收入市场份额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2025年全球前五大生产商二极管阵列市场份额</w:t>
      </w:r>
      <w:r>
        <w:rPr>
          <w:rFonts w:hint="eastAsia"/>
        </w:rPr>
        <w:br/>
      </w:r>
      <w:r>
        <w:rPr>
          <w:rFonts w:hint="eastAsia"/>
        </w:rPr>
        <w:t>　　图 29： 2025年全球二极管阵列第一梯队、第二梯队和第三梯队厂商及市场份额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全球主要地区二极管阵列销售收入（2020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全球主要地区二极管阵列销售收入市场份额（2024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北美市场二极管阵列销量及增长率（2020-2031）&amp;（千件）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欧洲市场二极管阵列销量及增长率（2020-2031）&amp;（千件）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中国市场二极管阵列销量及增长率（2020-2031）&amp;（千件）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日本市场二极管阵列销量及增长率（2020-2031）&amp;（千件）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东南亚市场二极管阵列销量及增长率（2020-2031）&amp;（千件）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印度市场二极管阵列销量及增长率（2020-2031）&amp;（千件）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全球不同产品类型二极管阵列价格走势（2020-2031）&amp;（美元/件）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全球不同应用二极管阵列价格走势（2020-2031）&amp;（美元/件）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二极管阵列产业链</w:t>
      </w:r>
      <w:r>
        <w:rPr>
          <w:rFonts w:hint="eastAsia"/>
        </w:rPr>
        <w:br/>
      </w:r>
      <w:r>
        <w:rPr>
          <w:rFonts w:hint="eastAsia"/>
        </w:rPr>
        <w:t>　　图 47： 二极管阵列中国企业SWOT分析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72c94faa44197" w:history="1">
        <w:r>
          <w:rPr>
            <w:rStyle w:val="Hyperlink"/>
          </w:rPr>
          <w:t>2025-2031年全球与中国二极管阵列行业现状及发展前景分析报告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72c94faa44197" w:history="1">
        <w:r>
          <w:rPr>
            <w:rStyle w:val="Hyperlink"/>
          </w:rPr>
          <w:t>https://www.20087.com/8/15/ErJiGuanZhenLieFaZhanQianJingFenXi.html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热点：放电管的原理图符号、二极管阵列检测器是DAD吗、双mos管推挽驱动电路、瞬变二极管坏了能去掉吗、二极管阵列引脚图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e06936ec4f62" w:history="1">
      <w:r>
        <w:rPr>
          <w:rStyle w:val="Hyperlink"/>
        </w:rPr>
        <w:t>2025-2031年全球与中国二极管阵列行业现状及发展前景分析报告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ErJiGuanZhenLieFaZhanQianJingFenXi.html" TargetMode="External" Id="R92e72c94faa4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ErJiGuanZhenLieFaZhanQianJingFenXi.html" TargetMode="External" Id="R6bcee06936ec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2025-01-21T23:13:00Z</dcterms:created>
  <dcterms:modified xsi:type="dcterms:W3CDTF">2025-01-22T00:13:00Z</dcterms:modified>
  <dc:subject>2025-2031年全球与中国二极管阵列行业现状及发展前景分析报告</dc:subject>
  <dc:title>2025-2031年全球与中国二极管阵列行业现状及发展前景分析报告</dc:title>
  <cp:keywords>2025-2031年全球与中国二极管阵列行业现状及发展前景分析报告</cp:keywords>
  <dc:description>2025-2031年全球与中国二极管阵列行业现状及发展前景分析报告</dc:description>
</cp:coreProperties>
</file>