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911a8480474d" w:history="1">
              <w:r>
                <w:rPr>
                  <w:rStyle w:val="Hyperlink"/>
                </w:rPr>
                <w:t>2025年版中国中空纤维市场深度调研与前景分析报告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911a8480474d" w:history="1">
              <w:r>
                <w:rPr>
                  <w:rStyle w:val="Hyperlink"/>
                </w:rPr>
                <w:t>2025年版中国中空纤维市场深度调研与前景分析报告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911a8480474d" w:history="1">
                <w:r>
                  <w:rPr>
                    <w:rStyle w:val="Hyperlink"/>
                  </w:rPr>
                  <w:t>https://www.20087.com/2/75/ZhongKongXianWeiFaZhanQuShi.html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最初作为一种具有保暖和蓬松性能的絮填料，现已广泛应用于膜分离、填充、玩具制品、地毯、人造毛皮、高级仿毛面料、高级无纺布等领域。近年来，随着材料科学的进步，中空纤维的性能得到了显著提升，比如在透气性、柔软度和保暖性方面有了显著改善。此外，中空纤维在生物医学领域的应用也日益增多，例如作为组织工程支架材料。</w:t>
      </w:r>
      <w:r>
        <w:rPr>
          <w:rFonts w:hint="eastAsia"/>
        </w:rPr>
        <w:br/>
      </w:r>
      <w:r>
        <w:rPr>
          <w:rFonts w:hint="eastAsia"/>
        </w:rPr>
        <w:t>　　未来，中空纤维的发展将更加注重功能性和应用领域的拓展。一方面，通过引入纳米技术和生物相容性材料，中空纤维将具备更好的力学性能和生物活性，从而在生物医学领域发挥更大的作用。另一方面，随着环保意识的提高，中空纤维将更多采用可降解材料，减少对环境的影响。此外，随着3D打印技术的进步，中空纤维将能够用于制造更复杂的结构件，推动其在航空航天和汽车工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911a8480474d" w:history="1">
        <w:r>
          <w:rPr>
            <w:rStyle w:val="Hyperlink"/>
          </w:rPr>
          <w:t>2025年版中国中空纤维市场深度调研与前景分析报告</w:t>
        </w:r>
      </w:hyperlink>
      <w:r>
        <w:rPr>
          <w:rFonts w:hint="eastAsia"/>
        </w:rPr>
        <w:t>》基于国家统计局、相关协会等权威数据，结合专业团队对中空纤维行业的长期监测，全面分析了中空纤维行业的市场规模、技术现状、发展趋势及竞争格局。报告详细梳理了中空纤维市场需求、进出口情况、上下游产业链、重点区域分布及主要企业动态，并通过SWOT分析揭示了中空纤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中空纤维行业概述</w:t>
      </w:r>
      <w:r>
        <w:rPr>
          <w:rFonts w:hint="eastAsia"/>
        </w:rPr>
        <w:br/>
      </w:r>
      <w:r>
        <w:rPr>
          <w:rFonts w:hint="eastAsia"/>
        </w:rPr>
        <w:t>　　第一节 中空纤维行业界定</w:t>
      </w:r>
      <w:r>
        <w:rPr>
          <w:rFonts w:hint="eastAsia"/>
        </w:rPr>
        <w:br/>
      </w:r>
      <w:r>
        <w:rPr>
          <w:rFonts w:hint="eastAsia"/>
        </w:rPr>
        <w:t>　　第二节 中空纤维行业发展历程</w:t>
      </w:r>
      <w:r>
        <w:rPr>
          <w:rFonts w:hint="eastAsia"/>
        </w:rPr>
        <w:br/>
      </w:r>
      <w:r>
        <w:rPr>
          <w:rFonts w:hint="eastAsia"/>
        </w:rPr>
        <w:t>　　第三节 中空纤维产业链分析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中空纤维行业经济环境分析</w:t>
      </w:r>
      <w:r>
        <w:rPr>
          <w:rFonts w:hint="eastAsia"/>
        </w:rPr>
        <w:br/>
      </w:r>
      <w:r>
        <w:rPr>
          <w:rFonts w:hint="eastAsia"/>
        </w:rPr>
        <w:t>　　第二节 中空纤维行业政策环境分析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二、相关中空纤维行业标准分析</w:t>
      </w:r>
      <w:r>
        <w:rPr>
          <w:rFonts w:hint="eastAsia"/>
        </w:rPr>
        <w:br/>
      </w:r>
      <w:r>
        <w:rPr>
          <w:rFonts w:hint="eastAsia"/>
        </w:rPr>
        <w:t>　　第三节 中空纤维行业社会环境分析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中国中空纤维市场规模情况</w:t>
      </w:r>
      <w:r>
        <w:rPr>
          <w:rFonts w:hint="eastAsia"/>
        </w:rPr>
        <w:br/>
      </w:r>
      <w:r>
        <w:rPr>
          <w:rFonts w:hint="eastAsia"/>
        </w:rPr>
        <w:t>　　第二节 中国中空纤维行业盈利情况分析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一、2019-2024年中空纤维市场需求情况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二、2025年中空纤维行业市场需求特点分析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三、2025-2031年中空纤维市场需求预测</w:t>
      </w:r>
      <w:r>
        <w:rPr>
          <w:rFonts w:hint="eastAsia"/>
        </w:rPr>
        <w:br/>
      </w:r>
      <w:r>
        <w:rPr>
          <w:rFonts w:hint="eastAsia"/>
        </w:rPr>
        <w:t>　　第四节 中国中空纤维行业产量情况分析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一、2019-2024年中空纤维行业产量统计</w:t>
      </w:r>
      <w:r>
        <w:rPr>
          <w:rFonts w:hint="eastAsia"/>
        </w:rPr>
        <w:br/>
      </w:r>
      <w:r>
        <w:rPr>
          <w:rFonts w:hint="eastAsia"/>
        </w:rPr>
        <w:t>　　　　二、2025年中空纤维行业市场产量特点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三、2025-2031年中空纤维市场产量预测</w:t>
      </w:r>
      <w:r>
        <w:rPr>
          <w:rFonts w:hint="eastAsia"/>
        </w:rPr>
        <w:br/>
      </w:r>
      <w:r>
        <w:rPr>
          <w:rFonts w:hint="eastAsia"/>
        </w:rPr>
        <w:t>　　第五节 中空纤维行业市场供需平衡状况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中空纤维细分市场深度分析</w:t>
      </w:r>
      <w:r>
        <w:rPr>
          <w:rFonts w:hint="eastAsia"/>
        </w:rPr>
        <w:br/>
      </w:r>
      <w:r>
        <w:rPr>
          <w:rFonts w:hint="eastAsia"/>
        </w:rPr>
        <w:t>　　第一节 中空纤维细分市场（一）发展研究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2019-2024年中国中空纤维行业总体发展状况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一、2019-2024年中空纤维行业出口情况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三、2025-2031年中空纤维行业出口情况预测</w:t>
      </w:r>
      <w:r>
        <w:rPr>
          <w:rFonts w:hint="eastAsia"/>
        </w:rPr>
        <w:br/>
      </w:r>
      <w:r>
        <w:rPr>
          <w:rFonts w:hint="eastAsia"/>
        </w:rPr>
        <w:t>　　第二节 中空纤维行业进口情况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一、2019-2024年中空纤维行业进口情况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三、2025-2031年中空纤维行业进口情况预测</w:t>
      </w:r>
      <w:r>
        <w:rPr>
          <w:rFonts w:hint="eastAsia"/>
        </w:rPr>
        <w:br/>
      </w:r>
      <w:r>
        <w:rPr>
          <w:rFonts w:hint="eastAsia"/>
        </w:rPr>
        <w:t>　　第三节 中空纤维行业进出口面临的挑战及对策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一、中空纤维市场增长潜力分析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二、中空纤维产品竞争策略分析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中空纤维企业竞争策略分析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一、2025-2031年我国中空纤维市场竞争趋势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二、2025-2031年中空纤维行业竞争格局展望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三、2025-2031年中空纤维行业竞争策略分析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一、中空纤维市场细分与需求分析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一、中空纤维产品质量提升路径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一、中空纤维销售模式分类与优化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一、中空纤维品牌经营模式分析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2025-2031年中国中空纤维市场形势与营销策略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2019-2024年中国中空纤维市场回顾</w:t>
      </w:r>
      <w:r>
        <w:rPr>
          <w:rFonts w:hint="eastAsia"/>
        </w:rPr>
        <w:br/>
      </w:r>
      <w:r>
        <w:rPr>
          <w:rFonts w:hint="eastAsia"/>
        </w:rPr>
        <w:t>　　　　一、中空纤维产品市场发展现状</w:t>
      </w:r>
      <w:r>
        <w:rPr>
          <w:rFonts w:hint="eastAsia"/>
        </w:rPr>
        <w:br/>
      </w:r>
      <w:r>
        <w:rPr>
          <w:rFonts w:hint="eastAsia"/>
        </w:rPr>
        <w:t>　　　　二、中空纤维行业供需格局分析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2025-2031年中国中空纤维市场趋势与营销策略</w:t>
      </w:r>
      <w:r>
        <w:rPr>
          <w:rFonts w:hint="eastAsia"/>
        </w:rPr>
        <w:br/>
      </w:r>
      <w:r>
        <w:rPr>
          <w:rFonts w:hint="eastAsia"/>
        </w:rPr>
        <w:t>　　　　一、中空纤维市场发展趋势预测</w:t>
      </w:r>
      <w:r>
        <w:rPr>
          <w:rFonts w:hint="eastAsia"/>
        </w:rPr>
        <w:br/>
      </w:r>
      <w:r>
        <w:rPr>
          <w:rFonts w:hint="eastAsia"/>
        </w:rPr>
        <w:t>　　　　二、中空纤维行业营销策略优化建议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中空纤维企业“十五五”发展战略研究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一、中空纤维行业发展环境分析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中空纤维行业投资风险与盈利模式分析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中空纤维行业进入壁垒分析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中空纤维行业投资风险分析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中空纤维行业盈利模式分析</w:t>
      </w:r>
      <w:r>
        <w:rPr>
          <w:rFonts w:hint="eastAsia"/>
        </w:rPr>
        <w:br/>
      </w:r>
      <w:r>
        <w:rPr>
          <w:rFonts w:hint="eastAsia"/>
        </w:rPr>
        <w:t>　　　　一、中空纤维行业盈利点与价值链分析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　中空纤维行业投资建议</w:t>
      </w:r>
      <w:r>
        <w:rPr>
          <w:rFonts w:hint="eastAsia"/>
        </w:rPr>
        <w:br/>
      </w:r>
      <w:r>
        <w:rPr>
          <w:rFonts w:hint="eastAsia"/>
        </w:rPr>
        <w:t>　　　　一、中空纤维行业投资机会分析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二、中空纤维行业投资策略与建议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中空纤维行业类别</w:t>
      </w:r>
      <w:r>
        <w:rPr>
          <w:rFonts w:hint="eastAsia"/>
        </w:rPr>
        <w:br/>
      </w:r>
      <w:r>
        <w:rPr>
          <w:rFonts w:hint="eastAsia"/>
        </w:rPr>
        <w:t>　　图表 中空纤维行业产业链调研</w:t>
      </w:r>
      <w:r>
        <w:rPr>
          <w:rFonts w:hint="eastAsia"/>
        </w:rPr>
        <w:br/>
      </w:r>
      <w:r>
        <w:rPr>
          <w:rFonts w:hint="eastAsia"/>
        </w:rPr>
        <w:t>　　图表 中空纤维行业现状</w:t>
      </w:r>
      <w:r>
        <w:rPr>
          <w:rFonts w:hint="eastAsia"/>
        </w:rPr>
        <w:br/>
      </w:r>
      <w:r>
        <w:rPr>
          <w:rFonts w:hint="eastAsia"/>
        </w:rPr>
        <w:t>　　图表 中空纤维行业标准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2019-2024年中国中空纤维市场规模</w:t>
      </w:r>
      <w:r>
        <w:rPr>
          <w:rFonts w:hint="eastAsia"/>
        </w:rPr>
        <w:br/>
      </w:r>
      <w:r>
        <w:rPr>
          <w:rFonts w:hint="eastAsia"/>
        </w:rPr>
        <w:t>　　图表 2025年中国中空纤维行业产能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2019-2024年中国中空纤维产量</w:t>
      </w:r>
      <w:r>
        <w:rPr>
          <w:rFonts w:hint="eastAsia"/>
        </w:rPr>
        <w:br/>
      </w:r>
      <w:r>
        <w:rPr>
          <w:rFonts w:hint="eastAsia"/>
        </w:rPr>
        <w:t>　　图表 中空纤维行业动态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2019-2024年中国中空纤维市场需求量</w:t>
      </w:r>
      <w:r>
        <w:rPr>
          <w:rFonts w:hint="eastAsia"/>
        </w:rPr>
        <w:br/>
      </w:r>
      <w:r>
        <w:rPr>
          <w:rFonts w:hint="eastAsia"/>
        </w:rPr>
        <w:t>　　图表 2025年中国中空纤维行业需求区域调研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2019-2024年中国中空纤维行情</w:t>
      </w:r>
      <w:r>
        <w:rPr>
          <w:rFonts w:hint="eastAsia"/>
        </w:rPr>
        <w:br/>
      </w:r>
      <w:r>
        <w:rPr>
          <w:rFonts w:hint="eastAsia"/>
        </w:rPr>
        <w:t>　　图表 2019-2024年中国中空纤维价格走势图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2019-2024年中国中空纤维出口数据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**地区中空纤维市场规模</w:t>
      </w:r>
      <w:r>
        <w:rPr>
          <w:rFonts w:hint="eastAsia"/>
        </w:rPr>
        <w:br/>
      </w:r>
      <w:r>
        <w:rPr>
          <w:rFonts w:hint="eastAsia"/>
        </w:rPr>
        <w:t>　　图表 **地区中空纤维行业市场需求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**地区中空纤维市场调研</w:t>
      </w:r>
      <w:r>
        <w:rPr>
          <w:rFonts w:hint="eastAsia"/>
        </w:rPr>
        <w:br/>
      </w:r>
      <w:r>
        <w:rPr>
          <w:rFonts w:hint="eastAsia"/>
        </w:rPr>
        <w:t>　　图表 **地区中空纤维行业市场需求分析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**地区中空纤维市场规模</w:t>
      </w:r>
      <w:r>
        <w:rPr>
          <w:rFonts w:hint="eastAsia"/>
        </w:rPr>
        <w:br/>
      </w:r>
      <w:r>
        <w:rPr>
          <w:rFonts w:hint="eastAsia"/>
        </w:rPr>
        <w:t>　　图表 **地区中空纤维行业市场需求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**地区中空纤维市场调研</w:t>
      </w:r>
      <w:r>
        <w:rPr>
          <w:rFonts w:hint="eastAsia"/>
        </w:rPr>
        <w:br/>
      </w:r>
      <w:r>
        <w:rPr>
          <w:rFonts w:hint="eastAsia"/>
        </w:rPr>
        <w:t>　　图表 **地区中空纤维行业市场需求分析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中空纤维行业竞争对手分析</w:t>
      </w:r>
      <w:r>
        <w:rPr>
          <w:rFonts w:hint="eastAsia"/>
        </w:rPr>
        <w:br/>
      </w:r>
      <w:r>
        <w:rPr>
          <w:rFonts w:hint="eastAsia"/>
        </w:rPr>
        <w:t>　　图表 中空纤维重点企业（一）基本信息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2025-2031年中国中空纤维市场规模预测</w:t>
      </w:r>
      <w:r>
        <w:rPr>
          <w:rFonts w:hint="eastAsia"/>
        </w:rPr>
        <w:br/>
      </w:r>
      <w:r>
        <w:rPr>
          <w:rFonts w:hint="eastAsia"/>
        </w:rPr>
        <w:t>　　图表 中空纤维行业准入条件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2025-2031年中国中空纤维行业信息化</w:t>
      </w:r>
      <w:r>
        <w:rPr>
          <w:rFonts w:hint="eastAsia"/>
        </w:rPr>
        <w:br/>
      </w:r>
      <w:r>
        <w:rPr>
          <w:rFonts w:hint="eastAsia"/>
        </w:rPr>
        <w:t>　　图表 2025年中国中空纤维市场前景分析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911a8480474d" w:history="1">
        <w:r>
          <w:rPr>
            <w:rStyle w:val="Hyperlink"/>
          </w:rPr>
          <w:t>2025年版中国中空纤维市场深度调研与前景分析报告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911a8480474d" w:history="1">
        <w:r>
          <w:rPr>
            <w:rStyle w:val="Hyperlink"/>
          </w:rPr>
          <w:t>https://www.20087.com/2/75/ZhongKongXianWeiFaZhanQuShi.html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热点：中空纤维超滤膜、中空纤维膜组件、中空纤维被子好吗、中空纤维柱、中空纤维被子的害处、中空纤维超滤膜安装方向、纤维毯子对身体有危害吗、中空纤维被子对人体有害吗、中空纤维被子的优缺点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9028f31243f1" w:history="1">
      <w:r>
        <w:rPr>
          <w:rStyle w:val="Hyperlink"/>
        </w:rPr>
        <w:t>2025年版中国中空纤维市场深度调研与前景分析报告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ongKongXianWeiFaZhanQuShi.html" TargetMode="External" Id="Rc2de911a848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ongKongXianWeiFaZhanQuShi.html" TargetMode="External" Id="R8e639028f312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2024-09-07T04:04:00Z</dcterms:created>
  <dcterms:modified xsi:type="dcterms:W3CDTF">2024-09-07T05:04:00Z</dcterms:modified>
  <dc:subject>2025年版中国中空纤维市场深度调研与前景分析报告</dc:subject>
  <dc:title>2025年版中国中空纤维市场深度调研与前景分析报告</dc:title>
  <cp:keywords>2025年版中国中空纤维市场深度调研与前景分析报告</cp:keywords>
  <dc:description>2025年版中国中空纤维市场深度调研与前景分析报告</dc:description>
</cp:coreProperties>
</file>