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20d3f05954911" w:history="1">
              <w:r>
                <w:rPr>
                  <w:rStyle w:val="Hyperlink"/>
                </w:rPr>
                <w:t>2024-2030年中国光电三极管行业发展现状分析与市场前景预测报告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20d3f05954911" w:history="1">
              <w:r>
                <w:rPr>
                  <w:rStyle w:val="Hyperlink"/>
                </w:rPr>
                <w:t>2024-2030年中国光电三极管行业发展现状分析与市场前景预测报告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720d3f05954911" w:history="1">
                <w:r>
                  <w:rPr>
                    <w:rStyle w:val="Hyperlink"/>
                  </w:rPr>
                  <w:t>https://www.20087.com/2/15/GuangDianSanJiGuanHangYeXianZhuangJiQianJing.html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三极管是利用光照射产生光电流，并将其转化为电信号的半导体器件，广泛应用于光通信、光探测、图像传感等领域。目前，光电三极管已发展至高灵敏度、高速响应、宽光谱响应范围的产品，如PIN光电三极管、雪崩光电三极管等，满足不同应用环境下的性能需求。</w:t>
      </w:r>
      <w:r>
        <w:rPr>
          <w:rFonts w:hint="eastAsia"/>
        </w:rPr>
        <w:br/>
      </w:r>
      <w:r>
        <w:rPr>
          <w:rFonts w:hint="eastAsia"/>
        </w:rPr>
        <w:t>　　未来光电三极管将向更高级别的性能指标和更广泛的应用领域发展，包括进一步提高灵敏度和响应速度，扩大光谱响应范围，以及实现对弱光、近红外、太赫兹等特殊光信号的探测。此外，新型材料如二维半导体、拓扑绝缘体等在光电三极管中的应用研究，有望打破现有器件性能瓶颈，催生出具有颠覆性性能的下一代光电三极管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720d3f05954911" w:history="1">
        <w:r>
          <w:rPr>
            <w:rStyle w:val="Hyperlink"/>
          </w:rPr>
          <w:t>2024-2030年中国光电三极管行业发展现状分析与市场前景预测报告</w:t>
        </w:r>
      </w:hyperlink>
      <w:r>
        <w:rPr>
          <w:rFonts w:hint="eastAsia"/>
        </w:rPr>
        <w:t>全面分析了光电三极管行业的市场规模、需求和价格动态，同时对光电三极管产业链进行了探讨。报告客观描述了光电三极管行业现状，审慎预测了光电三极管市场前景及发展趋势。此外，报告还聚焦于光电三极管重点企业，剖析了市场竞争格局、集中度以及品牌影响力，并对光电三极管细分市场进行了研究。光电三极管报告以专业、科学的视角，为投资者和行业决策者提供了权威的市场洞察与决策参考，是光电三极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光电三极管行业概述</w:t>
      </w:r>
      <w:r>
        <w:rPr>
          <w:rFonts w:hint="eastAsia"/>
        </w:rPr>
        <w:br/>
      </w:r>
      <w:r>
        <w:rPr>
          <w:rFonts w:hint="eastAsia"/>
        </w:rPr>
        <w:t>　　第一节 光电三极管定义与分类</w:t>
      </w:r>
      <w:r>
        <w:rPr>
          <w:rFonts w:hint="eastAsia"/>
        </w:rPr>
        <w:br/>
      </w:r>
      <w:r>
        <w:rPr>
          <w:rFonts w:hint="eastAsia"/>
        </w:rPr>
        <w:t>　　第二节 光电三极管应用领域</w:t>
      </w:r>
      <w:r>
        <w:rPr>
          <w:rFonts w:hint="eastAsia"/>
        </w:rPr>
        <w:br/>
      </w:r>
      <w:r>
        <w:rPr>
          <w:rFonts w:hint="eastAsia"/>
        </w:rPr>
        <w:t>　　第三节 光电三极管行业经济指标分析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光电三极管产业链及经营模式分析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三、光电三极管销售模式及销售渠道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全球光电三极管市场发展综述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2019-2023年全球光电三极管市场规模与趋势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主要国家与地区光电三极管市场分析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2024-2030年全球光电三极管行业发展趋势与前景预测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中国光电三极管行业市场分析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2023-2024年光电三极管产能与投资动态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一、国内光电三极管产能及利用情况</w:t>
      </w:r>
      <w:r>
        <w:rPr>
          <w:rFonts w:hint="eastAsia"/>
        </w:rPr>
        <w:br/>
      </w:r>
      <w:r>
        <w:rPr>
          <w:rFonts w:hint="eastAsia"/>
        </w:rPr>
        <w:t>　　　　二、光电三极管产能扩张与投资动态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2024-2030年光电三极管行业产量统计与趋势预测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一、2019-2023年光电三极管行业产量数据统计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1、2019-2023年光电三极管产量及增长趋势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2、2019-2023年光电三极管细分产品产量及份额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二、影响光电三极管产量的关键因素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三、2024-2030年光电三极管产量预测</w:t>
      </w:r>
      <w:r>
        <w:rPr>
          <w:rFonts w:hint="eastAsia"/>
        </w:rPr>
        <w:br/>
      </w:r>
      <w:r>
        <w:rPr>
          <w:rFonts w:hint="eastAsia"/>
        </w:rPr>
        <w:t>　　第三节 2024-2030年光电三极管市场需求与销售分析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一、2023-2024年光电三极管行业需求现状</w:t>
      </w:r>
      <w:r>
        <w:rPr>
          <w:rFonts w:hint="eastAsia"/>
        </w:rPr>
        <w:br/>
      </w:r>
      <w:r>
        <w:rPr>
          <w:rFonts w:hint="eastAsia"/>
        </w:rPr>
        <w:t>　　　　二、光电三极管客户群体与需求特点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三、2019-2023年光电三极管行业销售规模分析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四、2024-2030年光电三极管市场增长潜力与规模预测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中国光电三极管细分市场与下游应用领域分析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光电三极管细分市场分析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一、2023-2024年光电三极管主要细分产品市场现状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光电三极管下游应用与客户群体分析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一、2023-2024年光电三极管各应用领域市场现状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2023-2024年中国光电三极管技术发展研究</w:t>
      </w:r>
      <w:r>
        <w:rPr>
          <w:rFonts w:hint="eastAsia"/>
        </w:rPr>
        <w:br/>
      </w:r>
      <w:r>
        <w:rPr>
          <w:rFonts w:hint="eastAsia"/>
        </w:rPr>
        <w:t>　　第一节 当前光电三极管技术发展现状</w:t>
      </w:r>
      <w:r>
        <w:rPr>
          <w:rFonts w:hint="eastAsia"/>
        </w:rPr>
        <w:br/>
      </w:r>
      <w:r>
        <w:rPr>
          <w:rFonts w:hint="eastAsia"/>
        </w:rPr>
        <w:t>　　第二节 国内外光电三极管技术差异与原因</w:t>
      </w:r>
      <w:r>
        <w:rPr>
          <w:rFonts w:hint="eastAsia"/>
        </w:rPr>
        <w:br/>
      </w:r>
      <w:r>
        <w:rPr>
          <w:rFonts w:hint="eastAsia"/>
        </w:rPr>
        <w:t>　　第三节 光电三极管技术创新与发展趋势预测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技术进步对光电三极管行业的影响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光电三极管价格机制与竞争策略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一、2019-2023年光电三极管市场价格走势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光电三极管定价策略与方法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2024-2030年光电三极管价格竞争态势与趋势预测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中国光电三极管行业重点区域市场研究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2023-2024年重点区域光电三极管市场发展概况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三、2024-2030年光电三极管行业发展潜力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三、2024-2030年光电三极管行业发展潜力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三、2024-2030年光电三极管行业发展潜力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三、2024-2030年光电三极管行业发展潜力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二、2019-2023年光电三极管市场需求规模情况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三、2024-2030年光电三极管行业发展潜力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2019-2023年中国光电三极管行业进出口情况分析</w:t>
      </w:r>
      <w:r>
        <w:rPr>
          <w:rFonts w:hint="eastAsia"/>
        </w:rPr>
        <w:br/>
      </w:r>
      <w:r>
        <w:rPr>
          <w:rFonts w:hint="eastAsia"/>
        </w:rPr>
        <w:t>　　第一节 光电三极管行业进口情况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一、2019-2023年光电三极管进口规模及增长情况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二、光电三极管主要进口来源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光电三极管行业出口情况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一、2019-2023年光电三极管出口规模及增长情况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二、光电三极管主要出口目的地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2019-2023年中国光电三极管行业总体发展与财务状况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2019-2023年中国光电三极管行业规模情况</w:t>
      </w:r>
      <w:r>
        <w:rPr>
          <w:rFonts w:hint="eastAsia"/>
        </w:rPr>
        <w:br/>
      </w:r>
      <w:r>
        <w:rPr>
          <w:rFonts w:hint="eastAsia"/>
        </w:rPr>
        <w:t>　　　　一、光电三极管行业企业数量规模</w:t>
      </w:r>
      <w:r>
        <w:rPr>
          <w:rFonts w:hint="eastAsia"/>
        </w:rPr>
        <w:br/>
      </w:r>
      <w:r>
        <w:rPr>
          <w:rFonts w:hint="eastAsia"/>
        </w:rPr>
        <w:t>　　　　二、光电三极管行业从业人员规模</w:t>
      </w:r>
      <w:r>
        <w:rPr>
          <w:rFonts w:hint="eastAsia"/>
        </w:rPr>
        <w:br/>
      </w:r>
      <w:r>
        <w:rPr>
          <w:rFonts w:hint="eastAsia"/>
        </w:rPr>
        <w:t>　　　　三、光电三极管行业市场敏感性分析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2019-2023年中国光电三极管行业财务能力分析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一、光电三极管行业盈利能力</w:t>
      </w:r>
      <w:r>
        <w:rPr>
          <w:rFonts w:hint="eastAsia"/>
        </w:rPr>
        <w:br/>
      </w:r>
      <w:r>
        <w:rPr>
          <w:rFonts w:hint="eastAsia"/>
        </w:rPr>
        <w:t>　　　　二、光电三极管行业偿债能力</w:t>
      </w:r>
      <w:r>
        <w:rPr>
          <w:rFonts w:hint="eastAsia"/>
        </w:rPr>
        <w:br/>
      </w:r>
      <w:r>
        <w:rPr>
          <w:rFonts w:hint="eastAsia"/>
        </w:rPr>
        <w:t>　　　　三、光电三极管行业营运能力</w:t>
      </w:r>
      <w:r>
        <w:rPr>
          <w:rFonts w:hint="eastAsia"/>
        </w:rPr>
        <w:br/>
      </w:r>
      <w:r>
        <w:rPr>
          <w:rFonts w:hint="eastAsia"/>
        </w:rPr>
        <w:t>　　　　四、光电三极管行业发展能力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光电三极管行业重点企业调研分析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二、企业光电三极管业务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中国光电三极管行业竞争格局分析</w:t>
      </w:r>
      <w:r>
        <w:rPr>
          <w:rFonts w:hint="eastAsia"/>
        </w:rPr>
        <w:br/>
      </w:r>
      <w:r>
        <w:rPr>
          <w:rFonts w:hint="eastAsia"/>
        </w:rPr>
        <w:t>　　第一节 光电三极管行业竞争格局总览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2023-2024年光电三极管行业竞争力分析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2019-2023年光电三极管行业企业并购活动分析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2023-2024年光电三极管行业会展与招投标活动分析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一、光电三极管行业会展活动及其市场影响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2024年中国光电三极管企业发展企业发展策略与建议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光电三极管销售模式与渠道策略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光电三极管品牌与市场推广策略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光电三极管研发投入与技术创新能力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光电三极管合作联盟与资源整合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中国光电三极管行业风险与对策</w:t>
      </w:r>
      <w:r>
        <w:rPr>
          <w:rFonts w:hint="eastAsia"/>
        </w:rPr>
        <w:br/>
      </w:r>
      <w:r>
        <w:rPr>
          <w:rFonts w:hint="eastAsia"/>
        </w:rPr>
        <w:t>　　第一节 光电三极管行业SWOT分析</w:t>
      </w:r>
      <w:r>
        <w:rPr>
          <w:rFonts w:hint="eastAsia"/>
        </w:rPr>
        <w:br/>
      </w:r>
      <w:r>
        <w:rPr>
          <w:rFonts w:hint="eastAsia"/>
        </w:rPr>
        <w:t>　　　　一、光电三极管行业优势</w:t>
      </w:r>
      <w:r>
        <w:rPr>
          <w:rFonts w:hint="eastAsia"/>
        </w:rPr>
        <w:br/>
      </w:r>
      <w:r>
        <w:rPr>
          <w:rFonts w:hint="eastAsia"/>
        </w:rPr>
        <w:t>　　　　二、光电三极管行业劣势</w:t>
      </w:r>
      <w:r>
        <w:rPr>
          <w:rFonts w:hint="eastAsia"/>
        </w:rPr>
        <w:br/>
      </w:r>
      <w:r>
        <w:rPr>
          <w:rFonts w:hint="eastAsia"/>
        </w:rPr>
        <w:t>　　　　三、光电三极管市场机会</w:t>
      </w:r>
      <w:r>
        <w:rPr>
          <w:rFonts w:hint="eastAsia"/>
        </w:rPr>
        <w:br/>
      </w:r>
      <w:r>
        <w:rPr>
          <w:rFonts w:hint="eastAsia"/>
        </w:rPr>
        <w:t>　　　　四、光电三极管市场威胁</w:t>
      </w:r>
      <w:r>
        <w:rPr>
          <w:rFonts w:hint="eastAsia"/>
        </w:rPr>
        <w:br/>
      </w:r>
      <w:r>
        <w:rPr>
          <w:rFonts w:hint="eastAsia"/>
        </w:rPr>
        <w:t>　　第二节 光电三极管行业风险及对策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2024-2030年中国光电三极管行业前景与发展趋势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2023-2024年光电三极管行业发展环境分析</w:t>
      </w:r>
      <w:r>
        <w:rPr>
          <w:rFonts w:hint="eastAsia"/>
        </w:rPr>
        <w:br/>
      </w:r>
      <w:r>
        <w:rPr>
          <w:rFonts w:hint="eastAsia"/>
        </w:rPr>
        <w:t>　　　　一、光电三极管行业主管部门与监管体制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二、光电三极管行业主要法律法规及政策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三、光电三极管行业标准与质量监管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2024-2030年光电三极管行业发展趋势与方向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2024-2030年光电三极管行业发展潜力与机遇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光电三极管行业研究结论与建议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中⋅智⋅林⋅光电三极管行业发展建议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光电三极管行业历程</w:t>
      </w:r>
      <w:r>
        <w:rPr>
          <w:rFonts w:hint="eastAsia"/>
        </w:rPr>
        <w:br/>
      </w:r>
      <w:r>
        <w:rPr>
          <w:rFonts w:hint="eastAsia"/>
        </w:rPr>
        <w:t>　　图表 光电三极管行业生命周期</w:t>
      </w:r>
      <w:r>
        <w:rPr>
          <w:rFonts w:hint="eastAsia"/>
        </w:rPr>
        <w:br/>
      </w:r>
      <w:r>
        <w:rPr>
          <w:rFonts w:hint="eastAsia"/>
        </w:rPr>
        <w:t>　　图表 光电三极管行业产业链分析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2019-2023年中国光电三极管行业市场规模及增长情况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2019-2023年光电三极管行业市场容量分析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2019-2023年中国光电三极管行业产能统计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2019-2023年中国光电三极管行业产量及增长趋势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2019-2023年中国光电三极管市场需求量及增速统计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2023年中国光电三极管行业需求领域分布格局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2019-2023年中国光电三极管行业销售收入分析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2019-2023年中国光电三极管行业盈利情况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2019-2023年中国光电三极管行业利润总额统计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2019-2023年中国光电三极管进口数量分析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2019-2023年中国光电三极管进口金额分析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2019-2023年中国光电三极管出口数量分析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2019-2023年中国光电三极管出口金额分析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2023年中国光电三极管进口国家及地区分析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2023年中国光电三极管出口国家及地区分析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2019-2023年中国光电三极管行业企业数量情况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2019-2023年中国光电三极管行业企业平均规模情况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**地区光电三极管行业市场需求情况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**地区光电三极管市场规模及增长情况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**地区光电三极管行业市场需求情况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光电三极管重点企业（三）成长能力情况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2024-2030年中国光电三极管行业产能预测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2024-2030年中国光电三极管行业产量预测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2024-2030年中国光电三极管市场需求量预测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2024-2030年中国光电三极管行业供需平衡预测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2024-2030年中国光电三极管行业市场容量预测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2024-2030年中国光电三极管行业市场规模预测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2024-2030年中国光电三极管市场前景分析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2024-2030年中国光电三极管行业发展趋势预测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20d3f05954911" w:history="1">
        <w:r>
          <w:rPr>
            <w:rStyle w:val="Hyperlink"/>
          </w:rPr>
          <w:t>2024-2030年中国光电三极管行业发展现状分析与市场前景预测报告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720d3f05954911" w:history="1">
        <w:r>
          <w:rPr>
            <w:rStyle w:val="Hyperlink"/>
          </w:rPr>
          <w:t>https://www.20087.com/2/15/GuangDianSanJiGuanHangYeXianZhuangJiQianJing.html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0d1bccf7334dd4" w:history="1">
      <w:r>
        <w:rPr>
          <w:rStyle w:val="Hyperlink"/>
        </w:rPr>
        <w:t>2024-2030年中国光电三极管行业发展现状分析与市场前景预测报告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GuangDianSanJiGuanHangYeXianZhuangJiQianJing.html" TargetMode="External" Id="R9f720d3f0595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GuangDianSanJiGuanHangYeXianZhuangJiQianJing.html" TargetMode="External" Id="R2c0d1bccf7334d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2024-05-27T03:08:45Z</dcterms:created>
  <dcterms:modified xsi:type="dcterms:W3CDTF">2024-05-27T04:08:45Z</dcterms:modified>
  <dc:subject>2024-2030年中国光电三极管行业发展现状分析与市场前景预测报告</dc:subject>
  <dc:title>2024-2030年中国光电三极管行业发展现状分析与市场前景预测报告</dc:title>
  <cp:keywords>2024-2030年中国光电三极管行业发展现状分析与市场前景预测报告</cp:keywords>
  <dc:description>2024-2030年中国光电三极管行业发展现状分析与市场前景预测报告</dc:description>
</cp:coreProperties>
</file>