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8d6f42c84174" w:history="1">
              <w:r>
                <w:rPr>
                  <w:rStyle w:val="Hyperlink"/>
                </w:rPr>
                <w:t>2025-2031年全球与中国微型伺服电缸市场现状调研及发展前景预测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8d6f42c84174" w:history="1">
              <w:r>
                <w:rPr>
                  <w:rStyle w:val="Hyperlink"/>
                </w:rPr>
                <w:t>2025-2031年全球与中国微型伺服电缸市场现状调研及发展前景预测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8d6f42c84174" w:history="1">
                <w:r>
                  <w:rPr>
                    <w:rStyle w:val="Hyperlink"/>
                  </w:rPr>
                  <w:t>https://www.20087.com/2/55/WeiXingSiFuDianGangDeQianJing.html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伺服电缸是一种集伺服电机、减速机构与直线执行机构于一体的紧凑型电动执行装置，广泛应用于自动化装配、检测设备、机器人末端执行器、医疗器械及光学调焦系统等精密控制场景。目前，该类产品凭借结构紧凑、定位精度高、推力稳定等优点，在替代传统气动或液压执行机构方面展现出明显优势。主流型号已集成高分辨率编码器、数字控制器与通信接口，支持多种总线协议，实现远程监控与参数调节。微型伺服电缸基于滚珠丝杠或同步带传动，能够满足高频往复、高速响应的工况需求。但受限于推力范围较小、负载能力有限等因素，目前主要适用于中小型设备中的精准位移控制任务。</w:t>
      </w:r>
      <w:r>
        <w:rPr>
          <w:rFonts w:hint="eastAsia"/>
        </w:rPr>
        <w:br/>
      </w:r>
      <w:r>
        <w:rPr>
          <w:rFonts w:hint="eastAsia"/>
        </w:rPr>
        <w:t>　　未来，微型伺服电缸将围绕更高精度、更强柔性与更低综合成本展开持续优化。随着新材料与微型化传动技术的发展，其在保持体积小巧的前提下，将进一步提升承载能力和抗疲劳性能，拓展应用边界。AI辅助控制算法的引入将增强其自适应调节能力，使其在复杂工况下仍能保持稳定输出。同时，模块化设计理念将推动其与传感器、视觉系统深度融合，形成智能执行单元，助力智能制造系统向更高层级的自主决策能力迈进。此外，随着消费电子、生物医疗等行业对自动化设备需求的增长，微型伺服电缸将在个性化定制、柔性产线等领域获得更广泛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48d6f42c84174" w:history="1">
        <w:r>
          <w:rPr>
            <w:rStyle w:val="Hyperlink"/>
          </w:rPr>
          <w:t>2025-2031年全球与中国微型伺服电缸市场现状调研及发展前景预测</w:t>
        </w:r>
      </w:hyperlink>
      <w:r>
        <w:rPr>
          <w:rFonts w:hint="eastAsia"/>
        </w:rPr>
        <w:t>》依据国家统计局、相关行业协会及科研机构的详实数据，系统分析了微型伺服电缸行业的产业链结构、市场规模与需求状况，并探讨了微型伺服电缸市场价格及行业现状。报告特别关注了微型伺服电缸行业的重点企业，对微型伺服电缸市场竞争格局、集中度和品牌影响力进行了剖析。此外，报告对微型伺服电缸行业的市场前景和发展趋势进行了科学预测，同时进一步细分市场，指出了微型伺服电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按产品类型细分，全球微型伺服电缸市场规模2020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滚珠丝杠电缸</w:t>
      </w:r>
      <w:r>
        <w:rPr>
          <w:rFonts w:hint="eastAsia"/>
        </w:rPr>
        <w:br/>
      </w:r>
      <w:r>
        <w:rPr>
          <w:rFonts w:hint="eastAsia"/>
        </w:rPr>
        <w:t>　　　　1.3.3 行星丝杠电缸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按应用细分，全球微型伺服电缸市场规模2020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3C电子行业</w:t>
      </w:r>
      <w:r>
        <w:rPr>
          <w:rFonts w:hint="eastAsia"/>
        </w:rPr>
        <w:br/>
      </w:r>
      <w:r>
        <w:rPr>
          <w:rFonts w:hint="eastAsia"/>
        </w:rPr>
        <w:t>　　　　1.4.3 汽车及汽车零部件</w:t>
      </w:r>
      <w:r>
        <w:rPr>
          <w:rFonts w:hint="eastAsia"/>
        </w:rPr>
        <w:br/>
      </w:r>
      <w:r>
        <w:rPr>
          <w:rFonts w:hint="eastAsia"/>
        </w:rPr>
        <w:t>　　　　1.4.4 食品及医药</w:t>
      </w:r>
      <w:r>
        <w:rPr>
          <w:rFonts w:hint="eastAsia"/>
        </w:rPr>
        <w:br/>
      </w:r>
      <w:r>
        <w:rPr>
          <w:rFonts w:hint="eastAsia"/>
        </w:rPr>
        <w:t>　　　　1.4.5 军工行业</w:t>
      </w:r>
      <w:r>
        <w:rPr>
          <w:rFonts w:hint="eastAsia"/>
        </w:rPr>
        <w:br/>
      </w:r>
      <w:r>
        <w:rPr>
          <w:rFonts w:hint="eastAsia"/>
        </w:rPr>
        <w:t>　　　　1.4.6 半导体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微型伺服电缸行业发展总体概况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微型伺服电缸行业发展主要特点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微型伺服电缸行业发展影响因素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微型伺服电缸有利因素</w:t>
      </w:r>
      <w:r>
        <w:rPr>
          <w:rFonts w:hint="eastAsia"/>
        </w:rPr>
        <w:br/>
      </w:r>
      <w:r>
        <w:rPr>
          <w:rFonts w:hint="eastAsia"/>
        </w:rPr>
        <w:t>　　　　1.5.3 .2 微型伺服电缸不利因素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全球市场，近三年微型伺服电缸主要企业占有率及排名（按销量）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微型伺服电缸主要企业在国际市场占有率（按销量，2022-2025）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2024年微型伺服电缸主要企业在国际市场排名（按销量）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全球市场主要企业微型伺服电缸销量（2022-2025）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全球市场，近三年微型伺服电缸主要企业占有率及排名（按收入）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微型伺服电缸主要企业在国际市场占有率（按收入，2022-2025）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2024年微型伺服电缸主要企业在国际市场排名（按收入）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全球市场主要企业微型伺服电缸销售收入（2022-2025）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全球市场主要企业微型伺服电缸销售价格（2022-2025）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中国市场，近三年微型伺服电缸主要企业占有率及排名（按销量）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微型伺服电缸主要企业在中国市场占有率（按销量，2022-2025）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2024年微型伺服电缸主要企业在中国市场排名（按销量）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中国市场主要企业微型伺服电缸销量（2022-2025）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中国市场，近三年微型伺服电缸主要企业占有率及排名（按收入）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微型伺服电缸主要企业在中国市场占有率（按收入，2022-2025）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2024年微型伺服电缸主要企业在中国市场排名（按收入）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中国市场主要企业微型伺服电缸销售收入（2022-2025）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全球主要厂商微型伺服电缸总部及产地分布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全球主要厂商成立时间及微型伺服电缸商业化日期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全球主要厂商微型伺服电缸产品类型及应用</w:t>
      </w:r>
      <w:r>
        <w:rPr>
          <w:rFonts w:hint="eastAsia"/>
        </w:rPr>
        <w:br/>
      </w:r>
      <w:r>
        <w:rPr>
          <w:rFonts w:hint="eastAsia"/>
        </w:rPr>
        <w:t>　　2.9 微型伺服电缸行业集中度、竞争程度分析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微型伺服电缸行业集中度分析：2024年全球Top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全球微型伺服电缸第一梯队、第二梯队和第三梯队生产商（品牌）及市场份额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全球微型伺服电缸总体规模分析</w:t>
      </w:r>
      <w:r>
        <w:rPr>
          <w:rFonts w:hint="eastAsia"/>
        </w:rPr>
        <w:br/>
      </w:r>
      <w:r>
        <w:rPr>
          <w:rFonts w:hint="eastAsia"/>
        </w:rPr>
        <w:t>　　3.1 全球微型伺服电缸供需现状及预测（2020-2031）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全球微型伺服电缸产能、产量、产能利用率及发展趋势（2020-2031）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全球微型伺服电缸产量、需求量及发展趋势（2020-2031）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全球主要地区微型伺服电缸产量及发展趋势（2020-2031）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全球主要地区微型伺服电缸产量（2020-2025）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全球主要地区微型伺服电缸产量（2026-2031）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全球主要地区微型伺服电缸产量市场份额（2020-2031）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中国微型伺服电缸供需现状及预测（2020-2031）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中国微型伺服电缸产能、产量、产能利用率及发展趋势（2020-2031）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中国微型伺服电缸产量、市场需求量及发展趋势（2020-2031）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中国市场微型伺服电缸进出口（2020-2031）</w:t>
      </w:r>
      <w:r>
        <w:rPr>
          <w:rFonts w:hint="eastAsia"/>
        </w:rPr>
        <w:br/>
      </w:r>
      <w:r>
        <w:rPr>
          <w:rFonts w:hint="eastAsia"/>
        </w:rPr>
        <w:t>　　3.4 全球微型伺服电缸销量及销售额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全球市场微型伺服电缸销售额（2020-2031）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全球市场微型伺服电缸销量（2020-2031）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全球市场微型伺服电缸价格趋势（2020-2031）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全球微型伺服电缸主要地区分析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全球主要地区微型伺服电缸市场规模分析：2020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全球主要地区微型伺服电缸销售收入及市场份额（2020-2025年）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全球主要地区微型伺服电缸销售收入预测（2026-2031年）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全球主要地区微型伺服电缸销量分析：2020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全球主要地区微型伺服电缸销量及市场份额（2020-2025年）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全球主要地区微型伺服电缸销量及市场份额预测（2026-2031）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北美市场微型伺服电缸销量、收入及增长率（2020-2031）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欧洲市场微型伺服电缸销量、收入及增长率（2020-2031）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中国市场微型伺服电缸销量、收入及增长率（2020-2031）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日本市场微型伺服电缸销量、收入及增长率（2020-2031）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东南亚市场微型伺服电缸销量、收入及增长率（2020-2031）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印度市场微型伺服电缸销量、收入及增长率（2020-2031）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微型伺服电缸销量、收入、价格及毛利率（2020-2025）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不同产品类型微型伺服电缸分析</w:t>
      </w:r>
      <w:r>
        <w:rPr>
          <w:rFonts w:hint="eastAsia"/>
        </w:rPr>
        <w:br/>
      </w:r>
      <w:r>
        <w:rPr>
          <w:rFonts w:hint="eastAsia"/>
        </w:rPr>
        <w:t>　　6.1 全球不同产品类型微型伺服电缸销量（2020-2031）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全球不同产品类型微型伺服电缸销量及市场份额（2020-2025）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全球不同产品类型微型伺服电缸销量预测（2026-2031）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全球不同产品类型微型伺服电缸收入（2020-2031）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全球不同产品类型微型伺服电缸收入及市场份额（2020-2025）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全球不同产品类型微型伺服电缸收入预测（2026-2031）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全球不同产品类型微型伺服电缸价格走势（2020-2031）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中国不同产品类型微型伺服电缸销量（2020-2031）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中国不同产品类型微型伺服电缸销量预测（2026-2031）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中国不同产品类型微型伺服电缸销量及市场份额（2020-2025）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中国不同产品类型微型伺服电缸收入（2020-2031）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中国不同产品类型微型伺服电缸收入及市场份额（2020-2025）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中国不同产品类型微型伺服电缸收入预测（2026-2031）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不同应用微型伺服电缸分析</w:t>
      </w:r>
      <w:r>
        <w:rPr>
          <w:rFonts w:hint="eastAsia"/>
        </w:rPr>
        <w:br/>
      </w:r>
      <w:r>
        <w:rPr>
          <w:rFonts w:hint="eastAsia"/>
        </w:rPr>
        <w:t>　　7.1 全球不同应用微型伺服电缸销量（2020-2031）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全球不同应用微型伺服电缸销量及市场份额（2020-2025）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全球不同应用微型伺服电缸销量预测（2026-2031）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全球不同应用微型伺服电缸收入（2020-2031）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全球不同应用微型伺服电缸收入及市场份额（2020-2025）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全球不同应用微型伺服电缸收入预测（2026-2031）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全球不同应用微型伺服电缸价格走势（2020-2031）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中国不同应用微型伺服电缸销量（2020-2031）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中国不同应用微型伺服电缸销量及市场份额（2020-2025）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中国不同应用微型伺服电缸销量预测（2026-2031）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中国不同应用微型伺服电缸收入（2020-2031）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中国不同应用微型伺服电缸收入及市场份额（2020-2025）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中国不同应用微型伺服电缸收入预测（2026-2031）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微型伺服电缸行业发展趋势</w:t>
      </w:r>
      <w:r>
        <w:rPr>
          <w:rFonts w:hint="eastAsia"/>
        </w:rPr>
        <w:br/>
      </w:r>
      <w:r>
        <w:rPr>
          <w:rFonts w:hint="eastAsia"/>
        </w:rPr>
        <w:t>　　8.2 微型伺服电缸行业主要驱动因素</w:t>
      </w:r>
      <w:r>
        <w:rPr>
          <w:rFonts w:hint="eastAsia"/>
        </w:rPr>
        <w:br/>
      </w:r>
      <w:r>
        <w:rPr>
          <w:rFonts w:hint="eastAsia"/>
        </w:rPr>
        <w:t>　　8.3 微型伺服电缸中国企业SWOT分析</w:t>
      </w:r>
      <w:r>
        <w:rPr>
          <w:rFonts w:hint="eastAsia"/>
        </w:rPr>
        <w:br/>
      </w:r>
      <w:r>
        <w:rPr>
          <w:rFonts w:hint="eastAsia"/>
        </w:rPr>
        <w:t>　　8.4 中国微型伺服电缸行业政策环境分析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微型伺服电缸行业产业链简介</w:t>
      </w:r>
      <w:r>
        <w:rPr>
          <w:rFonts w:hint="eastAsia"/>
        </w:rPr>
        <w:br/>
      </w:r>
      <w:r>
        <w:rPr>
          <w:rFonts w:hint="eastAsia"/>
        </w:rPr>
        <w:t>　　　　9.1.1 微型伺服电缸行业供应链分析</w:t>
      </w:r>
      <w:r>
        <w:rPr>
          <w:rFonts w:hint="eastAsia"/>
        </w:rPr>
        <w:br/>
      </w:r>
      <w:r>
        <w:rPr>
          <w:rFonts w:hint="eastAsia"/>
        </w:rPr>
        <w:t>　　　　9.1.2 微型伺服电缸主要原料及供应情况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微型伺服电缸行业采购模式</w:t>
      </w:r>
      <w:r>
        <w:rPr>
          <w:rFonts w:hint="eastAsia"/>
        </w:rPr>
        <w:br/>
      </w:r>
      <w:r>
        <w:rPr>
          <w:rFonts w:hint="eastAsia"/>
        </w:rPr>
        <w:t>　　9.3 微型伺服电缸行业生产模式</w:t>
      </w:r>
      <w:r>
        <w:rPr>
          <w:rFonts w:hint="eastAsia"/>
        </w:rPr>
        <w:br/>
      </w:r>
      <w:r>
        <w:rPr>
          <w:rFonts w:hint="eastAsia"/>
        </w:rPr>
        <w:t>　　9.4 微型伺服电缸行业销售模式及销售渠道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按产品类型细分，全球微型伺服电缸市场规模2020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按应用细分，全球微型伺服电缸市场规模（CAGR）2020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微型伺服电缸行业发展主要特点</w:t>
      </w:r>
      <w:r>
        <w:rPr>
          <w:rFonts w:hint="eastAsia"/>
        </w:rPr>
        <w:br/>
      </w:r>
      <w:r>
        <w:rPr>
          <w:rFonts w:hint="eastAsia"/>
        </w:rPr>
        <w:t>　　表 4： 微型伺服电缸行业发展有利因素分析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微型伺服电缸行业发展不利因素分析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进入微型伺服电缸行业壁垒</w:t>
      </w:r>
      <w:r>
        <w:rPr>
          <w:rFonts w:hint="eastAsia"/>
        </w:rPr>
        <w:br/>
      </w:r>
      <w:r>
        <w:rPr>
          <w:rFonts w:hint="eastAsia"/>
        </w:rPr>
        <w:t>　　表 7： 微型伺服电缸主要企业在国际市场占有率（按销量，2022-2025）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2024年微型伺服电缸主要企业在国际市场排名（按销量）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全球市场主要企业微型伺服电缸销量（2022-2025）&amp;（千台）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微型伺服电缸主要企业在国际市场占有率（按收入，2022-2025）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2024年微型伺服电缸主要企业在国际市场排名（按收入）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全球市场主要企业微型伺服电缸销售收入（2022-2025）&amp;（万元）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全球市场主要企业微型伺服电缸销售价格（2022-2025）&amp;（元/台）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微型伺服电缸主要企业在中国市场占有率（按销量，2022-2025）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2024年微型伺服电缸主要企业在中国市场排名（按销量）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中国市场主要企业微型伺服电缸销量（2022-2025）&amp;（千台）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微型伺服电缸主要企业在中国市场占有率（按收入，2022-2025）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2024年微型伺服电缸主要企业在中国市场排名（按收入）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中国市场主要企业微型伺服电缸销售收入（2022-2025）&amp;（万元）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全球主要厂商微型伺服电缸总部及产地分布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全球主要厂商成立时间及微型伺服电缸商业化日期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全球主要厂商微型伺服电缸产品类型及应用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2024年全球微型伺服电缸主要厂商市场地位（第一梯队、第二梯队和第三梯队）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全球微型伺服电缸市场投资、并购等现状分析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全球主要地区微型伺服电缸产量增速（CAGR）：（2020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全球主要地区微型伺服电缸产量（2020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全球主要地区微型伺服电缸产量（2020-2025）&amp;（千台）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全球主要地区微型伺服电缸产量（2026-2031）&amp;（千台）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全球主要地区微型伺服电缸产量市场份额（2020-2025）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全球主要地区微型伺服电缸产量（2026-2031）&amp;（千台）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中国市场微型伺服电缸产量、销量、进出口（2020-2025年）&amp;（千台）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中国市场微型伺服电缸产量、销量、进出口预测（2026-2031）&amp;（千台）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全球主要地区微型伺服电缸销售收入增速：（2020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全球主要地区微型伺服电缸销售收入（2020-2025）&amp;（万元）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全球主要地区微型伺服电缸销售收入市场份额（2020-2025）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全球主要地区微型伺服电缸收入（2026-2031）&amp;（万元）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全球主要地区微型伺服电缸收入市场份额（2026-2031）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全球主要地区微型伺服电缸销量（千台）：2020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全球主要地区微型伺服电缸销量（2020-2025）&amp;（千台）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全球主要地区微型伺服电缸销量市场份额（2020-2025）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全球主要地区微型伺服电缸销量（2026-2031）&amp;（千台）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全球主要地区微型伺服电缸销量份额（2026-2031）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微型伺服电缸生产基地、销售区域、竞争对手及市场地位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微型伺服电缸产品规格、参数及市场应用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微型伺服电缸销量（千台）、收入（万元）、价格（元/台）及毛利率（2020-2025）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全球不同产品类型微型伺服电缸销量（2020-2025年）&amp;（千台）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全球不同产品类型微型伺服电缸销量市场份额（2020-2025）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全球不同产品类型微型伺服电缸销量预测（2026-2031）&amp;（千台）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全球市场不同产品类型微型伺服电缸销量市场份额预测（2026-2031）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全球不同产品类型微型伺服电缸收入（2020-2025年）&amp;（万元）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全球不同产品类型微型伺服电缸收入市场份额（2020-2025）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全球不同产品类型微型伺服电缸收入预测（2026-2031）&amp;（万元）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全球不同产品类型微型伺服电缸收入市场份额预测（2026-2031）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中国不同产品类型微型伺服电缸销量预测（2026-2031）&amp;（千台）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全球市场不同产品类型微型伺服电缸销量市场份额预测（2026-2031）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中国不同产品类型微型伺服电缸销量（2020-2025年）&amp;（千台）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中国不同产品类型微型伺服电缸销量市场份额（2020-2025）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中国不同产品类型微型伺服电缸收入（2020-2025年）&amp;（万元）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中国不同产品类型微型伺服电缸收入市场份额（2020-2025）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中国不同产品类型微型伺服电缸收入预测（2026-2031）&amp;（万元）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中国不同产品类型微型伺服电缸收入市场份额预测（2026-2031）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全球不同应用微型伺服电缸销量（2020-2025年）&amp;（千台）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全球不同应用微型伺服电缸销量市场份额（2020-2025）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全球不同应用微型伺服电缸销量预测（2026-2031）&amp;（千台）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全球市场不同应用微型伺服电缸销量市场份额预测（2026-2031）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全球不同应用微型伺服电缸收入（2020-2025年）&amp;（万元）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全球不同应用微型伺服电缸收入市场份额（2020-2025）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全球不同应用微型伺服电缸收入预测（2026-2031）&amp;（万元）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全球不同应用微型伺服电缸收入市场份额预测（2026-2031）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中国不同应用微型伺服电缸销量（2020-2025年）&amp;（千台）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中国不同应用微型伺服电缸销量市场份额（2020-2025）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中国不同应用微型伺服电缸销量预测（2026-2031）&amp;（千台）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中国市场不同应用微型伺服电缸销量市场份额预测（2026-2031）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中国不同应用微型伺服电缸收入（2020-2025年）&amp;（万元）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中国不同应用微型伺服电缸收入市场份额（2020-2025）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中国不同应用微型伺服电缸收入预测（2026-2031）&amp;（万元）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中国不同应用微型伺服电缸收入市场份额预测（2026-2031）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微型伺服电缸行业发展趋势</w:t>
      </w:r>
      <w:r>
        <w:rPr>
          <w:rFonts w:hint="eastAsia"/>
        </w:rPr>
        <w:br/>
      </w:r>
      <w:r>
        <w:rPr>
          <w:rFonts w:hint="eastAsia"/>
        </w:rPr>
        <w:t>　　表 171： 微型伺服电缸行业主要驱动因素</w:t>
      </w:r>
      <w:r>
        <w:rPr>
          <w:rFonts w:hint="eastAsia"/>
        </w:rPr>
        <w:br/>
      </w:r>
      <w:r>
        <w:rPr>
          <w:rFonts w:hint="eastAsia"/>
        </w:rPr>
        <w:t>　　表 172： 微型伺服电缸行业供应链分析</w:t>
      </w:r>
      <w:r>
        <w:rPr>
          <w:rFonts w:hint="eastAsia"/>
        </w:rPr>
        <w:br/>
      </w:r>
      <w:r>
        <w:rPr>
          <w:rFonts w:hint="eastAsia"/>
        </w:rPr>
        <w:t>　　表 173： 微型伺服电缸上游原料供应商</w:t>
      </w:r>
      <w:r>
        <w:rPr>
          <w:rFonts w:hint="eastAsia"/>
        </w:rPr>
        <w:br/>
      </w:r>
      <w:r>
        <w:rPr>
          <w:rFonts w:hint="eastAsia"/>
        </w:rPr>
        <w:t>　　表 174： 微型伺服电缸主要地区不同应用客户分析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微型伺服电缸典型经销商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微型伺服电缸产品图片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全球不同产品类型微型伺服电缸销售额2020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全球不同产品类型微型伺服电缸市场份额2024 &amp; 2031</w:t>
      </w:r>
      <w:r>
        <w:rPr>
          <w:rFonts w:hint="eastAsia"/>
        </w:rPr>
        <w:br/>
      </w:r>
      <w:r>
        <w:rPr>
          <w:rFonts w:hint="eastAsia"/>
        </w:rPr>
        <w:t>　　图 4： 滚珠丝杠电缸产品图片</w:t>
      </w:r>
      <w:r>
        <w:rPr>
          <w:rFonts w:hint="eastAsia"/>
        </w:rPr>
        <w:br/>
      </w:r>
      <w:r>
        <w:rPr>
          <w:rFonts w:hint="eastAsia"/>
        </w:rPr>
        <w:t>　　图 5： 行星丝杠电缸产品图片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全球不同应用微型伺服电缸市场份额2024 &amp; 2031</w:t>
      </w:r>
      <w:r>
        <w:rPr>
          <w:rFonts w:hint="eastAsia"/>
        </w:rPr>
        <w:br/>
      </w:r>
      <w:r>
        <w:rPr>
          <w:rFonts w:hint="eastAsia"/>
        </w:rPr>
        <w:t>　　图 9： 3C电子行业</w:t>
      </w:r>
      <w:r>
        <w:rPr>
          <w:rFonts w:hint="eastAsia"/>
        </w:rPr>
        <w:br/>
      </w:r>
      <w:r>
        <w:rPr>
          <w:rFonts w:hint="eastAsia"/>
        </w:rPr>
        <w:t>　　图 10： 汽车及汽车零部件</w:t>
      </w:r>
      <w:r>
        <w:rPr>
          <w:rFonts w:hint="eastAsia"/>
        </w:rPr>
        <w:br/>
      </w:r>
      <w:r>
        <w:rPr>
          <w:rFonts w:hint="eastAsia"/>
        </w:rPr>
        <w:t>　　图 11： 食品及医药</w:t>
      </w:r>
      <w:r>
        <w:rPr>
          <w:rFonts w:hint="eastAsia"/>
        </w:rPr>
        <w:br/>
      </w:r>
      <w:r>
        <w:rPr>
          <w:rFonts w:hint="eastAsia"/>
        </w:rPr>
        <w:t>　　图 12： 军工行业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2024年全球前五大生产商微型伺服电缸市场份额</w:t>
      </w:r>
      <w:r>
        <w:rPr>
          <w:rFonts w:hint="eastAsia"/>
        </w:rPr>
        <w:br/>
      </w:r>
      <w:r>
        <w:rPr>
          <w:rFonts w:hint="eastAsia"/>
        </w:rPr>
        <w:t>　　图 16： 2024年全球微型伺服电缸第一梯队、第二梯队和第三梯队厂商及市场份额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全球微型伺服电缸产能、产量、产能利用率及发展趋势（2020-2031）&amp;（千台）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全球微型伺服电缸产量、需求量及发展趋势（2020-2031）&amp;（千台）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全球主要地区微型伺服电缸产量市场份额（2020-2031）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中国微型伺服电缸产能、产量、产能利用率及发展趋势（2020-2031）&amp;（千台）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中国微型伺服电缸产量、市场需求量及发展趋势（2020-2031）&amp;（千台）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全球微型伺服电缸市场销售额及增长率：（2020-2031）&amp;（万元）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全球市场微型伺服电缸市场规模：2020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全球市场微型伺服电缸销量及增长率（2020-2031）&amp;（千台）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全球市场微型伺服电缸价格趋势（2020-2031）&amp;（元/台）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全球主要地区微型伺服电缸销售收入（2020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全球主要地区微型伺服电缸销售收入市场份额（2020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北美市场微型伺服电缸销量及增长率（2020-2031）&amp;（千台）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北美市场微型伺服电缸收入及增长率（2020-2031）&amp;（万元）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欧洲市场微型伺服电缸销量及增长率（2020-2031）&amp;（千台）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欧洲市场微型伺服电缸收入及增长率（2020-2031）&amp;（万元）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中国市场微型伺服电缸销量及增长率（2020-2031）&amp;（千台）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中国市场微型伺服电缸收入及增长率（2020-2031）&amp;（万元）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日本市场微型伺服电缸销量及增长率（2020-2031）&amp;（千台）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日本市场微型伺服电缸收入及增长率（2020-2031）&amp;（万元）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东南亚市场微型伺服电缸销量及增长率（2020-2031）&amp;（千台）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东南亚市场微型伺服电缸收入及增长率（2020-2031）&amp;（万元）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印度市场微型伺服电缸销量及增长率（2020-2031）&amp;（千台）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印度市场微型伺服电缸收入及增长率（2020-2031）&amp;（万元）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全球不同产品类型微型伺服电缸价格走势（2020-2031）&amp;（元/台）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全球不同应用微型伺服电缸价格走势（2020-2031）&amp;（元/台）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微型伺服电缸中国企业SWOT分析</w:t>
      </w:r>
      <w:r>
        <w:rPr>
          <w:rFonts w:hint="eastAsia"/>
        </w:rPr>
        <w:br/>
      </w:r>
      <w:r>
        <w:rPr>
          <w:rFonts w:hint="eastAsia"/>
        </w:rPr>
        <w:t>　　图 43： 微型伺服电缸产业链</w:t>
      </w:r>
      <w:r>
        <w:rPr>
          <w:rFonts w:hint="eastAsia"/>
        </w:rPr>
        <w:br/>
      </w:r>
      <w:r>
        <w:rPr>
          <w:rFonts w:hint="eastAsia"/>
        </w:rPr>
        <w:t>　　图 44： 微型伺服电缸行业采购模式分析</w:t>
      </w:r>
      <w:r>
        <w:rPr>
          <w:rFonts w:hint="eastAsia"/>
        </w:rPr>
        <w:br/>
      </w:r>
      <w:r>
        <w:rPr>
          <w:rFonts w:hint="eastAsia"/>
        </w:rPr>
        <w:t>　　图 45： 微型伺服电缸行业生产模式</w:t>
      </w:r>
      <w:r>
        <w:rPr>
          <w:rFonts w:hint="eastAsia"/>
        </w:rPr>
        <w:br/>
      </w:r>
      <w:r>
        <w:rPr>
          <w:rFonts w:hint="eastAsia"/>
        </w:rPr>
        <w:t>　　图 46： 微型伺服电缸行业销售模式分析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8d6f42c84174" w:history="1">
        <w:r>
          <w:rPr>
            <w:rStyle w:val="Hyperlink"/>
          </w:rPr>
          <w:t>2025-2031年全球与中国微型伺服电缸市场现状调研及发展前景预测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8d6f42c84174" w:history="1">
        <w:r>
          <w:rPr>
            <w:rStyle w:val="Hyperlink"/>
          </w:rPr>
          <w:t>https://www.20087.com/2/55/WeiXingSiFuDianGangDeQianJing.html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缸生产厂家、微型伺服电缸龙头股、最小的伺服电机、微型伺服电缸上市公司有那个、微型伺服电缸la50系列怎么样、微型伺服电缸回收、国产十大伺服电机排名、微型伺服电缸工作原理、电缸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852e2c094fc1" w:history="1">
      <w:r>
        <w:rPr>
          <w:rStyle w:val="Hyperlink"/>
        </w:rPr>
        <w:t>2025-2031年全球与中国微型伺服电缸市场现状调研及发展前景预测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eiXingSiFuDianGangDeQianJing.html" TargetMode="External" Id="R37548d6f42c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eiXingSiFuDianGangDeQianJing.html" TargetMode="External" Id="R5f91852e2c09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2025-03-02T03:01:43Z</dcterms:created>
  <dcterms:modified xsi:type="dcterms:W3CDTF">2025-03-02T04:01:43Z</dcterms:modified>
  <dc:subject>2025-2031年全球与中国微型伺服电缸市场现状调研及发展前景预测</dc:subject>
  <dc:title>2025-2031年全球与中国微型伺服电缸市场现状调研及发展前景预测</dc:title>
  <cp:keywords>2025-2031年全球与中国微型伺服电缸市场现状调研及发展前景预测</cp:keywords>
  <dc:description>2025-2031年全球与中国微型伺服电缸市场现状调研及发展前景预测</dc:description>
</cp:coreProperties>
</file>