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d65ad22c49cd" w:history="1">
              <w:r>
                <w:rPr>
                  <w:rStyle w:val="Hyperlink"/>
                </w:rPr>
                <w:t>2025-2031年中国手工焊接工具行业现状与市场前景分析报告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d65ad22c49cd" w:history="1">
              <w:r>
                <w:rPr>
                  <w:rStyle w:val="Hyperlink"/>
                </w:rPr>
                <w:t>2025-2031年中国手工焊接工具行业现状与市场前景分析报告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d65ad22c49cd" w:history="1">
                <w:r>
                  <w:rPr>
                    <w:rStyle w:val="Hyperlink"/>
                  </w:rPr>
                  <w:t>https://www.20087.com/2/55/ShouGongHanJieGongJuFaZhanQianJingFenXi.html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焊接工具是电子制造、维修及原型开发中重要的基础设备，涵盖电烙铁、热风枪、吸锡器及焊台系统等类型。高端焊台普遍具备精密温控（±1℃）、快速回温、静电防护（ESD-safe）及多档功率调节功能，适用于SMT元件、BGA封装及柔性电路板等精细作业。在无铅焊接普及背景下，工具需支持更高工作温度（350–400℃）而不损伤敏感元器件；同时，烟雾净化与人体工学设计成为提升操作安全与舒适性的重要考量。尽管自动化焊接快速发展，手工焊接在小批量、高灵活性及现场维修场景中仍具不可替代性。</w:t>
      </w:r>
      <w:r>
        <w:rPr>
          <w:rFonts w:hint="eastAsia"/>
        </w:rPr>
        <w:br/>
      </w:r>
      <w:r>
        <w:rPr>
          <w:rFonts w:hint="eastAsia"/>
        </w:rPr>
        <w:t>　　未来，手工焊接工具将向智能化、健康友好与可持续方向演进。一方面，嵌入传感器的智能焊台将实时监测烙铁头磨损、焊点质量及操作规范，并通过App提供培训反馈；同时，AI辅助系统可推荐最佳温度与时间参数，降低新手失误率。另一方面，高效烟雾过滤模块与低气味助焊剂协同，显著改善室内空气质量；可更换烙铁头与模块化设计将延长设备寿命，减少电子废弃物。在材料层面，新型陶瓷加热芯与节能电路将降低能耗。此外，与数字工作台集成，焊接过程可自动记录并纳入质量追溯体系。长期来看，手工焊接工具将从传统热工器具升级为融合人机协同、健康防护与绿色制造理念的智能电子装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7d65ad22c49cd" w:history="1">
        <w:r>
          <w:rPr>
            <w:rStyle w:val="Hyperlink"/>
          </w:rPr>
          <w:t>2025-2031年中国手工焊接工具行业现状与市场前景分析报告</w:t>
        </w:r>
      </w:hyperlink>
      <w:r>
        <w:rPr>
          <w:rFonts w:hint="eastAsia"/>
        </w:rPr>
        <w:t>》系统梳理了手工焊接工具行业产业链结构，分析手工焊接工具行业市场规模、需求特征及价格动态，客观呈现手工焊接工具行业发展现状。报告研究了手工焊接工具技术发展现状及未来方向，结合市场趋势科学预测增长空间，并解析手工焊接工具重点企业的竞争格局与品牌表现。通过对手工焊接工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手工焊接工具行业概述</w:t>
      </w:r>
      <w:r>
        <w:rPr>
          <w:rFonts w:hint="eastAsia"/>
        </w:rPr>
        <w:br/>
      </w:r>
      <w:r>
        <w:rPr>
          <w:rFonts w:hint="eastAsia"/>
        </w:rPr>
        <w:t>　　第一节 手工焊接工具定义与分类</w:t>
      </w:r>
      <w:r>
        <w:rPr>
          <w:rFonts w:hint="eastAsia"/>
        </w:rPr>
        <w:br/>
      </w:r>
      <w:r>
        <w:rPr>
          <w:rFonts w:hint="eastAsia"/>
        </w:rPr>
        <w:t>　　第二节 手工焊接工具应用领域</w:t>
      </w:r>
      <w:r>
        <w:rPr>
          <w:rFonts w:hint="eastAsia"/>
        </w:rPr>
        <w:br/>
      </w:r>
      <w:r>
        <w:rPr>
          <w:rFonts w:hint="eastAsia"/>
        </w:rPr>
        <w:t>　　第三节 手工焊接工具行业经济指标分析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手工焊接工具产业链及经营模式分析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三、手工焊接工具销售模式及销售渠道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全球手工焊接工具市场发展综述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2019-2024年全球手工焊接工具市场规模与趋势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主要国家与地区手工焊接工具市场分析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2025-2031年全球手工焊接工具行业发展趋势与前景预测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中国手工焊接工具行业市场分析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2024-2025年手工焊接工具产能与投资动态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一、国内手工焊接工具产能及利用情况</w:t>
      </w:r>
      <w:r>
        <w:rPr>
          <w:rFonts w:hint="eastAsia"/>
        </w:rPr>
        <w:br/>
      </w:r>
      <w:r>
        <w:rPr>
          <w:rFonts w:hint="eastAsia"/>
        </w:rPr>
        <w:t>　　　　二、手工焊接工具产能扩张与投资动态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2025-2031年手工焊接工具行业产量统计与趋势预测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一、2019-2024年手工焊接工具行业产量数据统计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1、2019-2024年手工焊接工具产量及增长趋势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2、2019-2024年手工焊接工具细分产品产量及份额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二、影响手工焊接工具产量的关键因素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三、2025-2031年手工焊接工具产量预测</w:t>
      </w:r>
      <w:r>
        <w:rPr>
          <w:rFonts w:hint="eastAsia"/>
        </w:rPr>
        <w:br/>
      </w:r>
      <w:r>
        <w:rPr>
          <w:rFonts w:hint="eastAsia"/>
        </w:rPr>
        <w:t>　　第三节 2025-2031年手工焊接工具市场需求与销售分析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一、2024-2025年手工焊接工具行业需求现状</w:t>
      </w:r>
      <w:r>
        <w:rPr>
          <w:rFonts w:hint="eastAsia"/>
        </w:rPr>
        <w:br/>
      </w:r>
      <w:r>
        <w:rPr>
          <w:rFonts w:hint="eastAsia"/>
        </w:rPr>
        <w:t>　　　　二、手工焊接工具客户群体与需求特点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三、2019-2024年手工焊接工具行业销售规模分析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四、2025-2031年手工焊接工具市场增长潜力与规模预测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中国手工焊接工具细分市场与下游应用领域分析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手工焊接工具细分市场分析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一、2024-2025年手工焊接工具主要细分产品市场现状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手工焊接工具下游应用与客户群体分析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一、2024-2025年手工焊接工具各应用领域市场现状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2024-2025年手工焊接工具行业技术发展现状及趋势分析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手工焊接工具行业技术发展现状分析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国内外手工焊接工具行业技术差异与原因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手工焊接工具行业技术发展方向、趋势预测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提升手工焊接工具行业技术能力策略建议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手工焊接工具价格机制与竞争策略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一、2019-2024年手工焊接工具市场价格走势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手工焊接工具定价策略与方法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2025-2031年手工焊接工具价格竞争态势与趋势预测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中国手工焊接工具行业重点区域市场研究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2024-2025年重点区域手工焊接工具市场发展概况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二、2019-2024年手工焊接工具市场需求规模情况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三、2025-2031年手工焊接工具行业发展潜力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二、2019-2024年手工焊接工具市场需求规模情况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三、2025-2031年手工焊接工具行业发展潜力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二、2019-2024年手工焊接工具市场需求规模情况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三、2025-2031年手工焊接工具行业发展潜力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二、2019-2024年手工焊接工具市场需求规模情况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三、2025-2031年手工焊接工具行业发展潜力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二、2019-2024年手工焊接工具市场需求规模情况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三、2025-2031年手工焊接工具行业发展潜力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2019-2024年中国手工焊接工具行业进出口情况分析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手工焊接工具行业进口情况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一、2019-2024年手工焊接工具进口规模及增长情况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二、手工焊接工具主要进口来源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手工焊接工具行业出口情况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一、2019-2024年手工焊接工具出口规模及增长情况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二、手工焊接工具主要出口目的地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2019-2024年中国手工焊接工具行业总体发展与财务状况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2019-2024年中国手工焊接工具行业规模情况</w:t>
      </w:r>
      <w:r>
        <w:rPr>
          <w:rFonts w:hint="eastAsia"/>
        </w:rPr>
        <w:br/>
      </w:r>
      <w:r>
        <w:rPr>
          <w:rFonts w:hint="eastAsia"/>
        </w:rPr>
        <w:t>　　　　一、手工焊接工具行业企业数量规模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二、手工焊接工具行业从业人员规模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三、手工焊接工具行业市场敏感性分析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2019-2024年中国手工焊接工具行业财务能力分析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一、手工焊接工具行业盈利能力</w:t>
      </w:r>
      <w:r>
        <w:rPr>
          <w:rFonts w:hint="eastAsia"/>
        </w:rPr>
        <w:br/>
      </w:r>
      <w:r>
        <w:rPr>
          <w:rFonts w:hint="eastAsia"/>
        </w:rPr>
        <w:t>　　　　二、手工焊接工具行业偿债能力</w:t>
      </w:r>
      <w:r>
        <w:rPr>
          <w:rFonts w:hint="eastAsia"/>
        </w:rPr>
        <w:br/>
      </w:r>
      <w:r>
        <w:rPr>
          <w:rFonts w:hint="eastAsia"/>
        </w:rPr>
        <w:t>　　　　三、手工焊接工具行业营运能力</w:t>
      </w:r>
      <w:r>
        <w:rPr>
          <w:rFonts w:hint="eastAsia"/>
        </w:rPr>
        <w:br/>
      </w:r>
      <w:r>
        <w:rPr>
          <w:rFonts w:hint="eastAsia"/>
        </w:rPr>
        <w:t>　　　　四、手工焊接工具行业发展能力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手工焊接工具行业重点企业调研分析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二、企业手工焊接工具业务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二、企业手工焊接工具业务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二、企业手工焊接工具业务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二、企业手工焊接工具业务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二、企业手工焊接工具业务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二、企业手工焊接工具业务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中国手工焊接工具行业竞争格局分析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手工焊接工具行业竞争格局总览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2024-2025年手工焊接工具行业竞争力分析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2019-2024年手工焊接工具行业企业并购活动分析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2024-2025年手工焊接工具行业会展与招投标活动分析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一、手工焊接工具行业会展活动及其市场影响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2025年中国手工焊接工具企业发展企业发展策略与建议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手工焊接工具销售模式与渠道策略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手工焊接工具品牌与市场推广策略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手工焊接工具研发投入与技术创新能力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手工焊接工具合作联盟与资源整合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中国手工焊接工具行业风险与对策</w:t>
      </w:r>
      <w:r>
        <w:rPr>
          <w:rFonts w:hint="eastAsia"/>
        </w:rPr>
        <w:br/>
      </w:r>
      <w:r>
        <w:rPr>
          <w:rFonts w:hint="eastAsia"/>
        </w:rPr>
        <w:t>　　第一节 手工焊接工具行业SWOT分析</w:t>
      </w:r>
      <w:r>
        <w:rPr>
          <w:rFonts w:hint="eastAsia"/>
        </w:rPr>
        <w:br/>
      </w:r>
      <w:r>
        <w:rPr>
          <w:rFonts w:hint="eastAsia"/>
        </w:rPr>
        <w:t>　　　　一、手工焊接工具行业优势</w:t>
      </w:r>
      <w:r>
        <w:rPr>
          <w:rFonts w:hint="eastAsia"/>
        </w:rPr>
        <w:br/>
      </w:r>
      <w:r>
        <w:rPr>
          <w:rFonts w:hint="eastAsia"/>
        </w:rPr>
        <w:t>　　　　二、手工焊接工具行业劣势</w:t>
      </w:r>
      <w:r>
        <w:rPr>
          <w:rFonts w:hint="eastAsia"/>
        </w:rPr>
        <w:br/>
      </w:r>
      <w:r>
        <w:rPr>
          <w:rFonts w:hint="eastAsia"/>
        </w:rPr>
        <w:t>　　　　三、手工焊接工具市场机会</w:t>
      </w:r>
      <w:r>
        <w:rPr>
          <w:rFonts w:hint="eastAsia"/>
        </w:rPr>
        <w:br/>
      </w:r>
      <w:r>
        <w:rPr>
          <w:rFonts w:hint="eastAsia"/>
        </w:rPr>
        <w:t>　　　　四、手工焊接工具市场威胁</w:t>
      </w:r>
      <w:r>
        <w:rPr>
          <w:rFonts w:hint="eastAsia"/>
        </w:rPr>
        <w:br/>
      </w:r>
      <w:r>
        <w:rPr>
          <w:rFonts w:hint="eastAsia"/>
        </w:rPr>
        <w:t>　　第二节 手工焊接工具行业风险及对策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2025-2031年中国手工焊接工具行业前景与发展趋势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2024-2025年手工焊接工具行业发展环境分析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一、手工焊接工具行业主管部门与监管体制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二、手工焊接工具行业主要法律法规及政策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三、手工焊接工具行业标准与质量监管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2025-2031年手工焊接工具行业发展趋势与方向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2025-2031年手工焊接工具行业发展潜力与机遇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手工焊接工具行业研究结论与建议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中智~林~手工焊接工具行业发展建议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手工焊接工具行业历程</w:t>
      </w:r>
      <w:r>
        <w:rPr>
          <w:rFonts w:hint="eastAsia"/>
        </w:rPr>
        <w:br/>
      </w:r>
      <w:r>
        <w:rPr>
          <w:rFonts w:hint="eastAsia"/>
        </w:rPr>
        <w:t>　　图表 手工焊接工具行业生命周期</w:t>
      </w:r>
      <w:r>
        <w:rPr>
          <w:rFonts w:hint="eastAsia"/>
        </w:rPr>
        <w:br/>
      </w:r>
      <w:r>
        <w:rPr>
          <w:rFonts w:hint="eastAsia"/>
        </w:rPr>
        <w:t>　　图表 手工焊接工具行业产业链分析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2019-2024年手工焊接工具行业市场容量分析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2024年中国手工焊接工具行业需求领域分布格局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2024年中国手工焊接工具进口国家及地区分析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2024年中国手工焊接工具出口国家及地区分析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2019-2024年中国手工焊接工具行业企业平均规模情况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**地区手工焊接工具市场规模及增长情况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**地区手工焊接工具市场规模及增长情况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**地区手工焊接工具市场规模及增长情况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**地区手工焊接工具市场规模及增长情况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**地区手工焊接工具行业市场需求情况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手工焊接工具企业信息</w:t>
      </w:r>
      <w:r>
        <w:rPr>
          <w:rFonts w:hint="eastAsia"/>
        </w:rPr>
        <w:br/>
      </w:r>
      <w:r>
        <w:rPr>
          <w:rFonts w:hint="eastAsia"/>
        </w:rPr>
        <w:t>　　图表 手工焊接工具企业经营情况分析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手工焊接工具重点企业（三）成长能力情况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2025-2031年中国手工焊接工具发展趋势预测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d65ad22c49cd" w:history="1">
        <w:r>
          <w:rPr>
            <w:rStyle w:val="Hyperlink"/>
          </w:rPr>
          <w:t>2025-2031年中国手工焊接工具行业现状与市场前景分析报告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d65ad22c49cd" w:history="1">
        <w:r>
          <w:rPr>
            <w:rStyle w:val="Hyperlink"/>
          </w:rPr>
          <w:t>https://www.20087.com/2/55/ShouGongHanJieGongJuFaZhanQianJingFenXi.html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焊接质量的仪器、手工焊接工具有哪些、野外自动焊机360度焊接管道、手工焊接工具热风枪的使用课件、焊接工具图片、手工焊接工具热风枪的使用的PPT、紫铜最佳焊接方法、手工焊接工具包括哪些、手工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059b79564889" w:history="1">
      <w:r>
        <w:rPr>
          <w:rStyle w:val="Hyperlink"/>
        </w:rPr>
        <w:t>2025-2031年中国手工焊接工具行业现状与市场前景分析报告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ouGongHanJieGongJuFaZhanQianJingFenXi.html" TargetMode="External" Id="Rf287d65ad22c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ouGongHanJieGongJuFaZhanQianJingFenXi.html" TargetMode="External" Id="R4632059b795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2025-11-06T06:46:20Z</dcterms:created>
  <dcterms:modified xsi:type="dcterms:W3CDTF">2025-11-06T07:46:20Z</dcterms:modified>
  <dc:subject>2025-2031年中国手工焊接工具行业现状与市场前景分析报告</dc:subject>
  <dc:title>2025-2031年中国手工焊接工具行业现状与市场前景分析报告</dc:title>
  <cp:keywords>2025-2031年中国手工焊接工具行业现状与市场前景分析报告</cp:keywords>
  <dc:description>2025-2031年中国手工焊接工具行业现状与市场前景分析报告</dc:description>
</cp:coreProperties>
</file>