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c9ae6ec794e77" w:history="1">
              <w:r>
                <w:rPr>
                  <w:rStyle w:val="Hyperlink"/>
                </w:rPr>
                <w:t>2025-2031年中国新能源汽车电机及控制器行业现状与前景趋势报告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c9ae6ec794e77" w:history="1">
              <w:r>
                <w:rPr>
                  <w:rStyle w:val="Hyperlink"/>
                </w:rPr>
                <w:t>2025-2031年中国新能源汽车电机及控制器行业现状与前景趋势报告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c9ae6ec794e77" w:history="1">
                <w:r>
                  <w:rPr>
                    <w:rStyle w:val="Hyperlink"/>
                  </w:rPr>
                  <w:t>https://www.20087.com/2/75/XinNengYuanQiCheDianJiJiKongZhiQiDeXianZhuangYuQianJing.html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及控制器是电动汽车核心零部件之一，近年来随着新能源汽车产业的迅猛发展，电机及控制器的技术水平和产业化能力得到了显著提升。高效永磁同步电机、交流异步电机以及直驱电机等不同类型电机的广泛应用，满足了不同车型和工况的需求。同时，高性能的电机控制器通过精确的转矩控制和能量管理，提高了电动汽车的动力性能和续航里程。</w:t>
      </w:r>
      <w:r>
        <w:rPr>
          <w:rFonts w:hint="eastAsia"/>
        </w:rPr>
        <w:br/>
      </w:r>
      <w:r>
        <w:rPr>
          <w:rFonts w:hint="eastAsia"/>
        </w:rPr>
        <w:t>　　未来，新能源汽车电机及控制器的发展将更加聚焦于高效、轻量化和智能化。随着碳化硅（SiC）和氮化镓（GaN）等宽禁带半导体材料的应用，电机控制器将实现更高频率的开关，提高效率和功率密度。电机设计也将趋向于更高的转速和更小的体积，以适应电动汽车轻量化和紧凑化的需求。此外，智能电机控制系统将集成更多的传感和诊断功能，实现对电机状态的实时监测和预测性维护，提升电动汽车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c9ae6ec794e77" w:history="1">
        <w:r>
          <w:rPr>
            <w:rStyle w:val="Hyperlink"/>
          </w:rPr>
          <w:t>2025-2031年中国新能源汽车电机及控制器行业现状与前景趋势报告</w:t>
        </w:r>
      </w:hyperlink>
      <w:r>
        <w:rPr>
          <w:rFonts w:hint="eastAsia"/>
        </w:rPr>
        <w:t>》依托行业权威数据及长期市场监测信息，系统分析了新能源汽车电机及控制器行业的市场规模、供需关系、竞争格局及重点企业经营状况，并结合新能源汽车电机及控制器行业发展现状，科学预测了新能源汽车电机及控制器市场前景与技术发展方向。报告通过SWOT分析，揭示了新能源汽车电机及控制器行业机遇与潜在风险，为投资者提供了全面的现状分析与前景评估，助力挖掘投资价值并优化决策。同时，报告从投资、生产及营销等角度提出可行性建议，为新能源汽车电机及控制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国际新能源汽车电机产业运行态势分析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2024-2025年国际新能源汽车运行概况</w:t>
      </w:r>
      <w:r>
        <w:rPr>
          <w:rFonts w:hint="eastAsia"/>
        </w:rPr>
        <w:br/>
      </w:r>
      <w:r>
        <w:rPr>
          <w:rFonts w:hint="eastAsia"/>
        </w:rPr>
        <w:t>　　　　一、国际新能源汽车的技术研究现状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二、国际主要国家新能源汽车发展概况</w:t>
      </w:r>
      <w:r>
        <w:rPr>
          <w:rFonts w:hint="eastAsia"/>
        </w:rPr>
        <w:br/>
      </w:r>
      <w:r>
        <w:rPr>
          <w:rFonts w:hint="eastAsia"/>
        </w:rPr>
        <w:t>　　　　三、国际新能源汽车市场发展及预测</w:t>
      </w:r>
      <w:r>
        <w:rPr>
          <w:rFonts w:hint="eastAsia"/>
        </w:rPr>
        <w:br/>
      </w:r>
      <w:r>
        <w:rPr>
          <w:rFonts w:hint="eastAsia"/>
        </w:rPr>
        <w:t>　　　　四、欧洲新能源汽车发展分析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五、美国新能源汽车市场发展情况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六、日本新能源汽车发展分析</w:t>
      </w:r>
      <w:r>
        <w:rPr>
          <w:rFonts w:hint="eastAsia"/>
        </w:rPr>
        <w:br/>
      </w:r>
      <w:r>
        <w:rPr>
          <w:rFonts w:hint="eastAsia"/>
        </w:rPr>
        <w:t>　　　　七、国外值得借鉴的新能源汽车发展经验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2024-2025年国际新能源汽车电机产业现状综述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一、电机及控制系统简介</w:t>
      </w:r>
      <w:r>
        <w:rPr>
          <w:rFonts w:hint="eastAsia"/>
        </w:rPr>
        <w:br/>
      </w:r>
      <w:r>
        <w:rPr>
          <w:rFonts w:hint="eastAsia"/>
        </w:rPr>
        <w:t>　　　　二、电机类型及其特点</w:t>
      </w:r>
      <w:r>
        <w:rPr>
          <w:rFonts w:hint="eastAsia"/>
        </w:rPr>
        <w:br/>
      </w:r>
      <w:r>
        <w:rPr>
          <w:rFonts w:hint="eastAsia"/>
        </w:rPr>
        <w:t>　　　　三、车用电机的独特要求与特点</w:t>
      </w:r>
      <w:r>
        <w:rPr>
          <w:rFonts w:hint="eastAsia"/>
        </w:rPr>
        <w:br/>
      </w:r>
      <w:r>
        <w:rPr>
          <w:rFonts w:hint="eastAsia"/>
        </w:rPr>
        <w:t>　　　　四、国外驱动电机在新能源汽车上的应用</w:t>
      </w:r>
      <w:r>
        <w:rPr>
          <w:rFonts w:hint="eastAsia"/>
        </w:rPr>
        <w:br/>
      </w:r>
      <w:r>
        <w:rPr>
          <w:rFonts w:hint="eastAsia"/>
        </w:rPr>
        <w:t>　　　　五、驱动电机系统的驱动方式与控制</w:t>
      </w:r>
      <w:r>
        <w:rPr>
          <w:rFonts w:hint="eastAsia"/>
        </w:rPr>
        <w:br/>
      </w:r>
      <w:r>
        <w:rPr>
          <w:rFonts w:hint="eastAsia"/>
        </w:rPr>
        <w:t>　　　　六、不同电机在电动汽车上的应用现状</w:t>
      </w:r>
      <w:r>
        <w:rPr>
          <w:rFonts w:hint="eastAsia"/>
        </w:rPr>
        <w:br/>
      </w:r>
      <w:r>
        <w:rPr>
          <w:rFonts w:hint="eastAsia"/>
        </w:rPr>
        <w:t>　　第三节 2020-2025年国际部分国家新能源汽车电机产业运行分析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2025-2031年国际新能源汽车电机产业发展趋势分析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一、2025-2031年国际电动汽车产量预测</w:t>
      </w:r>
      <w:r>
        <w:rPr>
          <w:rFonts w:hint="eastAsia"/>
        </w:rPr>
        <w:br/>
      </w:r>
      <w:r>
        <w:rPr>
          <w:rFonts w:hint="eastAsia"/>
        </w:rPr>
        <w:t>　　　　二、国际新能源汽车电机产业前景预测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2025年中国新能源汽车电机产业运行环境解析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中国新能源汽车电机产业政策分析</w:t>
      </w:r>
      <w:r>
        <w:rPr>
          <w:rFonts w:hint="eastAsia"/>
        </w:rPr>
        <w:br/>
      </w:r>
      <w:r>
        <w:rPr>
          <w:rFonts w:hint="eastAsia"/>
        </w:rPr>
        <w:t>　　第三节 中国新能源汽车电机产业技术环境分析</w:t>
      </w:r>
      <w:r>
        <w:rPr>
          <w:rFonts w:hint="eastAsia"/>
        </w:rPr>
        <w:br/>
      </w:r>
      <w:r>
        <w:rPr>
          <w:rFonts w:hint="eastAsia"/>
        </w:rPr>
        <w:t>　　第四节 中国能源汽车电机运行社会环境分析</w:t>
      </w:r>
      <w:r>
        <w:rPr>
          <w:rFonts w:hint="eastAsia"/>
        </w:rPr>
        <w:br/>
      </w:r>
      <w:r>
        <w:rPr>
          <w:rFonts w:hint="eastAsia"/>
        </w:rPr>
        <w:t>　　第五节 近年消费者选择电动汽车的影响因素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2024-2025年中国电动汽车产业整体运行状况分析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2024-2025年中国新能源汽车发展分析</w:t>
      </w:r>
      <w:r>
        <w:rPr>
          <w:rFonts w:hint="eastAsia"/>
        </w:rPr>
        <w:br/>
      </w:r>
      <w:r>
        <w:rPr>
          <w:rFonts w:hint="eastAsia"/>
        </w:rPr>
        <w:t>　　第二节 2024-2025年电动汽车产业现状</w:t>
      </w:r>
      <w:r>
        <w:rPr>
          <w:rFonts w:hint="eastAsia"/>
        </w:rPr>
        <w:br/>
      </w:r>
      <w:r>
        <w:rPr>
          <w:rFonts w:hint="eastAsia"/>
        </w:rPr>
        <w:t>　　第三节 2024-2025年电动汽车产业化分析</w:t>
      </w:r>
      <w:r>
        <w:rPr>
          <w:rFonts w:hint="eastAsia"/>
        </w:rPr>
        <w:br/>
      </w:r>
      <w:r>
        <w:rPr>
          <w:rFonts w:hint="eastAsia"/>
        </w:rPr>
        <w:t>　　第四节 2024-2025年电动汽车商业化分析</w:t>
      </w:r>
      <w:r>
        <w:rPr>
          <w:rFonts w:hint="eastAsia"/>
        </w:rPr>
        <w:br/>
      </w:r>
      <w:r>
        <w:rPr>
          <w:rFonts w:hint="eastAsia"/>
        </w:rPr>
        <w:t>　　第五节 2024-2025年电动汽车发展存在的问题</w:t>
      </w:r>
      <w:r>
        <w:rPr>
          <w:rFonts w:hint="eastAsia"/>
        </w:rPr>
        <w:br/>
      </w:r>
      <w:r>
        <w:rPr>
          <w:rFonts w:hint="eastAsia"/>
        </w:rPr>
        <w:t>　　第六节 2024-2025年电动汽车发展对策及建议</w:t>
      </w:r>
      <w:r>
        <w:rPr>
          <w:rFonts w:hint="eastAsia"/>
        </w:rPr>
        <w:br/>
      </w:r>
      <w:r>
        <w:rPr>
          <w:rFonts w:hint="eastAsia"/>
        </w:rPr>
        <w:t>　　第七节 近几年中国相关机构电动汽车项目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中国新能源汽车细分产业分析——混合动力汽车</w:t>
      </w:r>
      <w:r>
        <w:rPr>
          <w:rFonts w:hint="eastAsia"/>
        </w:rPr>
        <w:br/>
      </w:r>
      <w:r>
        <w:rPr>
          <w:rFonts w:hint="eastAsia"/>
        </w:rPr>
        <w:t>　　第一节 混合动力汽车的概述</w:t>
      </w:r>
      <w:r>
        <w:rPr>
          <w:rFonts w:hint="eastAsia"/>
        </w:rPr>
        <w:br/>
      </w:r>
      <w:r>
        <w:rPr>
          <w:rFonts w:hint="eastAsia"/>
        </w:rPr>
        <w:t>　　第二节 2020-2025年国际混合动力汽车发展分析</w:t>
      </w:r>
      <w:r>
        <w:rPr>
          <w:rFonts w:hint="eastAsia"/>
        </w:rPr>
        <w:br/>
      </w:r>
      <w:r>
        <w:rPr>
          <w:rFonts w:hint="eastAsia"/>
        </w:rPr>
        <w:t>　　第三节 近年中国混合动力车发展分析</w:t>
      </w:r>
      <w:r>
        <w:rPr>
          <w:rFonts w:hint="eastAsia"/>
        </w:rPr>
        <w:br/>
      </w:r>
      <w:r>
        <w:rPr>
          <w:rFonts w:hint="eastAsia"/>
        </w:rPr>
        <w:t>　　第四节 充电式混合动力汽车（PHEV）</w:t>
      </w:r>
      <w:r>
        <w:rPr>
          <w:rFonts w:hint="eastAsia"/>
        </w:rPr>
        <w:br/>
      </w:r>
      <w:r>
        <w:rPr>
          <w:rFonts w:hint="eastAsia"/>
        </w:rPr>
        <w:t>　　第五节 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二、混合动力汽车技术的创新性研究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三、混合动力汽车整车控制策略研究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第六节 混合动力车发展策略及前景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2024-2025年中国新能源汽车电机产业运行形势分析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2024-2025年中国新能源汽车电机产业发展概述</w:t>
      </w:r>
      <w:r>
        <w:rPr>
          <w:rFonts w:hint="eastAsia"/>
        </w:rPr>
        <w:br/>
      </w:r>
      <w:r>
        <w:rPr>
          <w:rFonts w:hint="eastAsia"/>
        </w:rPr>
        <w:t>　　第二节 近年中国新能源汽车电机运行动态分析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2024-2025年中国新能源汽车电机产业热点问题探讨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2024-2025年中国新能源汽车电机产业市场发展态势</w:t>
      </w:r>
      <w:r>
        <w:rPr>
          <w:rFonts w:hint="eastAsia"/>
        </w:rPr>
        <w:br/>
      </w:r>
      <w:r>
        <w:rPr>
          <w:rFonts w:hint="eastAsia"/>
        </w:rPr>
        <w:t>　　第一节 2024-2025年中国能源源汽车电机市场总况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2024-2025年中国新能源汽车电机市场概述</w:t>
      </w:r>
      <w:r>
        <w:rPr>
          <w:rFonts w:hint="eastAsia"/>
        </w:rPr>
        <w:br/>
      </w:r>
      <w:r>
        <w:rPr>
          <w:rFonts w:hint="eastAsia"/>
        </w:rPr>
        <w:t>　　　　一、新能源汽车电机供给分析</w:t>
      </w:r>
      <w:r>
        <w:rPr>
          <w:rFonts w:hint="eastAsia"/>
        </w:rPr>
        <w:br/>
      </w:r>
      <w:r>
        <w:rPr>
          <w:rFonts w:hint="eastAsia"/>
        </w:rPr>
        <w:t>　　　　二、新能源汽车电机需求分析</w:t>
      </w:r>
      <w:r>
        <w:rPr>
          <w:rFonts w:hint="eastAsia"/>
        </w:rPr>
        <w:br/>
      </w:r>
      <w:r>
        <w:rPr>
          <w:rFonts w:hint="eastAsia"/>
        </w:rPr>
        <w:t>　　　　三、新能源汽车电机销售情况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2020-2025年中国汽车零部件行业规模分析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2024-2025年中国新能源汽车电机产业市场竞争分析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2024-2025年中国新能源汽车产业竞争现状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2024-2025年中国新能源汽车电机市场竞争格局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2024-2025年中国新能源汽车电机竞争优势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2025-2031年中国新能源汽车电机企业提升竞争力策略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2020-2025年中国新能源汽车电机重点企业竞争性财务数据分析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三、企业发展战略及展望</w:t>
      </w:r>
      <w:r>
        <w:rPr>
          <w:rFonts w:hint="eastAsia"/>
        </w:rPr>
        <w:br/>
      </w:r>
      <w:r>
        <w:rPr>
          <w:rFonts w:hint="eastAsia"/>
        </w:rPr>
        <w:t>　　第二节 中山大洋电机股份有限公司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第五节 信质电机股份有限公司</w:t>
      </w:r>
      <w:r>
        <w:rPr>
          <w:rFonts w:hint="eastAsia"/>
        </w:rPr>
        <w:br/>
      </w:r>
      <w:r>
        <w:rPr>
          <w:rFonts w:hint="eastAsia"/>
        </w:rPr>
        <w:t>　　第六节 江西特种电机股份有限公司</w:t>
      </w:r>
      <w:r>
        <w:rPr>
          <w:rFonts w:hint="eastAsia"/>
        </w:rPr>
        <w:br/>
      </w:r>
      <w:r>
        <w:rPr>
          <w:rFonts w:hint="eastAsia"/>
        </w:rPr>
        <w:t>　　第七节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第八节 万向电动汽车有限公司</w:t>
      </w:r>
      <w:r>
        <w:rPr>
          <w:rFonts w:hint="eastAsia"/>
        </w:rPr>
        <w:br/>
      </w:r>
      <w:r>
        <w:rPr>
          <w:rFonts w:hint="eastAsia"/>
        </w:rPr>
        <w:t>　　第九节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第十节 北京中纺锐力机电有限公司</w:t>
      </w:r>
      <w:r>
        <w:rPr>
          <w:rFonts w:hint="eastAsia"/>
        </w:rPr>
        <w:br/>
      </w:r>
      <w:r>
        <w:rPr>
          <w:rFonts w:hint="eastAsia"/>
        </w:rPr>
        <w:t>　　第十一节 上海电驱动有限公司</w:t>
      </w:r>
      <w:r>
        <w:rPr>
          <w:rFonts w:hint="eastAsia"/>
        </w:rPr>
        <w:br/>
      </w:r>
      <w:r>
        <w:rPr>
          <w:rFonts w:hint="eastAsia"/>
        </w:rPr>
        <w:t>　　第十二节 精进电动科技（北京）有限公司</w:t>
      </w:r>
      <w:r>
        <w:rPr>
          <w:rFonts w:hint="eastAsia"/>
        </w:rPr>
        <w:br/>
      </w:r>
      <w:r>
        <w:rPr>
          <w:rFonts w:hint="eastAsia"/>
        </w:rPr>
        <w:t>　　第十三节 天津松正电动科技有限公司</w:t>
      </w:r>
      <w:r>
        <w:rPr>
          <w:rFonts w:hint="eastAsia"/>
        </w:rPr>
        <w:br/>
      </w:r>
      <w:r>
        <w:rPr>
          <w:rFonts w:hint="eastAsia"/>
        </w:rPr>
        <w:t>　　第十四节 北京佩特来电器有限公司</w:t>
      </w:r>
      <w:r>
        <w:rPr>
          <w:rFonts w:hint="eastAsia"/>
        </w:rPr>
        <w:br/>
      </w:r>
      <w:r>
        <w:rPr>
          <w:rFonts w:hint="eastAsia"/>
        </w:rPr>
        <w:t>　　第十五节 华域汽车电动系统有限公司</w:t>
      </w:r>
      <w:r>
        <w:rPr>
          <w:rFonts w:hint="eastAsia"/>
        </w:rPr>
        <w:br/>
      </w:r>
      <w:r>
        <w:rPr>
          <w:rFonts w:hint="eastAsia"/>
        </w:rPr>
        <w:t>　　第十六节 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第十七节 成都华川电装有限责任公司</w:t>
      </w:r>
      <w:r>
        <w:rPr>
          <w:rFonts w:hint="eastAsia"/>
        </w:rPr>
        <w:br/>
      </w:r>
      <w:r>
        <w:rPr>
          <w:rFonts w:hint="eastAsia"/>
        </w:rPr>
        <w:t>　　第十八节 其他公司</w:t>
      </w:r>
      <w:r>
        <w:rPr>
          <w:rFonts w:hint="eastAsia"/>
        </w:rPr>
        <w:br/>
      </w:r>
      <w:r>
        <w:rPr>
          <w:rFonts w:hint="eastAsia"/>
        </w:rPr>
        <w:t>　　　　一、南京胜捷电机制造有限公司</w:t>
      </w:r>
      <w:r>
        <w:rPr>
          <w:rFonts w:hint="eastAsia"/>
        </w:rPr>
        <w:br/>
      </w:r>
      <w:r>
        <w:rPr>
          <w:rFonts w:hint="eastAsia"/>
        </w:rPr>
        <w:t>　　　　二、无锡市新燕机械制造有限公司</w:t>
      </w:r>
      <w:r>
        <w:rPr>
          <w:rFonts w:hint="eastAsia"/>
        </w:rPr>
        <w:br/>
      </w:r>
      <w:r>
        <w:rPr>
          <w:rFonts w:hint="eastAsia"/>
        </w:rPr>
        <w:t>　　　　三、无锡金阳电机有限公司</w:t>
      </w:r>
      <w:r>
        <w:rPr>
          <w:rFonts w:hint="eastAsia"/>
        </w:rPr>
        <w:br/>
      </w:r>
      <w:r>
        <w:rPr>
          <w:rFonts w:hint="eastAsia"/>
        </w:rPr>
        <w:t>　　　　四、豪圣电机（天津）有限公司</w:t>
      </w:r>
      <w:r>
        <w:rPr>
          <w:rFonts w:hint="eastAsia"/>
        </w:rPr>
        <w:br/>
      </w:r>
      <w:r>
        <w:rPr>
          <w:rFonts w:hint="eastAsia"/>
        </w:rPr>
        <w:t>　　　　五、重庆利建工业有限公司</w:t>
      </w:r>
      <w:r>
        <w:rPr>
          <w:rFonts w:hint="eastAsia"/>
        </w:rPr>
        <w:br/>
      </w:r>
      <w:r>
        <w:rPr>
          <w:rFonts w:hint="eastAsia"/>
        </w:rPr>
        <w:t>　　　　六、重庆华宇实业有限责任公司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2024-2025年中国新能源汽车电机控制器市场透析</w:t>
      </w:r>
      <w:r>
        <w:rPr>
          <w:rFonts w:hint="eastAsia"/>
        </w:rPr>
        <w:br/>
      </w:r>
      <w:r>
        <w:rPr>
          <w:rFonts w:hint="eastAsia"/>
        </w:rPr>
        <w:t>　　第一节 新能源汽车电机控制器相关概述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一、新能源汽车电机及控制系统简介</w:t>
      </w:r>
      <w:r>
        <w:rPr>
          <w:rFonts w:hint="eastAsia"/>
        </w:rPr>
        <w:br/>
      </w:r>
      <w:r>
        <w:rPr>
          <w:rFonts w:hint="eastAsia"/>
        </w:rPr>
        <w:t>　　　　二、新能源汽车电机控制器原理</w:t>
      </w:r>
      <w:r>
        <w:rPr>
          <w:rFonts w:hint="eastAsia"/>
        </w:rPr>
        <w:br/>
      </w:r>
      <w:r>
        <w:rPr>
          <w:rFonts w:hint="eastAsia"/>
        </w:rPr>
        <w:t>　　　　三、新能源汽车电机的独特要求与特点</w:t>
      </w:r>
      <w:r>
        <w:rPr>
          <w:rFonts w:hint="eastAsia"/>
        </w:rPr>
        <w:br/>
      </w:r>
      <w:r>
        <w:rPr>
          <w:rFonts w:hint="eastAsia"/>
        </w:rPr>
        <w:t>　　第二节 近年国际新能源汽车电机控制器市场动态分析</w:t>
      </w:r>
      <w:r>
        <w:rPr>
          <w:rFonts w:hint="eastAsia"/>
        </w:rPr>
        <w:br/>
      </w:r>
      <w:r>
        <w:rPr>
          <w:rFonts w:hint="eastAsia"/>
        </w:rPr>
        <w:t>　　第三节 近年中国新能源汽车电机控制器领域探析</w:t>
      </w:r>
      <w:r>
        <w:rPr>
          <w:rFonts w:hint="eastAsia"/>
        </w:rPr>
        <w:br/>
      </w:r>
      <w:r>
        <w:rPr>
          <w:rFonts w:hint="eastAsia"/>
        </w:rPr>
        <w:t>　　第四节 近年中国新能源汽车电机控制器热点问题探讨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二、国外主要生产厂家情况</w:t>
      </w:r>
      <w:r>
        <w:rPr>
          <w:rFonts w:hint="eastAsia"/>
        </w:rPr>
        <w:br/>
      </w:r>
      <w:r>
        <w:rPr>
          <w:rFonts w:hint="eastAsia"/>
        </w:rPr>
        <w:t>　　　　三、中国主要生产厂家情况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2025-2031年中国新能源汽车电机控制器前景预测</w:t>
      </w:r>
      <w:r>
        <w:rPr>
          <w:rFonts w:hint="eastAsia"/>
        </w:rPr>
        <w:br/>
      </w:r>
      <w:r>
        <w:rPr>
          <w:rFonts w:hint="eastAsia"/>
        </w:rPr>
        <w:t>　　　　一、中国汽车电机控制器市场规模预测</w:t>
      </w:r>
      <w:r>
        <w:rPr>
          <w:rFonts w:hint="eastAsia"/>
        </w:rPr>
        <w:br/>
      </w:r>
      <w:r>
        <w:rPr>
          <w:rFonts w:hint="eastAsia"/>
        </w:rPr>
        <w:t>　　　　二、产品及技术发展趋势</w:t>
      </w:r>
      <w:r>
        <w:rPr>
          <w:rFonts w:hint="eastAsia"/>
        </w:rPr>
        <w:br/>
      </w:r>
      <w:r>
        <w:rPr>
          <w:rFonts w:hint="eastAsia"/>
        </w:rPr>
        <w:t>　　　　三、产品开发策略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2024-2025年国内外汽车零部件产业运行现状分析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2024-2025年国际汽车零部件发展总体概况</w:t>
      </w:r>
      <w:r>
        <w:rPr>
          <w:rFonts w:hint="eastAsia"/>
        </w:rPr>
        <w:br/>
      </w:r>
      <w:r>
        <w:rPr>
          <w:rFonts w:hint="eastAsia"/>
        </w:rPr>
        <w:t>　　　　一、国际汽车零部件产业发展新特征</w:t>
      </w:r>
      <w:r>
        <w:rPr>
          <w:rFonts w:hint="eastAsia"/>
        </w:rPr>
        <w:br/>
      </w:r>
      <w:r>
        <w:rPr>
          <w:rFonts w:hint="eastAsia"/>
        </w:rPr>
        <w:t>　　　　二、近年国际汽车零部件厂商利润</w:t>
      </w:r>
      <w:r>
        <w:rPr>
          <w:rFonts w:hint="eastAsia"/>
        </w:rPr>
        <w:br/>
      </w:r>
      <w:r>
        <w:rPr>
          <w:rFonts w:hint="eastAsia"/>
        </w:rPr>
        <w:t>　　　　三、近年国际汽车零部件百强企业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2024-2025年中国汽车零部件产业现状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2024-2025年中国汽车零部件行业发展的问题</w:t>
      </w:r>
      <w:r>
        <w:rPr>
          <w:rFonts w:hint="eastAsia"/>
        </w:rPr>
        <w:br/>
      </w:r>
      <w:r>
        <w:rPr>
          <w:rFonts w:hint="eastAsia"/>
        </w:rPr>
        <w:t>　　第四节 近年中国汽车零部件行业发展对策</w:t>
      </w:r>
      <w:r>
        <w:rPr>
          <w:rFonts w:hint="eastAsia"/>
        </w:rPr>
        <w:br/>
      </w:r>
      <w:r>
        <w:rPr>
          <w:rFonts w:hint="eastAsia"/>
        </w:rPr>
        <w:t>　　第五节 2025-2031年中国汽车零部件行业发展前景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2025-2031年中国新能源汽车电机产业发展趋势分析</w:t>
      </w:r>
      <w:r>
        <w:rPr>
          <w:rFonts w:hint="eastAsia"/>
        </w:rPr>
        <w:br/>
      </w:r>
      <w:r>
        <w:rPr>
          <w:rFonts w:hint="eastAsia"/>
        </w:rPr>
        <w:t>　　第一节 电动汽车科技发展“十四五”专项规划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二、发展战略与目标</w:t>
      </w:r>
      <w:r>
        <w:rPr>
          <w:rFonts w:hint="eastAsia"/>
        </w:rPr>
        <w:br/>
      </w:r>
      <w:r>
        <w:rPr>
          <w:rFonts w:hint="eastAsia"/>
        </w:rPr>
        <w:t>　　　　三、科技创新的重点任务</w:t>
      </w:r>
      <w:r>
        <w:rPr>
          <w:rFonts w:hint="eastAsia"/>
        </w:rPr>
        <w:br/>
      </w:r>
      <w:r>
        <w:rPr>
          <w:rFonts w:hint="eastAsia"/>
        </w:rPr>
        <w:t>　　　　四、组织与保障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2025-2031年中国新能源汽车电机产业展望分析</w:t>
      </w:r>
      <w:r>
        <w:rPr>
          <w:rFonts w:hint="eastAsia"/>
        </w:rPr>
        <w:br/>
      </w:r>
      <w:r>
        <w:rPr>
          <w:rFonts w:hint="eastAsia"/>
        </w:rPr>
        <w:t>　　　　一、“十四五”新能源汽车电机技术发展方向</w:t>
      </w:r>
      <w:r>
        <w:rPr>
          <w:rFonts w:hint="eastAsia"/>
        </w:rPr>
        <w:br/>
      </w:r>
      <w:r>
        <w:rPr>
          <w:rFonts w:hint="eastAsia"/>
        </w:rPr>
        <w:t>　　　　二、“十四五”新能源汽车电控技术发展方向</w:t>
      </w:r>
      <w:r>
        <w:rPr>
          <w:rFonts w:hint="eastAsia"/>
        </w:rPr>
        <w:br/>
      </w:r>
      <w:r>
        <w:rPr>
          <w:rFonts w:hint="eastAsia"/>
        </w:rPr>
        <w:t>　　　　三、驱动电机及控制系统的发展趋势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第四节 电动汽车驱动电机系统研发及其产业化现状与发展</w:t>
      </w:r>
      <w:r>
        <w:rPr>
          <w:rFonts w:hint="eastAsia"/>
        </w:rPr>
        <w:br/>
      </w:r>
      <w:r>
        <w:rPr>
          <w:rFonts w:hint="eastAsia"/>
        </w:rPr>
        <w:t>　　　　一、电动汽车用驱动电机系统研发和产业化现状</w:t>
      </w:r>
      <w:r>
        <w:rPr>
          <w:rFonts w:hint="eastAsia"/>
        </w:rPr>
        <w:br/>
      </w:r>
      <w:r>
        <w:rPr>
          <w:rFonts w:hint="eastAsia"/>
        </w:rPr>
        <w:t>　　　　二、中国、国外的车用电机研究趋势</w:t>
      </w:r>
      <w:r>
        <w:rPr>
          <w:rFonts w:hint="eastAsia"/>
        </w:rPr>
        <w:br/>
      </w:r>
      <w:r>
        <w:rPr>
          <w:rFonts w:hint="eastAsia"/>
        </w:rPr>
        <w:t>　　　　三、高密度轻量化轮毂电机技术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2025-2031年中国新能源汽车电机产业投资战略研究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2025年中国新能源汽车电机产业投资环境分析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一、新能源汽车产业投资机会分析</w:t>
      </w:r>
      <w:r>
        <w:rPr>
          <w:rFonts w:hint="eastAsia"/>
        </w:rPr>
        <w:br/>
      </w:r>
      <w:r>
        <w:rPr>
          <w:rFonts w:hint="eastAsia"/>
        </w:rPr>
        <w:t>　　　　二、新能源汽车电机投资潜力分析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新能源汽车电机及控制器行业现状</w:t>
      </w:r>
      <w:r>
        <w:rPr>
          <w:rFonts w:hint="eastAsia"/>
        </w:rPr>
        <w:br/>
      </w:r>
      <w:r>
        <w:rPr>
          <w:rFonts w:hint="eastAsia"/>
        </w:rPr>
        <w:t>　　图表 新能源汽车电机及控制器行业产业链调研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2020-2025年新能源汽车电机及控制器行业市场容量统计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2020-2025年中国新能源汽车电机及控制器行业市场规模情况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2020-2025年中国新能源汽车电机及控制器行业经营效益分析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c9ae6ec794e77" w:history="1">
        <w:r>
          <w:rPr>
            <w:rStyle w:val="Hyperlink"/>
          </w:rPr>
          <w:t>2025-2031年中国新能源汽车电机及控制器行业现状与前景趋势报告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c9ae6ec794e77" w:history="1">
        <w:r>
          <w:rPr>
            <w:rStyle w:val="Hyperlink"/>
          </w:rPr>
          <w:t>https://www.20087.com/2/75/XinNengYuanQiCheDianJiJiKongZhiQiDeXianZhuangYuQianJing.html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控制器的作用、新能源汽车电机及控制器温度过高指示灯、电动汽车电机控制器多少钱、新能源汽车电机及控制器工作原理、新能源车用电机及控制系统、新能源汽车电机及控制器接线图、新能源汽车控制器在哪、新能源汽车电机控制器的作用、新能源汽车电机控制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ed970523e45ca" w:history="1">
      <w:r>
        <w:rPr>
          <w:rStyle w:val="Hyperlink"/>
        </w:rPr>
        <w:t>2025-2031年中国新能源汽车电机及控制器行业现状与前景趋势报告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nNengYuanQiCheDianJiJiKongZhiQiDeXianZhuangYuQianJing.html" TargetMode="External" Id="R230c9ae6ec79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nNengYuanQiCheDianJiJiKongZhiQiDeXianZhuangYuQianJing.html" TargetMode="External" Id="Re62ed970523e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2024-12-22T23:08:00Z</dcterms:created>
  <dcterms:modified xsi:type="dcterms:W3CDTF">2024-12-23T00:08:00Z</dcterms:modified>
  <dc:subject>2025-2031年中国新能源汽车电机及控制器行业现状与前景趋势报告</dc:subject>
  <dc:title>2025-2031年中国新能源汽车电机及控制器行业现状与前景趋势报告</dc:title>
  <cp:keywords>2025-2031年中国新能源汽车电机及控制器行业现状与前景趋势报告</cp:keywords>
  <dc:description>2025-2031年中国新能源汽车电机及控制器行业现状与前景趋势报告</dc:description>
</cp:coreProperties>
</file>