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ee28aa3c4066" w:history="1">
              <w:r>
                <w:rPr>
                  <w:rStyle w:val="Hyperlink"/>
                </w:rPr>
                <w:t>全球与中国旁路二极管市场调研及发展前景分析报告（2025-2031年）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ee28aa3c4066" w:history="1">
              <w:r>
                <w:rPr>
                  <w:rStyle w:val="Hyperlink"/>
                </w:rPr>
                <w:t>全球与中国旁路二极管市场调研及发展前景分析报告（2025-2031年）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8ee28aa3c4066" w:history="1">
                <w:r>
                  <w:rPr>
                    <w:rStyle w:val="Hyperlink"/>
                  </w:rPr>
                  <w:t>https://www.20087.com/2/85/PangLuErJiGuanHangYeQianJingFenXi.html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旁路二极管是光伏系统中的关键组件，用于防止电流倒流，保护太阳能电池板免受热斑效应的损害，从而提高光伏系统的稳定性和效率。随着光伏技术的不断进步和成本的降低，太阳能发电在全球范围内的应用日益广泛，对旁路二极管的需求也随之增长。现代旁路二极管不仅在效率和可靠性上有了显著提升，还出现了集成化和智能化的趋势，如智能旁路二极管，能够自动检测和隔离故障电池，提升系统性能。</w:t>
      </w:r>
      <w:r>
        <w:rPr>
          <w:rFonts w:hint="eastAsia"/>
        </w:rPr>
        <w:br/>
      </w:r>
      <w:r>
        <w:rPr>
          <w:rFonts w:hint="eastAsia"/>
        </w:rPr>
        <w:t>　　未来，旁路二极管的发展将更加侧重于效率提升和智能管理。通过材料科学和电路设计的创新，开发出更高效率、更低成本的旁路二极管，减少能量损失，提高光伏系统的整体效能。同时，结合物联网和大数据技术，智能旁路二极管将能够实时监测电池板状态，自动调整工作模式，优化能量输出，实现光伏系统的智能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8ee28aa3c4066" w:history="1">
        <w:r>
          <w:rPr>
            <w:rStyle w:val="Hyperlink"/>
          </w:rPr>
          <w:t>全球与中国旁路二极管市场调研及发展前景分析报告（2025-2031年）</w:t>
        </w:r>
      </w:hyperlink>
      <w:r>
        <w:rPr>
          <w:rFonts w:hint="eastAsia"/>
        </w:rPr>
        <w:t>》基于国家统计局及相关行业协会的详实数据，结合国内外旁路二极管行业研究资料及深入市场调研，系统分析了旁路二极管行业的市场规模、市场需求及产业链现状。报告重点探讨了旁路二极管行业整体运行情况及细分领域特点，科学预测了旁路二极管市场前景与发展趋势，揭示了旁路二极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e8ee28aa3c4066" w:history="1">
        <w:r>
          <w:rPr>
            <w:rStyle w:val="Hyperlink"/>
          </w:rPr>
          <w:t>全球与中国旁路二极管市场调研及发展前景分析报告（2025-2031年）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旁路二极管市场概述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按照不同分类，旁路二极管主要可以分为如下几个类别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不同分类旁路二极管增长趋势2020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从不同应用，旁路二极管主要包括如下几个方面</w:t>
      </w:r>
      <w:r>
        <w:rPr>
          <w:rFonts w:hint="eastAsia"/>
        </w:rPr>
        <w:br/>
      </w:r>
      <w:r>
        <w:rPr>
          <w:rFonts w:hint="eastAsia"/>
        </w:rPr>
        <w:t>　　1.4 旁路二极管行业背景、发展历史、现状及趋势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旁路二极管行业目前现状分析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旁路二极管发展趋势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全球旁路二极管总体规模分析</w:t>
      </w:r>
      <w:r>
        <w:rPr>
          <w:rFonts w:hint="eastAsia"/>
        </w:rPr>
        <w:br/>
      </w:r>
      <w:r>
        <w:rPr>
          <w:rFonts w:hint="eastAsia"/>
        </w:rPr>
        <w:t>　　2.1 全球旁路二极管供需现状及预测（2020-2031）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全球旁路二极管产能、产量、产能利用率及发展趋势（2020-2031）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全球旁路二极管产量、需求量及发展趋势（2020-2031）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全球主要地区旁路二极管产量及发展趋势（2020-2031）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中国旁路二极管供需现状及预测（2020-2031）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中国旁路二极管产能、产量、产能利用率及发展趋势（2020-2031）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中国旁路二极管产量、市场需求量及发展趋势（2020-2031）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全球旁路二极管销量及销售额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全球市场旁路二极管销售额（2020-2031）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全球市场旁路二极管价格趋势（2020-2031）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全球市场主要厂商旁路二极管产能、产量及市场份额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2025年全球主要生产商旁路二极管收入排名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全球市场主要厂商旁路二极管销售价格（2020-2025）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2025年中国主要生产商旁路二极管收入排名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中国市场主要厂商旁路二极管销售价格（2020-2025）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全球主要厂商旁路二极管产地分布及商业化日期</w:t>
      </w:r>
      <w:r>
        <w:rPr>
          <w:rFonts w:hint="eastAsia"/>
        </w:rPr>
        <w:br/>
      </w:r>
      <w:r>
        <w:rPr>
          <w:rFonts w:hint="eastAsia"/>
        </w:rPr>
        <w:t>　　3.5 旁路二极管行业集中度、竞争程度分析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旁路二极管行业集中度分析：全球Top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全球旁路二极管第一梯队、第二梯队和第三梯队生产商（品牌）及市场份额（2024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全球旁路二极管主要地区分析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全球主要地区旁路二极管市场规模分析：2020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全球主要地区旁路二极管销售收入及市场份额（2020-2025年）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全球主要地区旁路二极管销售收入预测（2025-2031年）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全球主要地区旁路二极管销量分析：2020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全球主要地区旁路二极管销量及市场份额（2020-2025年）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全球主要地区旁路二极管销量及市场份额预测（2025-2031）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全球旁路二极管主要生产商分析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不同分类旁路二极管分析</w:t>
      </w:r>
      <w:r>
        <w:rPr>
          <w:rFonts w:hint="eastAsia"/>
        </w:rPr>
        <w:br/>
      </w:r>
      <w:r>
        <w:rPr>
          <w:rFonts w:hint="eastAsia"/>
        </w:rPr>
        <w:t>　　6.1 全球不同分类旁路二极管销量（2020-2031）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全球不同分类旁路二极管销量及市场份额（2020-2025）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全球不同分类旁路二极管销量预测（2025-2031）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全球不同分类旁路二极管收入（2020-2031）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全球不同分类旁路二极管收入及市场份额（2020-2025）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全球不同分类旁路二极管收入预测（2025-2031）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全球不同分类旁路二极管价格走势（2020-2031）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中国不同分类旁路二极管销量及市场份额（2020-2025）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中国不同分类旁路二极管销量预测（2025-2031）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中国不同分类旁路二极管收入（2020-2031）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中国不同分类旁路二极管收入及市场份额（2020-2025）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中国不同分类旁路二极管收入预测（2025-2031）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不同应用旁路二极管分析</w:t>
      </w:r>
      <w:r>
        <w:rPr>
          <w:rFonts w:hint="eastAsia"/>
        </w:rPr>
        <w:br/>
      </w:r>
      <w:r>
        <w:rPr>
          <w:rFonts w:hint="eastAsia"/>
        </w:rPr>
        <w:t>　　7.1 全球不同应用旁路二极管销量（2020-2031）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全球不同应用旁路二极管销量及市场份额（2020-2025）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全球不同应用旁路二极管销量预测（2025-2031）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全球不同应用旁路二极管收入（2020-2031）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全球不同应用旁路二极管收入及市场份额（2020-2025）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全球不同应用旁路二极管收入预测（2025-2031）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全球不同应用旁路二极管价格走势（2020-2031）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中国不同应用旁路二极管销量及市场份额（2020-2025）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中国不同应用旁路二极管销量预测（2025-2031）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中国不同应用旁路二极管收入（2020-2031）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中国不同应用旁路二极管收入及市场份额（2020-2025）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中国不同应用旁路二极管收入预测（2025-2031）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旁路二极管产业链分析</w:t>
      </w:r>
      <w:r>
        <w:rPr>
          <w:rFonts w:hint="eastAsia"/>
        </w:rPr>
        <w:br/>
      </w:r>
      <w:r>
        <w:rPr>
          <w:rFonts w:hint="eastAsia"/>
        </w:rPr>
        <w:t>　　8.2 旁路二极管产业上游供应分析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旁路二极管下游典型客户</w:t>
      </w:r>
      <w:r>
        <w:rPr>
          <w:rFonts w:hint="eastAsia"/>
        </w:rPr>
        <w:br/>
      </w:r>
      <w:r>
        <w:rPr>
          <w:rFonts w:hint="eastAsia"/>
        </w:rPr>
        <w:t>　　8.4 旁路二极管销售渠道分析及建议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中国市场旁路二极管产量、销量、进出口分析及未来趋势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中国市场旁路二极管产量、销量、进出口分析及未来趋势（2020-2031）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中国市场旁路二极管进出口贸易趋势</w:t>
      </w:r>
      <w:r>
        <w:rPr>
          <w:rFonts w:hint="eastAsia"/>
        </w:rPr>
        <w:br/>
      </w:r>
      <w:r>
        <w:rPr>
          <w:rFonts w:hint="eastAsia"/>
        </w:rPr>
        <w:t>　　9.3 中国市场旁路二极管主要进口来源</w:t>
      </w:r>
      <w:r>
        <w:rPr>
          <w:rFonts w:hint="eastAsia"/>
        </w:rPr>
        <w:br/>
      </w:r>
      <w:r>
        <w:rPr>
          <w:rFonts w:hint="eastAsia"/>
        </w:rPr>
        <w:t>　　9.4 中国市场旁路二极管主要出口目的地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中国市场旁路二极管主要地区分布</w:t>
      </w:r>
      <w:r>
        <w:rPr>
          <w:rFonts w:hint="eastAsia"/>
        </w:rPr>
        <w:br/>
      </w:r>
      <w:r>
        <w:rPr>
          <w:rFonts w:hint="eastAsia"/>
        </w:rPr>
        <w:t>　　10.1 中国旁路二极管生产地区分布</w:t>
      </w:r>
      <w:r>
        <w:rPr>
          <w:rFonts w:hint="eastAsia"/>
        </w:rPr>
        <w:br/>
      </w:r>
      <w:r>
        <w:rPr>
          <w:rFonts w:hint="eastAsia"/>
        </w:rPr>
        <w:t>　　10.2 中国旁路二极管消费地区分布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旁路二极管行业主要的增长驱动因素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11.2 旁路二极管行业发展的有利因素及发展机遇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旁路二极管行业发展面临的阻碍因素及挑战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旁路二极管行业政策分析</w:t>
      </w:r>
      <w:r>
        <w:rPr>
          <w:rFonts w:hint="eastAsia"/>
        </w:rPr>
        <w:br/>
      </w:r>
      <w:r>
        <w:rPr>
          <w:rFonts w:hint="eastAsia"/>
        </w:rPr>
        <w:t>　　11.5 旁路二极管中国企业SWOT分析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不同分类旁路二极管增长趋势2020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旁路二极管行业目前发展现状</w:t>
      </w:r>
      <w:r>
        <w:rPr>
          <w:rFonts w:hint="eastAsia"/>
        </w:rPr>
        <w:br/>
      </w:r>
      <w:r>
        <w:rPr>
          <w:rFonts w:hint="eastAsia"/>
        </w:rPr>
        <w:t>　　表： 旁路二极管发展趋势</w:t>
      </w:r>
      <w:r>
        <w:rPr>
          <w:rFonts w:hint="eastAsia"/>
        </w:rPr>
        <w:br/>
      </w:r>
      <w:r>
        <w:rPr>
          <w:rFonts w:hint="eastAsia"/>
        </w:rPr>
        <w:t>　　表： 全球主要地区旁路二极管产量：2020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全球主要地区旁路二极管产量（2020-2025）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全球市场主要厂商旁路二极管产能及产量（2024-2025）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全球市场主要厂商旁路二极管产量市场份额（2020-2025）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2025年全球主要生产商旁路二极管收入排名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全球市场主要厂商旁路二极管销售价格（2020-2025）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2025年中国主要生产商旁路二极管收入排名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中国市场主要厂商旁路二极管销售价格（2020-2025）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全球主要厂商旁路二极管产地分布及商业化日期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全球主要地区旁路二极管销量份额（2025-2031）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全球不同分类旁路二极管销量（2020-2025年）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全球市场不同分类旁路二极管销量市场份额预测（2025-2031）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全球不同分类旁路二极管价格走势（2020-2031）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全球市场不同应用旁路二极管销量市场份额预测（2025-2031）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全球不同应用旁路二极管价格走势（2020-2031）</w:t>
      </w:r>
      <w:r>
        <w:rPr>
          <w:rFonts w:hint="eastAsia"/>
        </w:rPr>
        <w:br/>
      </w:r>
      <w:r>
        <w:rPr>
          <w:rFonts w:hint="eastAsia"/>
        </w:rPr>
        <w:t>　　表： 旁路二极管上游原料供应商及联系方式列表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旁路二极管典型客户列表</w:t>
      </w:r>
      <w:r>
        <w:rPr>
          <w:rFonts w:hint="eastAsia"/>
        </w:rPr>
        <w:br/>
      </w:r>
      <w:r>
        <w:rPr>
          <w:rFonts w:hint="eastAsia"/>
        </w:rPr>
        <w:t>　　表： 旁路二极管主要销售模式及销售渠道趋势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中国市场旁路二极管产量、销量、进出口（2020-2025年）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中国市场旁路二极管产量、销量、进出口预测（2025-2031）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中国市场旁路二极管进出口贸易趋势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中国市场旁路二极管主要进口来源</w:t>
      </w:r>
      <w:r>
        <w:rPr>
          <w:rFonts w:hint="eastAsia"/>
        </w:rPr>
        <w:br/>
      </w:r>
      <w:r>
        <w:rPr>
          <w:rFonts w:hint="eastAsia"/>
        </w:rPr>
        <w:t>　　表： 中国市场旁路二极管主要出口目的地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中国旁路二极管生产地区分布</w:t>
      </w:r>
      <w:r>
        <w:rPr>
          <w:rFonts w:hint="eastAsia"/>
        </w:rPr>
        <w:br/>
      </w:r>
      <w:r>
        <w:rPr>
          <w:rFonts w:hint="eastAsia"/>
        </w:rPr>
        <w:t>　　表： 中国旁路二极管消费地区分布</w:t>
      </w:r>
      <w:r>
        <w:rPr>
          <w:rFonts w:hint="eastAsia"/>
        </w:rPr>
        <w:br/>
      </w:r>
      <w:r>
        <w:rPr>
          <w:rFonts w:hint="eastAsia"/>
        </w:rPr>
        <w:t>　　表： 旁路二极管行业主要的增长驱动因素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旁路二极管行业发展的有利因素及发展机遇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旁路二极管行业发展面临的阻碍因素及挑战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旁路二极管行业政策分析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旁路二极管产品图片</w:t>
      </w:r>
      <w:r>
        <w:rPr>
          <w:rFonts w:hint="eastAsia"/>
        </w:rPr>
        <w:br/>
      </w:r>
      <w:r>
        <w:rPr>
          <w:rFonts w:hint="eastAsia"/>
        </w:rPr>
        <w:t>　　图： 全球不同分类旁路二极管市场份额2024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全球不同应用旁路二极管市场份额2024 VS 2025</w:t>
      </w:r>
      <w:r>
        <w:rPr>
          <w:rFonts w:hint="eastAsia"/>
        </w:rPr>
        <w:br/>
      </w:r>
      <w:r>
        <w:rPr>
          <w:rFonts w:hint="eastAsia"/>
        </w:rPr>
        <w:t>　　图： 全球旁路二极管产能、产量、产能利用率及发展趋势（2020-2031）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全球旁路二极管产量、需求量及发展趋势（2020-2031）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全球主要地区旁路二极管产量市场份额（2020-2031）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中国旁路二极管产能、产量、产能利用率及发展趋势（2020-2031）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中国旁路二极管产量、市场需求量及发展趋势（2020-2031）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全球旁路二极管市场销售额及增长率:（2020-2031）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全球市场旁路二极管市场规模：2020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全球市场旁路二极管价格趋势（2020-2031）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2025年全球市场主要厂商旁路二极管销量市场份额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2025年全球市场主要厂商旁路二极管收入市场份额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2025年中国市场主要厂商旁路二极管销量市场份额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2025年中国市场主要厂商旁路二极管收入市场份额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2025年全球前五及前十大生产商旁路二极管市场份额</w:t>
      </w:r>
      <w:r>
        <w:rPr>
          <w:rFonts w:hint="eastAsia"/>
        </w:rPr>
        <w:br/>
      </w:r>
      <w:r>
        <w:rPr>
          <w:rFonts w:hint="eastAsia"/>
        </w:rPr>
        <w:t>　　图： 全球旁路二极管第一梯队、第二梯队和第三梯队生产商（品牌）及市场份额（2024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全球主要地区旁路二极管销售收入市场份额（2024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全球主要地区旁路二极管收入市场份额（2025-2031）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全球主要地区旁路二极管销量市场份额（2024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北美市场旁路二极管收入及增长率（2020-2031）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欧洲市场旁路二极管收入及增长率（2020-2031）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中国市场旁路二极管收入及增长率（2020-2031）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日本市场旁路二极管收入及增长率（2020-2031）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东南亚市场旁路二极管收入及增长率（2020-2031）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印度市场旁路二极管销量及增长率（2020-2031）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印度市场旁路二极管收入及增长率（2020-2031）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旁路二极管产业链图</w:t>
      </w:r>
      <w:r>
        <w:rPr>
          <w:rFonts w:hint="eastAsia"/>
        </w:rPr>
        <w:br/>
      </w:r>
      <w:r>
        <w:rPr>
          <w:rFonts w:hint="eastAsia"/>
        </w:rPr>
        <w:t>　　图： 旁路二极管中国企业SWOT分析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ee28aa3c4066" w:history="1">
        <w:r>
          <w:rPr>
            <w:rStyle w:val="Hyperlink"/>
          </w:rPr>
          <w:t>全球与中国旁路二极管市场调研及发展前景分析报告（2025-2031年）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8ee28aa3c4066" w:history="1">
        <w:r>
          <w:rPr>
            <w:rStyle w:val="Hyperlink"/>
          </w:rPr>
          <w:t>https://www.20087.com/2/85/PangLuErJiGuanHangYeQianJingFenXi.html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导通压降二极管、旁路二极管的作用、旁路二极管的作用、旁路二极管的工作触发原理、钳位二极管工作原理、旁路二极管怎么接、瞬变二极管怎么看型号、旁路二极管怎么导通的、旁路二极管和防反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8f1e4d49243e2" w:history="1">
      <w:r>
        <w:rPr>
          <w:rStyle w:val="Hyperlink"/>
        </w:rPr>
        <w:t>全球与中国旁路二极管市场调研及发展前景分析报告（2025-2031年）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angLuErJiGuanHangYeQianJingFenXi.html" TargetMode="External" Id="R2fe8ee28aa3c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angLuErJiGuanHangYeQianJingFenXi.html" TargetMode="External" Id="Rb818f1e4d49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2024-12-28T03:36:00Z</dcterms:created>
  <dcterms:modified xsi:type="dcterms:W3CDTF">2024-12-28T04:36:00Z</dcterms:modified>
  <dc:subject>全球与中国旁路二极管市场调研及发展前景分析报告（2025-2031年）</dc:subject>
  <dc:title>全球与中国旁路二极管市场调研及发展前景分析报告（2025-2031年）</dc:title>
  <cp:keywords>全球与中国旁路二极管市场调研及发展前景分析报告（2025-2031年）</cp:keywords>
  <dc:description>全球与中国旁路二极管市场调研及发展前景分析报告（2025-2031年）</dc:description>
</cp:coreProperties>
</file>